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C21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申请生物安全保障承诺书流程</w:t>
      </w:r>
    </w:p>
    <w:p w14:paraId="3AE2279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第一步</w:t>
      </w:r>
      <w:r>
        <w:rPr>
          <w:rFonts w:hint="eastAsia" w:ascii="黑体" w:hAnsi="黑体" w:eastAsia="黑体" w:cs="黑体"/>
          <w:sz w:val="32"/>
          <w:szCs w:val="32"/>
        </w:rPr>
        <w:t>：填写申请材料</w:t>
      </w:r>
    </w:p>
    <w:p w14:paraId="0EFEA04D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填写《校内存档：南开大学生物安全承诺书审查表》（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注：亲笔签名，学院负责人签字，学院盖章，正反面打印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76AD3C1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填写《国自然项目：生物安全保障承诺书》或《除国自然其他项目类型：生物安全保障承诺书》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须亲笔签名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，“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涉及的相关实验”需写出涉及的病原微生物名称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1155C48">
      <w:pPr>
        <w:numPr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 w14:paraId="4E43FCF3">
      <w:pPr>
        <w:rPr>
          <w:rFonts w:hint="eastAsia"/>
          <w:color w:val="auto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u w:val="single"/>
          <w:lang w:val="en-US" w:eastAsia="zh-CN"/>
        </w:rPr>
        <w:t>填写注意事项：校内存档文件中“主要危险源名称”请参考《病原微生物目录》；“主要危险源名称”请与《生物安全保障承诺书》中“涉及***相关实验”保持一致。</w:t>
      </w:r>
    </w:p>
    <w:p w14:paraId="28E77068">
      <w:pPr>
        <w:rPr>
          <w:rFonts w:hint="default"/>
          <w:sz w:val="32"/>
          <w:szCs w:val="32"/>
          <w:lang w:val="en-US" w:eastAsia="zh-CN"/>
        </w:rPr>
      </w:pPr>
    </w:p>
    <w:p w14:paraId="1B955C4F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第二步</w:t>
      </w:r>
      <w:r>
        <w:rPr>
          <w:rFonts w:hint="eastAsia" w:ascii="黑体" w:hAnsi="黑体" w:eastAsia="黑体" w:cs="黑体"/>
          <w:sz w:val="32"/>
          <w:szCs w:val="32"/>
        </w:rPr>
        <w:t>：发送邮件</w:t>
      </w:r>
    </w:p>
    <w:p w14:paraId="58523B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将第一步已签字盖章的扫描件发送至项目办邮箱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"mailto:（xmb@nankai.edu.cn）"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（xmb@nankai.edu.cn）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等待审核，3个工作日内处理。</w:t>
      </w:r>
    </w:p>
    <w:p w14:paraId="271886E4">
      <w:pPr>
        <w:rPr>
          <w:sz w:val="32"/>
          <w:szCs w:val="32"/>
        </w:rPr>
      </w:pPr>
    </w:p>
    <w:p w14:paraId="3250C89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第三步</w:t>
      </w:r>
      <w:r>
        <w:rPr>
          <w:rFonts w:hint="eastAsia" w:ascii="黑体" w:hAnsi="黑体" w:eastAsia="黑体" w:cs="黑体"/>
          <w:sz w:val="32"/>
          <w:szCs w:val="32"/>
        </w:rPr>
        <w:t>：传递文件</w:t>
      </w:r>
    </w:p>
    <w:p w14:paraId="215899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申请人收到审核通过的邮件后，将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纸质原件</w:t>
      </w:r>
      <w:r>
        <w:rPr>
          <w:rFonts w:hint="eastAsia" w:ascii="仿宋" w:hAnsi="仿宋" w:eastAsia="仿宋" w:cs="仿宋"/>
          <w:sz w:val="32"/>
          <w:szCs w:val="32"/>
        </w:rPr>
        <w:t>传递至：津南校区综合业务西楼444 庞思佳收，电话85358126。</w:t>
      </w:r>
    </w:p>
    <w:p w14:paraId="7FF2D359">
      <w:pPr>
        <w:rPr>
          <w:sz w:val="32"/>
          <w:szCs w:val="32"/>
        </w:rPr>
      </w:pPr>
    </w:p>
    <w:p w14:paraId="7CBE0913"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第四步</w:t>
      </w:r>
      <w:r>
        <w:rPr>
          <w:rFonts w:hint="eastAsia" w:ascii="黑体" w:hAnsi="黑体" w:eastAsia="黑体" w:cs="黑体"/>
          <w:sz w:val="32"/>
          <w:szCs w:val="32"/>
        </w:rPr>
        <w:t>：查收邮件</w:t>
      </w:r>
    </w:p>
    <w:p w14:paraId="0E33E0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业务人员收到纸质原件后，会将《生物安全保障承诺书》盖校章版扫描件发送至原申请邮箱，请注意查收。</w:t>
      </w:r>
    </w:p>
    <w:p w14:paraId="52AC1D7C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注：原件项目办留存，如项目负责人需原件，请在“第三步”传递2份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3DCA1"/>
    <w:multiLevelType w:val="singleLevel"/>
    <w:tmpl w:val="1C03D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97"/>
    <w:rsid w:val="008D28E9"/>
    <w:rsid w:val="00991053"/>
    <w:rsid w:val="00A15F97"/>
    <w:rsid w:val="00F31D16"/>
    <w:rsid w:val="02C63430"/>
    <w:rsid w:val="05421188"/>
    <w:rsid w:val="0F6674E7"/>
    <w:rsid w:val="15D05990"/>
    <w:rsid w:val="16CB013F"/>
    <w:rsid w:val="323227E1"/>
    <w:rsid w:val="336F02F9"/>
    <w:rsid w:val="39923DE1"/>
    <w:rsid w:val="472304C8"/>
    <w:rsid w:val="4F1B1D3A"/>
    <w:rsid w:val="4F44736D"/>
    <w:rsid w:val="5489459C"/>
    <w:rsid w:val="57D948C5"/>
    <w:rsid w:val="6CD40913"/>
    <w:rsid w:val="6E661C26"/>
    <w:rsid w:val="7C1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359</Characters>
  <Lines>12</Lines>
  <Paragraphs>12</Paragraphs>
  <TotalTime>58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2025-04-02T06:46:00Z</dcterms:created>
  <dc:creator>chern</dc:creator>
  <cp:lastModifiedBy> 糖糖 </cp:lastModifiedBy>
  <dcterms:modified xsi:type="dcterms:W3CDTF">2025-09-12T05:38:31Z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eyJoZGlkIjoiYTk5OTc4NjkxYmJjYmY1ZWJhZDUwOTFiM2FhZjc1OWEiLCJ1c2VySWQiOiI0MzQ2OTM5ODcifQ==</vt:lpwstr>
  </property>
  <property fmtid="{D5CDD505-2E9C-101B-9397-08002B2CF9AE}" pid="4" name="ICV">
    <vt:lpwstr>84F5E811424C48FABAF431DE8BA735C8_12</vt:lpwstr>
  </property>
</Properties>
</file>