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3C21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申请生物安全保障承诺书流程</w:t>
      </w:r>
    </w:p>
    <w:p w14:paraId="3AE2279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第一步</w:t>
      </w:r>
      <w:r>
        <w:rPr>
          <w:rFonts w:hint="eastAsia" w:ascii="黑体" w:hAnsi="黑体" w:eastAsia="黑体" w:cs="黑体"/>
          <w:sz w:val="32"/>
          <w:szCs w:val="32"/>
        </w:rPr>
        <w:t>：填写申请材料</w:t>
      </w:r>
    </w:p>
    <w:p w14:paraId="0EFEA04D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填写《校内存档：南开大学生物安全承诺书审查表》（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注：亲笔签名，学院负责人签字，学院盖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</w:rPr>
        <w:t>章，正反面打印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0372500A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2.填写《国自然项目：生物安全保障承诺书》或《除国自然其他项目类型：生物安全保障承诺书》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须亲笔签名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，“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涉及的相关实验”需写出涉及的病原微生物名称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E43FCF3">
      <w:pPr>
        <w:rPr>
          <w:sz w:val="32"/>
          <w:szCs w:val="32"/>
        </w:rPr>
      </w:pPr>
    </w:p>
    <w:p w14:paraId="1B955C4F">
      <w:pPr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第二步</w:t>
      </w:r>
      <w:r>
        <w:rPr>
          <w:rFonts w:hint="eastAsia" w:ascii="黑体" w:hAnsi="黑体" w:eastAsia="黑体" w:cs="黑体"/>
          <w:sz w:val="32"/>
          <w:szCs w:val="32"/>
        </w:rPr>
        <w:t>：发送邮件</w:t>
      </w:r>
    </w:p>
    <w:p w14:paraId="58523B7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将第一步已签字盖章的扫描件发送至项目办邮箱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"mailto:（xmb@nankai.edu.cn）"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</w:rPr>
        <w:t>（xmb@nankai.edu.cn）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等待审核，3个工作日内处理。</w:t>
      </w:r>
    </w:p>
    <w:p w14:paraId="271886E4">
      <w:pPr>
        <w:rPr>
          <w:sz w:val="32"/>
          <w:szCs w:val="32"/>
        </w:rPr>
      </w:pPr>
    </w:p>
    <w:p w14:paraId="3250C89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第三步</w:t>
      </w:r>
      <w:r>
        <w:rPr>
          <w:rFonts w:hint="eastAsia" w:ascii="黑体" w:hAnsi="黑体" w:eastAsia="黑体" w:cs="黑体"/>
          <w:sz w:val="32"/>
          <w:szCs w:val="32"/>
        </w:rPr>
        <w:t>：传递文件</w:t>
      </w:r>
    </w:p>
    <w:p w14:paraId="215899A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申请人收到审核通过的邮件后，将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纸质原件</w:t>
      </w:r>
      <w:r>
        <w:rPr>
          <w:rFonts w:hint="eastAsia" w:ascii="仿宋" w:hAnsi="仿宋" w:eastAsia="仿宋" w:cs="仿宋"/>
          <w:sz w:val="32"/>
          <w:szCs w:val="32"/>
        </w:rPr>
        <w:t>传递至：津南校区综合业务西楼444 庞思佳收，电话85358126。</w:t>
      </w:r>
    </w:p>
    <w:p w14:paraId="7FF2D359">
      <w:pPr>
        <w:rPr>
          <w:sz w:val="32"/>
          <w:szCs w:val="32"/>
        </w:rPr>
      </w:pPr>
    </w:p>
    <w:p w14:paraId="7CBE0913">
      <w:pPr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第四步</w:t>
      </w:r>
      <w:r>
        <w:rPr>
          <w:rFonts w:hint="eastAsia" w:ascii="黑体" w:hAnsi="黑体" w:eastAsia="黑体" w:cs="黑体"/>
          <w:sz w:val="32"/>
          <w:szCs w:val="32"/>
        </w:rPr>
        <w:t>：查收邮件</w:t>
      </w:r>
    </w:p>
    <w:p w14:paraId="0E33E0B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业务人员收到纸质原件后，会将《生物安全保障承诺书》盖校章版扫描件发送至原申请邮箱，请注意查收。</w:t>
      </w:r>
    </w:p>
    <w:p w14:paraId="52AC1D7C"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注：原件项目办留存，如项目负责人需原件，请在“第三步”传递2份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3DCA1"/>
    <w:multiLevelType w:val="singleLevel"/>
    <w:tmpl w:val="1C03DC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97"/>
    <w:rsid w:val="008D28E9"/>
    <w:rsid w:val="00991053"/>
    <w:rsid w:val="00A15F97"/>
    <w:rsid w:val="00F31D16"/>
    <w:rsid w:val="02C63430"/>
    <w:rsid w:val="05421188"/>
    <w:rsid w:val="0F6674E7"/>
    <w:rsid w:val="16CB013F"/>
    <w:rsid w:val="323227E1"/>
    <w:rsid w:val="336F02F9"/>
    <w:rsid w:val="39923DE1"/>
    <w:rsid w:val="472304C8"/>
    <w:rsid w:val="4F1B1D3A"/>
    <w:rsid w:val="4F44736D"/>
    <w:rsid w:val="5489459C"/>
    <w:rsid w:val="57D948C5"/>
    <w:rsid w:val="6CD40913"/>
    <w:rsid w:val="6E661C26"/>
    <w:rsid w:val="7C1A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333</Characters>
  <Lines>12</Lines>
  <Paragraphs>12</Paragraphs>
  <TotalTime>17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2025-04-02T06:46:00Z</dcterms:created>
  <dc:creator>chern</dc:creator>
  <cp:lastModifiedBy> 糖糖 </cp:lastModifiedBy>
  <dcterms:modified xsi:type="dcterms:W3CDTF">2025-06-10T03:10:47Z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eyJoZGlkIjoiNzBhZWJiYjc2ZWFhNDM3NzFhZWJhZjBlNDc1ZDFkNGMiLCJ1c2VySWQiOiI0MzQ2OTM5ODcifQ==</vt:lpwstr>
  </property>
  <property fmtid="{D5CDD505-2E9C-101B-9397-08002B2CF9AE}" pid="4" name="ICV">
    <vt:lpwstr>84F5E811424C48FABAF431DE8BA735C8_12</vt:lpwstr>
  </property>
</Properties>
</file>