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4DE7B">
      <w:pPr>
        <w:rPr>
          <w:rFonts w:hint="eastAsia"/>
        </w:rPr>
      </w:pPr>
      <w:r>
        <w:rPr>
          <w:rFonts w:hint="eastAsia"/>
        </w:rPr>
        <w:t>校企平台申请材料清单：</w:t>
      </w:r>
    </w:p>
    <w:p w14:paraId="0B3FB070">
      <w:pPr>
        <w:rPr>
          <w:rFonts w:hint="eastAsia"/>
        </w:rPr>
      </w:pPr>
      <w:r>
        <w:rPr>
          <w:rFonts w:hint="eastAsia"/>
        </w:rPr>
        <w:t>1. 校企平台申请表（学院签字盖章）；包括双方人员，体现共建</w:t>
      </w:r>
    </w:p>
    <w:p w14:paraId="7704B0D5">
      <w:pPr>
        <w:rPr>
          <w:rFonts w:hint="eastAsia"/>
        </w:rPr>
      </w:pPr>
      <w:r>
        <w:rPr>
          <w:rFonts w:hint="eastAsia"/>
        </w:rPr>
        <w:t>2. 可行性报告（重点说明校企平台合作目标、必要性、平台合作条件基础、科研合作项目等）</w:t>
      </w:r>
    </w:p>
    <w:p w14:paraId="1CF426EA">
      <w:pPr>
        <w:rPr>
          <w:rFonts w:hint="eastAsia"/>
        </w:rPr>
      </w:pPr>
      <w:r>
        <w:rPr>
          <w:rFonts w:hint="eastAsia"/>
        </w:rPr>
        <w:t>3. 企业简介及营业执照复印件、资质证明等</w:t>
      </w:r>
    </w:p>
    <w:p w14:paraId="1C777AE6">
      <w:pPr>
        <w:rPr>
          <w:rFonts w:hint="eastAsia"/>
        </w:rPr>
      </w:pPr>
      <w:r>
        <w:rPr>
          <w:rFonts w:hint="eastAsia"/>
        </w:rPr>
        <w:t>4. 合作协议电子版（模板供参考）</w:t>
      </w:r>
    </w:p>
    <w:p w14:paraId="10E3F087">
      <w:r>
        <w:rPr>
          <w:rFonts w:hint="eastAsia"/>
        </w:rPr>
        <w:t>5. 学院就平台建设可行性召开党政联席会或学术委员会，并出具意见及会议纪要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6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2025-11-24T03:58:13Z</dcterms:created>
  <dc:creator>zd</dc:creator>
  <cp:lastModifiedBy>zd</cp:lastModifiedBy>
  <dcterms:modified xsi:type="dcterms:W3CDTF">2025-11-24T03:58:33Z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eyJoZGlkIjoiZTNiMmJjMGUyMDNhMGI0MjllZTc4OTE3ODRjOTBjMWQiLCJ1c2VySWQiOiIzOTUxMTQ2MzIifQ==</vt:lpwstr>
  </property>
  <property fmtid="{D5CDD505-2E9C-101B-9397-08002B2CF9AE}" pid="4" name="ICV">
    <vt:lpwstr>8DC0B62C8F7545648EAC5FA50820EBA8_12</vt:lpwstr>
  </property>
</Properties>
</file>