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5206D0" w14:textId="41D37934" w:rsidR="00FC2DC3" w:rsidRPr="00C00190" w:rsidRDefault="00FC2DC3" w:rsidP="00FC2DC3">
      <w:pPr>
        <w:jc w:val="center"/>
        <w:rPr>
          <w:rFonts w:ascii="方正小标宋简体" w:eastAsia="方正小标宋简体" w:hAnsi="黑体"/>
          <w:sz w:val="36"/>
          <w:szCs w:val="40"/>
        </w:rPr>
      </w:pPr>
      <w:r w:rsidRPr="00C00190">
        <w:rPr>
          <w:rFonts w:ascii="方正小标宋简体" w:eastAsia="方正小标宋简体" w:hAnsi="黑体" w:hint="eastAsia"/>
          <w:sz w:val="36"/>
          <w:szCs w:val="40"/>
        </w:rPr>
        <w:t>形式审查要求及豁免条件</w:t>
      </w:r>
    </w:p>
    <w:p w14:paraId="52C2C212" w14:textId="77777777" w:rsidR="00FC2DC3" w:rsidRDefault="00FC2DC3">
      <w:pPr>
        <w:rPr>
          <w:b/>
          <w:bCs/>
        </w:rPr>
      </w:pPr>
    </w:p>
    <w:p w14:paraId="531DBBD9" w14:textId="149C045C" w:rsidR="0062489F" w:rsidRPr="00C00190" w:rsidRDefault="00203A76">
      <w:pPr>
        <w:rPr>
          <w:rFonts w:ascii="黑体" w:eastAsia="黑体" w:hAnsi="黑体"/>
          <w:sz w:val="28"/>
          <w:szCs w:val="28"/>
        </w:rPr>
      </w:pPr>
      <w:r w:rsidRPr="00C00190">
        <w:rPr>
          <w:rFonts w:ascii="黑体" w:eastAsia="黑体" w:hAnsi="黑体" w:hint="eastAsia"/>
          <w:sz w:val="28"/>
          <w:szCs w:val="28"/>
        </w:rPr>
        <w:t>电子版</w:t>
      </w:r>
      <w:r w:rsidR="005821CB" w:rsidRPr="00C00190">
        <w:rPr>
          <w:rFonts w:ascii="黑体" w:eastAsia="黑体" w:hAnsi="黑体" w:hint="eastAsia"/>
          <w:sz w:val="28"/>
          <w:szCs w:val="28"/>
        </w:rPr>
        <w:t>形式</w:t>
      </w:r>
      <w:r w:rsidRPr="00C00190">
        <w:rPr>
          <w:rFonts w:ascii="黑体" w:eastAsia="黑体" w:hAnsi="黑体" w:hint="eastAsia"/>
          <w:sz w:val="28"/>
          <w:szCs w:val="28"/>
        </w:rPr>
        <w:t>材料</w:t>
      </w:r>
      <w:r w:rsidR="005821CB" w:rsidRPr="00C00190">
        <w:rPr>
          <w:rFonts w:ascii="黑体" w:eastAsia="黑体" w:hAnsi="黑体" w:hint="eastAsia"/>
          <w:sz w:val="28"/>
          <w:szCs w:val="28"/>
        </w:rPr>
        <w:t>审查要点：</w:t>
      </w:r>
    </w:p>
    <w:p w14:paraId="79409326" w14:textId="3357BF2A" w:rsidR="005821CB" w:rsidRPr="00C00190" w:rsidRDefault="0062489F">
      <w:pPr>
        <w:rPr>
          <w:rFonts w:ascii="仿宋" w:eastAsia="仿宋" w:hAnsi="仿宋"/>
          <w:sz w:val="28"/>
          <w:szCs w:val="28"/>
        </w:rPr>
      </w:pPr>
      <w:r w:rsidRPr="00C00190">
        <w:rPr>
          <w:rFonts w:ascii="仿宋" w:eastAsia="仿宋" w:hAnsi="仿宋" w:hint="eastAsia"/>
          <w:sz w:val="28"/>
          <w:szCs w:val="28"/>
        </w:rPr>
        <w:t>1.</w:t>
      </w:r>
      <w:r w:rsidR="005821CB" w:rsidRPr="00C00190">
        <w:rPr>
          <w:rFonts w:ascii="仿宋" w:eastAsia="仿宋" w:hAnsi="仿宋" w:hint="eastAsia"/>
          <w:sz w:val="28"/>
          <w:szCs w:val="28"/>
        </w:rPr>
        <w:t>申请表、知情同意书和研究方案</w:t>
      </w:r>
      <w:r w:rsidRPr="00C00190">
        <w:rPr>
          <w:rFonts w:ascii="仿宋" w:eastAsia="仿宋" w:hAnsi="仿宋" w:hint="eastAsia"/>
          <w:sz w:val="28"/>
          <w:szCs w:val="28"/>
        </w:rPr>
        <w:t>材料完整</w:t>
      </w:r>
      <w:r w:rsidR="004E6C3E" w:rsidRPr="00C00190">
        <w:rPr>
          <w:rFonts w:ascii="仿宋" w:eastAsia="仿宋" w:hAnsi="仿宋" w:hint="eastAsia"/>
          <w:sz w:val="28"/>
          <w:szCs w:val="28"/>
        </w:rPr>
        <w:t>（</w:t>
      </w:r>
      <w:proofErr w:type="spellStart"/>
      <w:r w:rsidR="004E6C3E" w:rsidRPr="00C00190">
        <w:rPr>
          <w:rFonts w:ascii="仿宋" w:eastAsia="仿宋" w:hAnsi="仿宋"/>
          <w:sz w:val="28"/>
          <w:szCs w:val="28"/>
        </w:rPr>
        <w:t>PDF+word</w:t>
      </w:r>
      <w:proofErr w:type="spellEnd"/>
      <w:r w:rsidR="004E6C3E" w:rsidRPr="00C00190">
        <w:rPr>
          <w:rFonts w:ascii="仿宋" w:eastAsia="仿宋" w:hAnsi="仿宋"/>
          <w:sz w:val="28"/>
          <w:szCs w:val="28"/>
        </w:rPr>
        <w:t>）</w:t>
      </w:r>
      <w:r w:rsidRPr="00C00190">
        <w:rPr>
          <w:rFonts w:ascii="仿宋" w:eastAsia="仿宋" w:hAnsi="仿宋" w:hint="eastAsia"/>
          <w:sz w:val="28"/>
          <w:szCs w:val="28"/>
        </w:rPr>
        <w:t>。</w:t>
      </w:r>
    </w:p>
    <w:p w14:paraId="69467919" w14:textId="451A50B8" w:rsidR="0062489F" w:rsidRPr="00C00190" w:rsidRDefault="0062489F">
      <w:pPr>
        <w:rPr>
          <w:rFonts w:ascii="仿宋" w:eastAsia="仿宋" w:hAnsi="仿宋"/>
          <w:sz w:val="28"/>
          <w:szCs w:val="28"/>
        </w:rPr>
      </w:pPr>
      <w:r w:rsidRPr="00C00190">
        <w:rPr>
          <w:rFonts w:ascii="仿宋" w:eastAsia="仿宋" w:hAnsi="仿宋" w:hint="eastAsia"/>
          <w:sz w:val="28"/>
          <w:szCs w:val="28"/>
        </w:rPr>
        <w:t>2.</w:t>
      </w:r>
      <w:r w:rsidR="00756B93" w:rsidRPr="00C00190">
        <w:rPr>
          <w:rFonts w:ascii="仿宋" w:eastAsia="仿宋" w:hAnsi="仿宋" w:hint="eastAsia"/>
          <w:sz w:val="28"/>
          <w:szCs w:val="28"/>
        </w:rPr>
        <w:t>申请表</w:t>
      </w:r>
      <w:r w:rsidR="007644D2" w:rsidRPr="00C00190">
        <w:rPr>
          <w:rFonts w:ascii="仿宋" w:eastAsia="仿宋" w:hAnsi="仿宋" w:hint="eastAsia"/>
          <w:sz w:val="28"/>
          <w:szCs w:val="28"/>
        </w:rPr>
        <w:t>PDF</w:t>
      </w:r>
      <w:r w:rsidR="00756B93" w:rsidRPr="00C00190">
        <w:rPr>
          <w:rFonts w:ascii="仿宋" w:eastAsia="仿宋" w:hAnsi="仿宋" w:hint="eastAsia"/>
          <w:sz w:val="28"/>
          <w:szCs w:val="28"/>
        </w:rPr>
        <w:t>扫描件</w:t>
      </w:r>
      <w:r w:rsidR="007644D2" w:rsidRPr="00C00190">
        <w:rPr>
          <w:rFonts w:ascii="仿宋" w:eastAsia="仿宋" w:hAnsi="仿宋" w:hint="eastAsia"/>
          <w:sz w:val="28"/>
          <w:szCs w:val="28"/>
        </w:rPr>
        <w:t>中</w:t>
      </w:r>
      <w:r w:rsidR="00756B93" w:rsidRPr="00C00190">
        <w:rPr>
          <w:rFonts w:ascii="仿宋" w:eastAsia="仿宋" w:hAnsi="仿宋" w:hint="eastAsia"/>
          <w:sz w:val="28"/>
          <w:szCs w:val="28"/>
        </w:rPr>
        <w:t>申请日期和申请人</w:t>
      </w:r>
      <w:r w:rsidR="005821CB" w:rsidRPr="00C00190">
        <w:rPr>
          <w:rFonts w:ascii="仿宋" w:eastAsia="仿宋" w:hAnsi="仿宋" w:hint="eastAsia"/>
          <w:sz w:val="28"/>
          <w:szCs w:val="28"/>
        </w:rPr>
        <w:t>及导师</w:t>
      </w:r>
      <w:r w:rsidR="00756B93" w:rsidRPr="00C00190">
        <w:rPr>
          <w:rFonts w:ascii="仿宋" w:eastAsia="仿宋" w:hAnsi="仿宋" w:hint="eastAsia"/>
          <w:sz w:val="28"/>
          <w:szCs w:val="28"/>
        </w:rPr>
        <w:t>签字</w:t>
      </w:r>
      <w:r w:rsidR="007644D2" w:rsidRPr="00C00190">
        <w:rPr>
          <w:rFonts w:ascii="仿宋" w:eastAsia="仿宋" w:hAnsi="仿宋" w:hint="eastAsia"/>
          <w:sz w:val="28"/>
          <w:szCs w:val="28"/>
        </w:rPr>
        <w:t>、</w:t>
      </w:r>
      <w:r w:rsidR="00756B93" w:rsidRPr="00C00190">
        <w:rPr>
          <w:rFonts w:ascii="仿宋" w:eastAsia="仿宋" w:hAnsi="仿宋" w:hint="eastAsia"/>
          <w:sz w:val="28"/>
          <w:szCs w:val="28"/>
        </w:rPr>
        <w:t>日期手写完整</w:t>
      </w:r>
      <w:r w:rsidR="005821CB" w:rsidRPr="00C00190">
        <w:rPr>
          <w:rFonts w:ascii="仿宋" w:eastAsia="仿宋" w:hAnsi="仿宋" w:hint="eastAsia"/>
          <w:sz w:val="28"/>
          <w:szCs w:val="28"/>
        </w:rPr>
        <w:t>。</w:t>
      </w:r>
    </w:p>
    <w:p w14:paraId="756693D9" w14:textId="12BCF873" w:rsidR="00756B93" w:rsidRPr="00C00190" w:rsidRDefault="0062489F">
      <w:pPr>
        <w:rPr>
          <w:rFonts w:ascii="仿宋" w:eastAsia="仿宋" w:hAnsi="仿宋"/>
          <w:sz w:val="28"/>
          <w:szCs w:val="28"/>
        </w:rPr>
      </w:pPr>
      <w:r w:rsidRPr="00C00190">
        <w:rPr>
          <w:rFonts w:ascii="仿宋" w:eastAsia="仿宋" w:hAnsi="仿宋" w:hint="eastAsia"/>
          <w:sz w:val="28"/>
          <w:szCs w:val="28"/>
        </w:rPr>
        <w:t>3.</w:t>
      </w:r>
      <w:r w:rsidR="00756B93" w:rsidRPr="00C00190">
        <w:rPr>
          <w:rFonts w:ascii="仿宋" w:eastAsia="仿宋" w:hAnsi="仿宋" w:hint="eastAsia"/>
          <w:sz w:val="28"/>
          <w:szCs w:val="28"/>
        </w:rPr>
        <w:t>样本量及样本来源</w:t>
      </w:r>
      <w:r w:rsidR="004E6C3E" w:rsidRPr="00C00190">
        <w:rPr>
          <w:rFonts w:ascii="仿宋" w:eastAsia="仿宋" w:hAnsi="仿宋" w:hint="eastAsia"/>
          <w:sz w:val="28"/>
          <w:szCs w:val="28"/>
        </w:rPr>
        <w:t>、经费来源</w:t>
      </w:r>
      <w:r w:rsidR="00756B93" w:rsidRPr="00C00190">
        <w:rPr>
          <w:rFonts w:ascii="仿宋" w:eastAsia="仿宋" w:hAnsi="仿宋" w:hint="eastAsia"/>
          <w:sz w:val="28"/>
          <w:szCs w:val="28"/>
        </w:rPr>
        <w:t>明确。</w:t>
      </w:r>
    </w:p>
    <w:p w14:paraId="00554D5E" w14:textId="5F1A7FF1" w:rsidR="00AC649D" w:rsidRPr="00C00190" w:rsidRDefault="00AC649D">
      <w:pPr>
        <w:rPr>
          <w:rFonts w:ascii="仿宋" w:eastAsia="仿宋" w:hAnsi="仿宋"/>
          <w:sz w:val="28"/>
          <w:szCs w:val="28"/>
        </w:rPr>
      </w:pPr>
      <w:r w:rsidRPr="00C00190">
        <w:rPr>
          <w:rFonts w:ascii="仿宋" w:eastAsia="仿宋" w:hAnsi="仿宋" w:hint="eastAsia"/>
          <w:sz w:val="28"/>
          <w:szCs w:val="28"/>
        </w:rPr>
        <w:t>4.</w:t>
      </w:r>
      <w:r w:rsidR="004E6C3E" w:rsidRPr="00C00190">
        <w:rPr>
          <w:rFonts w:ascii="仿宋" w:eastAsia="仿宋" w:hAnsi="仿宋" w:hint="eastAsia"/>
          <w:sz w:val="28"/>
          <w:szCs w:val="28"/>
        </w:rPr>
        <w:t>招募广告及发布形式明确。</w:t>
      </w:r>
    </w:p>
    <w:p w14:paraId="5D2FF9FE" w14:textId="562FC769" w:rsidR="00756B93" w:rsidRPr="00C00190" w:rsidRDefault="007644D2">
      <w:pPr>
        <w:rPr>
          <w:rFonts w:ascii="仿宋" w:eastAsia="仿宋" w:hAnsi="仿宋"/>
          <w:sz w:val="28"/>
          <w:szCs w:val="28"/>
        </w:rPr>
      </w:pPr>
      <w:r w:rsidRPr="00C00190">
        <w:rPr>
          <w:rFonts w:ascii="仿宋" w:eastAsia="仿宋" w:hAnsi="仿宋" w:hint="eastAsia"/>
          <w:sz w:val="28"/>
          <w:szCs w:val="28"/>
        </w:rPr>
        <w:t>5</w:t>
      </w:r>
      <w:r w:rsidR="0062489F" w:rsidRPr="00C00190">
        <w:rPr>
          <w:rFonts w:ascii="仿宋" w:eastAsia="仿宋" w:hAnsi="仿宋" w:hint="eastAsia"/>
          <w:sz w:val="28"/>
          <w:szCs w:val="28"/>
        </w:rPr>
        <w:t>.</w:t>
      </w:r>
      <w:r w:rsidR="00756B93" w:rsidRPr="00C00190">
        <w:rPr>
          <w:rFonts w:ascii="仿宋" w:eastAsia="仿宋" w:hAnsi="仿宋" w:hint="eastAsia"/>
          <w:sz w:val="28"/>
          <w:szCs w:val="28"/>
        </w:rPr>
        <w:t>研究者申请方向与本人研究方向一致。</w:t>
      </w:r>
    </w:p>
    <w:p w14:paraId="17109CC2" w14:textId="1F8539AD" w:rsidR="00756B93" w:rsidRPr="00C00190" w:rsidRDefault="007644D2">
      <w:pPr>
        <w:rPr>
          <w:rFonts w:ascii="仿宋" w:eastAsia="仿宋" w:hAnsi="仿宋"/>
          <w:sz w:val="28"/>
          <w:szCs w:val="28"/>
        </w:rPr>
      </w:pPr>
      <w:r w:rsidRPr="00C00190">
        <w:rPr>
          <w:rFonts w:ascii="仿宋" w:eastAsia="仿宋" w:hAnsi="仿宋" w:hint="eastAsia"/>
          <w:sz w:val="28"/>
          <w:szCs w:val="28"/>
        </w:rPr>
        <w:t>6</w:t>
      </w:r>
      <w:r w:rsidR="0062489F" w:rsidRPr="00C00190">
        <w:rPr>
          <w:rFonts w:ascii="仿宋" w:eastAsia="仿宋" w:hAnsi="仿宋" w:hint="eastAsia"/>
          <w:sz w:val="28"/>
          <w:szCs w:val="28"/>
        </w:rPr>
        <w:t>.</w:t>
      </w:r>
      <w:r w:rsidR="00756B93" w:rsidRPr="00C00190">
        <w:rPr>
          <w:rFonts w:ascii="仿宋" w:eastAsia="仿宋" w:hAnsi="仿宋" w:hint="eastAsia"/>
          <w:sz w:val="28"/>
          <w:szCs w:val="28"/>
        </w:rPr>
        <w:t>学生毕业论文以学生名义申请，不得以导师全部代为申请。</w:t>
      </w:r>
    </w:p>
    <w:p w14:paraId="50F421DB" w14:textId="562E52B7" w:rsidR="00AF08E3" w:rsidRPr="00C00190" w:rsidRDefault="007644D2">
      <w:pPr>
        <w:rPr>
          <w:rFonts w:ascii="仿宋" w:eastAsia="仿宋" w:hAnsi="仿宋"/>
          <w:sz w:val="28"/>
          <w:szCs w:val="28"/>
        </w:rPr>
      </w:pPr>
      <w:r w:rsidRPr="00C00190">
        <w:rPr>
          <w:rFonts w:ascii="仿宋" w:eastAsia="仿宋" w:hAnsi="仿宋" w:hint="eastAsia"/>
          <w:sz w:val="28"/>
          <w:szCs w:val="28"/>
        </w:rPr>
        <w:t>7</w:t>
      </w:r>
      <w:r w:rsidR="00756B93" w:rsidRPr="00C00190">
        <w:rPr>
          <w:rFonts w:ascii="仿宋" w:eastAsia="仿宋" w:hAnsi="仿宋" w:hint="eastAsia"/>
          <w:sz w:val="28"/>
          <w:szCs w:val="28"/>
        </w:rPr>
        <w:t>.</w:t>
      </w:r>
      <w:r w:rsidR="00B34184" w:rsidRPr="00C00190">
        <w:rPr>
          <w:rFonts w:ascii="仿宋" w:eastAsia="仿宋" w:hAnsi="仿宋" w:hint="eastAsia"/>
          <w:sz w:val="28"/>
          <w:szCs w:val="28"/>
        </w:rPr>
        <w:t>同一项目来源审查，请凝练审查内容，不建议同时申请多项。</w:t>
      </w:r>
    </w:p>
    <w:p w14:paraId="7C7F23AB" w14:textId="7D20F5CE" w:rsidR="00756B93" w:rsidRPr="00C00190" w:rsidRDefault="007644D2">
      <w:pPr>
        <w:rPr>
          <w:rFonts w:ascii="仿宋" w:eastAsia="仿宋" w:hAnsi="仿宋"/>
          <w:sz w:val="28"/>
          <w:szCs w:val="28"/>
        </w:rPr>
      </w:pPr>
      <w:r w:rsidRPr="00C00190">
        <w:rPr>
          <w:rFonts w:ascii="仿宋" w:eastAsia="仿宋" w:hAnsi="仿宋" w:hint="eastAsia"/>
          <w:sz w:val="28"/>
          <w:szCs w:val="28"/>
        </w:rPr>
        <w:t>8</w:t>
      </w:r>
      <w:r w:rsidR="00AF08E3" w:rsidRPr="00C00190">
        <w:rPr>
          <w:rFonts w:ascii="仿宋" w:eastAsia="仿宋" w:hAnsi="仿宋" w:hint="eastAsia"/>
          <w:sz w:val="28"/>
          <w:szCs w:val="28"/>
        </w:rPr>
        <w:t>.</w:t>
      </w:r>
      <w:r w:rsidR="0089607F" w:rsidRPr="00C00190">
        <w:rPr>
          <w:rFonts w:ascii="仿宋" w:eastAsia="仿宋" w:hAnsi="仿宋" w:hint="eastAsia"/>
          <w:sz w:val="28"/>
          <w:szCs w:val="28"/>
        </w:rPr>
        <w:t>同一批项目正高级职称申请数量不超过</w:t>
      </w:r>
      <w:r w:rsidR="0089607F" w:rsidRPr="00C00190">
        <w:rPr>
          <w:rFonts w:ascii="仿宋" w:eastAsia="仿宋" w:hAnsi="仿宋"/>
          <w:sz w:val="28"/>
          <w:szCs w:val="28"/>
        </w:rPr>
        <w:t>3项，其他人不超过2项。</w:t>
      </w:r>
    </w:p>
    <w:p w14:paraId="188EA6AB" w14:textId="0C7B1180" w:rsidR="00B34184" w:rsidRPr="00C00190" w:rsidRDefault="00B34184">
      <w:pPr>
        <w:rPr>
          <w:rFonts w:ascii="仿宋" w:eastAsia="仿宋" w:hAnsi="仿宋"/>
          <w:sz w:val="28"/>
          <w:szCs w:val="28"/>
        </w:rPr>
      </w:pPr>
    </w:p>
    <w:p w14:paraId="39AEF9D3" w14:textId="77777777" w:rsidR="00CB787D" w:rsidRDefault="00563E5E" w:rsidP="00D74BD0">
      <w:pPr>
        <w:rPr>
          <w:rFonts w:ascii="黑体" w:eastAsia="黑体" w:hAnsi="黑体"/>
          <w:sz w:val="28"/>
          <w:szCs w:val="28"/>
        </w:rPr>
      </w:pPr>
      <w:r w:rsidRPr="00C00190">
        <w:rPr>
          <w:rFonts w:ascii="黑体" w:eastAsia="黑体" w:hAnsi="黑体" w:hint="eastAsia"/>
          <w:sz w:val="28"/>
          <w:szCs w:val="28"/>
        </w:rPr>
        <w:t>伦理审查豁免条件：</w:t>
      </w:r>
    </w:p>
    <w:p w14:paraId="1FD12998" w14:textId="4C136DC5" w:rsidR="00D74BD0" w:rsidRPr="00C00190" w:rsidRDefault="00CB787D" w:rsidP="00D74BD0">
      <w:pPr>
        <w:rPr>
          <w:rFonts w:ascii="仿宋" w:eastAsia="仿宋" w:hAnsi="仿宋"/>
          <w:sz w:val="28"/>
          <w:szCs w:val="28"/>
        </w:rPr>
      </w:pPr>
      <w:r>
        <w:rPr>
          <w:rFonts w:ascii="黑体" w:eastAsia="黑体" w:hAnsi="黑体" w:hint="eastAsia"/>
          <w:sz w:val="28"/>
          <w:szCs w:val="28"/>
        </w:rPr>
        <w:t xml:space="preserve">    </w:t>
      </w:r>
      <w:r w:rsidR="00D74BD0" w:rsidRPr="00C00190">
        <w:rPr>
          <w:rFonts w:ascii="仿宋" w:eastAsia="仿宋" w:hAnsi="仿宋"/>
          <w:sz w:val="28"/>
          <w:szCs w:val="28"/>
        </w:rPr>
        <w:t>使用人的信息数据或者生物样本开展以下情形的涉及人的生命科学和医学研</w:t>
      </w:r>
      <w:r w:rsidR="00D74BD0" w:rsidRPr="00C00190">
        <w:rPr>
          <w:rFonts w:ascii="仿宋" w:eastAsia="仿宋" w:hAnsi="仿宋" w:hint="eastAsia"/>
          <w:sz w:val="28"/>
          <w:szCs w:val="28"/>
        </w:rPr>
        <w:t>究，不对人体造成伤害、不涉及敏感个人信息或者商业利益的，可以免除伦理审查，以减少科研人员不必要的负担，促进涉及人的生命科学和医学研究开展。</w:t>
      </w:r>
    </w:p>
    <w:p w14:paraId="3635749A" w14:textId="77777777" w:rsidR="00D74BD0" w:rsidRPr="00C00190" w:rsidRDefault="00D74BD0" w:rsidP="00D74BD0">
      <w:pPr>
        <w:rPr>
          <w:rFonts w:ascii="仿宋" w:eastAsia="仿宋" w:hAnsi="仿宋"/>
          <w:sz w:val="28"/>
          <w:szCs w:val="28"/>
        </w:rPr>
      </w:pPr>
      <w:r w:rsidRPr="00C00190">
        <w:rPr>
          <w:rFonts w:ascii="仿宋" w:eastAsia="仿宋" w:hAnsi="仿宋" w:hint="eastAsia"/>
          <w:sz w:val="28"/>
          <w:szCs w:val="28"/>
        </w:rPr>
        <w:t>（一）利用合法获得的公开数据，或者通过观察且不干扰公共行为产生的数据进行研究</w:t>
      </w:r>
    </w:p>
    <w:p w14:paraId="3BC6FD41" w14:textId="77777777" w:rsidR="00D74BD0" w:rsidRPr="00C00190" w:rsidRDefault="00D74BD0" w:rsidP="00D74BD0">
      <w:pPr>
        <w:rPr>
          <w:rFonts w:ascii="仿宋" w:eastAsia="仿宋" w:hAnsi="仿宋"/>
          <w:sz w:val="28"/>
          <w:szCs w:val="28"/>
        </w:rPr>
      </w:pPr>
      <w:r w:rsidRPr="00C00190">
        <w:rPr>
          <w:rFonts w:ascii="仿宋" w:eastAsia="仿宋" w:hAnsi="仿宋" w:hint="eastAsia"/>
          <w:sz w:val="28"/>
          <w:szCs w:val="28"/>
        </w:rPr>
        <w:t>的；</w:t>
      </w:r>
    </w:p>
    <w:p w14:paraId="5BEE8120" w14:textId="77777777" w:rsidR="00D74BD0" w:rsidRPr="00C00190" w:rsidRDefault="00D74BD0" w:rsidP="00D74BD0">
      <w:pPr>
        <w:rPr>
          <w:rFonts w:ascii="仿宋" w:eastAsia="仿宋" w:hAnsi="仿宋"/>
          <w:sz w:val="28"/>
          <w:szCs w:val="28"/>
        </w:rPr>
      </w:pPr>
      <w:r w:rsidRPr="00C00190">
        <w:rPr>
          <w:rFonts w:ascii="仿宋" w:eastAsia="仿宋" w:hAnsi="仿宋" w:hint="eastAsia"/>
          <w:sz w:val="28"/>
          <w:szCs w:val="28"/>
        </w:rPr>
        <w:t>（二）使用匿名化的信息数据开展研究的；</w:t>
      </w:r>
    </w:p>
    <w:p w14:paraId="637B2FB0" w14:textId="2A6E32C8" w:rsidR="00D74BD0" w:rsidRPr="00C00190" w:rsidRDefault="00D74BD0" w:rsidP="00D74BD0">
      <w:pPr>
        <w:rPr>
          <w:rFonts w:ascii="仿宋" w:eastAsia="仿宋" w:hAnsi="仿宋"/>
          <w:sz w:val="28"/>
          <w:szCs w:val="28"/>
        </w:rPr>
      </w:pPr>
      <w:r w:rsidRPr="00C00190">
        <w:rPr>
          <w:rFonts w:ascii="仿宋" w:eastAsia="仿宋" w:hAnsi="仿宋" w:hint="eastAsia"/>
          <w:sz w:val="28"/>
          <w:szCs w:val="28"/>
        </w:rPr>
        <w:t>（三）使用已有的人的生物样本开展研究，所使用的生物样本来源符</w:t>
      </w:r>
      <w:r w:rsidRPr="00C00190">
        <w:rPr>
          <w:rFonts w:ascii="仿宋" w:eastAsia="仿宋" w:hAnsi="仿宋" w:hint="eastAsia"/>
          <w:sz w:val="28"/>
          <w:szCs w:val="28"/>
        </w:rPr>
        <w:lastRenderedPageBreak/>
        <w:t>合相关法规和伦理原则，研究相关内容和目的在规范的知情同意范围内，且不涉及使用人的生殖细胞、胚胎和生殖性克隆、嵌合、可遗传的基因操作等活动的；</w:t>
      </w:r>
    </w:p>
    <w:p w14:paraId="442F06B5" w14:textId="609EE7D0" w:rsidR="00563E5E" w:rsidRPr="00C00190" w:rsidRDefault="00D74BD0" w:rsidP="00D74BD0">
      <w:pPr>
        <w:rPr>
          <w:rFonts w:ascii="仿宋" w:eastAsia="仿宋" w:hAnsi="仿宋"/>
          <w:sz w:val="28"/>
          <w:szCs w:val="28"/>
        </w:rPr>
      </w:pPr>
      <w:r w:rsidRPr="00C00190">
        <w:rPr>
          <w:rFonts w:ascii="仿宋" w:eastAsia="仿宋" w:hAnsi="仿宋" w:hint="eastAsia"/>
          <w:sz w:val="28"/>
          <w:szCs w:val="28"/>
        </w:rPr>
        <w:t>（四）使用生物样本库来源的人源细胞株或者细胞系等开展研究，研究相关内容和目的在提供方授权范围内，且不涉及人胚胎和生殖性克隆、嵌合、可遗传的基因操作等活动的。</w:t>
      </w:r>
    </w:p>
    <w:p w14:paraId="12295231" w14:textId="77777777" w:rsidR="00052DB5" w:rsidRPr="00C00190" w:rsidRDefault="00052DB5" w:rsidP="00D74BD0">
      <w:pPr>
        <w:rPr>
          <w:rFonts w:ascii="仿宋" w:eastAsia="仿宋" w:hAnsi="仿宋"/>
          <w:sz w:val="28"/>
          <w:szCs w:val="28"/>
        </w:rPr>
      </w:pPr>
    </w:p>
    <w:p w14:paraId="3EA3FCB7" w14:textId="77777777" w:rsidR="00CB787D" w:rsidRDefault="00052DB5" w:rsidP="00052DB5">
      <w:pPr>
        <w:rPr>
          <w:rFonts w:ascii="黑体" w:eastAsia="黑体" w:hAnsi="黑体"/>
          <w:sz w:val="28"/>
          <w:szCs w:val="28"/>
        </w:rPr>
      </w:pPr>
      <w:r w:rsidRPr="00C00190">
        <w:rPr>
          <w:rFonts w:ascii="黑体" w:eastAsia="黑体" w:hAnsi="黑体" w:hint="eastAsia"/>
          <w:sz w:val="28"/>
          <w:szCs w:val="28"/>
        </w:rPr>
        <w:t>免除知情同意条件：</w:t>
      </w:r>
    </w:p>
    <w:p w14:paraId="343499E5" w14:textId="37783F20" w:rsidR="00052DB5" w:rsidRPr="00C00190" w:rsidRDefault="00CB787D" w:rsidP="00052DB5">
      <w:pPr>
        <w:rPr>
          <w:rFonts w:ascii="仿宋" w:eastAsia="仿宋" w:hAnsi="仿宋"/>
          <w:sz w:val="28"/>
          <w:szCs w:val="28"/>
        </w:rPr>
      </w:pPr>
      <w:r w:rsidRPr="00CB787D">
        <w:rPr>
          <w:rFonts w:ascii="仿宋" w:eastAsia="仿宋" w:hAnsi="仿宋" w:hint="eastAsia"/>
          <w:sz w:val="28"/>
          <w:szCs w:val="28"/>
        </w:rPr>
        <w:t>1.</w:t>
      </w:r>
      <w:r w:rsidR="00052DB5" w:rsidRPr="00C00190">
        <w:rPr>
          <w:rFonts w:ascii="仿宋" w:eastAsia="仿宋" w:hAnsi="仿宋" w:hint="eastAsia"/>
          <w:sz w:val="28"/>
          <w:szCs w:val="28"/>
        </w:rPr>
        <w:t>利用以往临床诊疗过程中获得的医疗记录和生物标本的研究，并且符合以下全部条件，可申请免除知情同意：</w:t>
      </w:r>
    </w:p>
    <w:p w14:paraId="22600CA6" w14:textId="269EC692" w:rsidR="00052DB5" w:rsidRPr="00C00190" w:rsidRDefault="00052DB5" w:rsidP="00052DB5">
      <w:pPr>
        <w:rPr>
          <w:rFonts w:ascii="仿宋" w:eastAsia="仿宋" w:hAnsi="仿宋"/>
          <w:sz w:val="28"/>
          <w:szCs w:val="28"/>
        </w:rPr>
      </w:pPr>
      <w:r w:rsidRPr="00C00190">
        <w:rPr>
          <w:rFonts w:ascii="仿宋" w:eastAsia="仿宋" w:hAnsi="仿宋" w:hint="eastAsia"/>
          <w:sz w:val="28"/>
          <w:szCs w:val="28"/>
        </w:rPr>
        <w:t>（</w:t>
      </w:r>
      <w:r w:rsidRPr="00C00190">
        <w:rPr>
          <w:rFonts w:ascii="仿宋" w:eastAsia="仿宋" w:hAnsi="仿宋"/>
          <w:sz w:val="28"/>
          <w:szCs w:val="28"/>
        </w:rPr>
        <w:t>a）研究对受试者的风险不大于最小风险；</w:t>
      </w:r>
    </w:p>
    <w:p w14:paraId="678C4A72" w14:textId="77777777" w:rsidR="00052DB5" w:rsidRPr="00C00190" w:rsidRDefault="00052DB5" w:rsidP="00052DB5">
      <w:pPr>
        <w:rPr>
          <w:rFonts w:ascii="仿宋" w:eastAsia="仿宋" w:hAnsi="仿宋"/>
          <w:sz w:val="28"/>
          <w:szCs w:val="28"/>
        </w:rPr>
      </w:pPr>
      <w:r w:rsidRPr="00C00190">
        <w:rPr>
          <w:rFonts w:ascii="仿宋" w:eastAsia="仿宋" w:hAnsi="仿宋" w:hint="eastAsia"/>
          <w:sz w:val="28"/>
          <w:szCs w:val="28"/>
        </w:rPr>
        <w:t>（</w:t>
      </w:r>
      <w:r w:rsidRPr="00C00190">
        <w:rPr>
          <w:rFonts w:ascii="仿宋" w:eastAsia="仿宋" w:hAnsi="仿宋"/>
          <w:sz w:val="28"/>
          <w:szCs w:val="28"/>
        </w:rPr>
        <w:t>b）免除知情同意不会对受试者的健康和权利产生不利影响；</w:t>
      </w:r>
    </w:p>
    <w:p w14:paraId="7DF8E81B" w14:textId="77777777" w:rsidR="00052DB5" w:rsidRPr="00C00190" w:rsidRDefault="00052DB5" w:rsidP="00052DB5">
      <w:pPr>
        <w:rPr>
          <w:rFonts w:ascii="仿宋" w:eastAsia="仿宋" w:hAnsi="仿宋"/>
          <w:sz w:val="28"/>
          <w:szCs w:val="28"/>
        </w:rPr>
      </w:pPr>
      <w:r w:rsidRPr="00C00190">
        <w:rPr>
          <w:rFonts w:ascii="仿宋" w:eastAsia="仿宋" w:hAnsi="仿宋" w:hint="eastAsia"/>
          <w:sz w:val="28"/>
          <w:szCs w:val="28"/>
        </w:rPr>
        <w:t>（</w:t>
      </w:r>
      <w:r w:rsidRPr="00C00190">
        <w:rPr>
          <w:rFonts w:ascii="仿宋" w:eastAsia="仿宋" w:hAnsi="仿宋"/>
          <w:sz w:val="28"/>
          <w:szCs w:val="28"/>
        </w:rPr>
        <w:t>c）受试者的隐私和个人身份信息得到保护；</w:t>
      </w:r>
    </w:p>
    <w:p w14:paraId="3D0FF994" w14:textId="5C92646C" w:rsidR="00052DB5" w:rsidRPr="00C00190" w:rsidRDefault="00052DB5" w:rsidP="00052DB5">
      <w:pPr>
        <w:rPr>
          <w:rFonts w:ascii="仿宋" w:eastAsia="仿宋" w:hAnsi="仿宋"/>
          <w:sz w:val="28"/>
          <w:szCs w:val="28"/>
        </w:rPr>
      </w:pPr>
      <w:r w:rsidRPr="00C00190">
        <w:rPr>
          <w:rFonts w:ascii="仿宋" w:eastAsia="仿宋" w:hAnsi="仿宋" w:hint="eastAsia"/>
          <w:sz w:val="28"/>
          <w:szCs w:val="28"/>
        </w:rPr>
        <w:t xml:space="preserve"> </w:t>
      </w:r>
      <w:r w:rsidRPr="00C00190">
        <w:rPr>
          <w:rFonts w:ascii="仿宋" w:eastAsia="仿宋" w:hAnsi="仿宋"/>
          <w:sz w:val="28"/>
          <w:szCs w:val="28"/>
        </w:rPr>
        <w:t>(d) 客观上已难以得到受试者的知情同意。</w:t>
      </w:r>
    </w:p>
    <w:p w14:paraId="2A5E997A" w14:textId="1B6A3ABA" w:rsidR="00052DB5" w:rsidRPr="00C00190" w:rsidRDefault="00052DB5" w:rsidP="00052DB5">
      <w:pPr>
        <w:rPr>
          <w:rFonts w:ascii="仿宋" w:eastAsia="仿宋" w:hAnsi="仿宋"/>
          <w:sz w:val="28"/>
          <w:szCs w:val="28"/>
        </w:rPr>
      </w:pPr>
      <w:r w:rsidRPr="00C00190">
        <w:rPr>
          <w:rFonts w:ascii="仿宋" w:eastAsia="仿宋" w:hAnsi="仿宋"/>
          <w:sz w:val="28"/>
          <w:szCs w:val="28"/>
        </w:rPr>
        <w:t>2.利用以往研究中获得的医疗记录和生物标本的研究（研究病历/生物标本的二次利用）并且符合以下全部条件，可以申请免除知情同意：</w:t>
      </w:r>
    </w:p>
    <w:p w14:paraId="55929E1C" w14:textId="77777777" w:rsidR="00052DB5" w:rsidRPr="00C00190" w:rsidRDefault="00052DB5" w:rsidP="00052DB5">
      <w:pPr>
        <w:rPr>
          <w:rFonts w:ascii="仿宋" w:eastAsia="仿宋" w:hAnsi="仿宋"/>
          <w:sz w:val="28"/>
          <w:szCs w:val="28"/>
        </w:rPr>
      </w:pPr>
      <w:r w:rsidRPr="00C00190">
        <w:rPr>
          <w:rFonts w:ascii="仿宋" w:eastAsia="仿宋" w:hAnsi="仿宋" w:hint="eastAsia"/>
          <w:sz w:val="28"/>
          <w:szCs w:val="28"/>
        </w:rPr>
        <w:t>（</w:t>
      </w:r>
      <w:r w:rsidRPr="00C00190">
        <w:rPr>
          <w:rFonts w:ascii="仿宋" w:eastAsia="仿宋" w:hAnsi="仿宋"/>
          <w:sz w:val="28"/>
          <w:szCs w:val="28"/>
        </w:rPr>
        <w:t>a）以往研究已获得受试者的书面同意，允许其他的研究项目使用其病历或标本；</w:t>
      </w:r>
    </w:p>
    <w:p w14:paraId="4B2373BB" w14:textId="77777777" w:rsidR="00052DB5" w:rsidRPr="00C00190" w:rsidRDefault="00052DB5" w:rsidP="00052DB5">
      <w:pPr>
        <w:rPr>
          <w:rFonts w:ascii="仿宋" w:eastAsia="仿宋" w:hAnsi="仿宋"/>
          <w:sz w:val="28"/>
          <w:szCs w:val="28"/>
        </w:rPr>
      </w:pPr>
      <w:r w:rsidRPr="00C00190">
        <w:rPr>
          <w:rFonts w:ascii="仿宋" w:eastAsia="仿宋" w:hAnsi="仿宋" w:hint="eastAsia"/>
          <w:sz w:val="28"/>
          <w:szCs w:val="28"/>
        </w:rPr>
        <w:t>（</w:t>
      </w:r>
      <w:r w:rsidRPr="00C00190">
        <w:rPr>
          <w:rFonts w:ascii="仿宋" w:eastAsia="仿宋" w:hAnsi="仿宋"/>
          <w:sz w:val="28"/>
          <w:szCs w:val="28"/>
        </w:rPr>
        <w:t>b）本次研究符合原知情同意的许可条件；</w:t>
      </w:r>
    </w:p>
    <w:p w14:paraId="5A8F34E9" w14:textId="04F327E9" w:rsidR="00052DB5" w:rsidRPr="00C00190" w:rsidRDefault="00052DB5" w:rsidP="00052DB5">
      <w:pPr>
        <w:rPr>
          <w:rFonts w:ascii="仿宋" w:eastAsia="仿宋" w:hAnsi="仿宋"/>
          <w:sz w:val="28"/>
          <w:szCs w:val="28"/>
        </w:rPr>
      </w:pPr>
      <w:r w:rsidRPr="00C00190">
        <w:rPr>
          <w:rFonts w:ascii="仿宋" w:eastAsia="仿宋" w:hAnsi="仿宋" w:hint="eastAsia"/>
          <w:sz w:val="28"/>
          <w:szCs w:val="28"/>
        </w:rPr>
        <w:t>（</w:t>
      </w:r>
      <w:r w:rsidRPr="00C00190">
        <w:rPr>
          <w:rFonts w:ascii="仿宋" w:eastAsia="仿宋" w:hAnsi="仿宋"/>
          <w:sz w:val="28"/>
          <w:szCs w:val="28"/>
        </w:rPr>
        <w:t>c）受试者的隐私和身份信息的保密得到保证。</w:t>
      </w:r>
    </w:p>
    <w:sectPr w:rsidR="00052DB5" w:rsidRPr="00C0019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F90049" w14:textId="77777777" w:rsidR="006B0CB1" w:rsidRDefault="006B0CB1" w:rsidP="00756B93">
      <w:r>
        <w:separator/>
      </w:r>
    </w:p>
  </w:endnote>
  <w:endnote w:type="continuationSeparator" w:id="0">
    <w:p w14:paraId="42A6014A" w14:textId="77777777" w:rsidR="006B0CB1" w:rsidRDefault="006B0CB1" w:rsidP="00756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430B25" w14:textId="77777777" w:rsidR="006B0CB1" w:rsidRDefault="006B0CB1" w:rsidP="00756B93">
      <w:r>
        <w:separator/>
      </w:r>
    </w:p>
  </w:footnote>
  <w:footnote w:type="continuationSeparator" w:id="0">
    <w:p w14:paraId="332BCD85" w14:textId="77777777" w:rsidR="006B0CB1" w:rsidRDefault="006B0CB1" w:rsidP="00756B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CA5"/>
    <w:rsid w:val="00052DB5"/>
    <w:rsid w:val="001F0414"/>
    <w:rsid w:val="00203A76"/>
    <w:rsid w:val="003D2607"/>
    <w:rsid w:val="0043215C"/>
    <w:rsid w:val="004E6C3E"/>
    <w:rsid w:val="00563E5E"/>
    <w:rsid w:val="005821CB"/>
    <w:rsid w:val="0062358D"/>
    <w:rsid w:val="0062489F"/>
    <w:rsid w:val="006B0CB1"/>
    <w:rsid w:val="006F399E"/>
    <w:rsid w:val="00756B93"/>
    <w:rsid w:val="007644D2"/>
    <w:rsid w:val="00764CA5"/>
    <w:rsid w:val="007B62FF"/>
    <w:rsid w:val="007E67F9"/>
    <w:rsid w:val="008308E4"/>
    <w:rsid w:val="0089607F"/>
    <w:rsid w:val="00AC649D"/>
    <w:rsid w:val="00AF08E3"/>
    <w:rsid w:val="00AF2C49"/>
    <w:rsid w:val="00B25F87"/>
    <w:rsid w:val="00B34184"/>
    <w:rsid w:val="00B57D56"/>
    <w:rsid w:val="00C00190"/>
    <w:rsid w:val="00C00786"/>
    <w:rsid w:val="00C0371A"/>
    <w:rsid w:val="00CB787D"/>
    <w:rsid w:val="00CE0F8A"/>
    <w:rsid w:val="00D74BD0"/>
    <w:rsid w:val="00FC2D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C9D02C"/>
  <w15:chartTrackingRefBased/>
  <w15:docId w15:val="{337637E9-C9DC-4CFF-9757-DAA9D1B97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6B93"/>
    <w:pPr>
      <w:tabs>
        <w:tab w:val="center" w:pos="4153"/>
        <w:tab w:val="right" w:pos="8306"/>
      </w:tabs>
      <w:snapToGrid w:val="0"/>
      <w:jc w:val="center"/>
    </w:pPr>
    <w:rPr>
      <w:sz w:val="18"/>
      <w:szCs w:val="18"/>
    </w:rPr>
  </w:style>
  <w:style w:type="character" w:customStyle="1" w:styleId="a4">
    <w:name w:val="页眉 字符"/>
    <w:basedOn w:val="a0"/>
    <w:link w:val="a3"/>
    <w:uiPriority w:val="99"/>
    <w:rsid w:val="00756B93"/>
    <w:rPr>
      <w:sz w:val="18"/>
      <w:szCs w:val="18"/>
    </w:rPr>
  </w:style>
  <w:style w:type="paragraph" w:styleId="a5">
    <w:name w:val="footer"/>
    <w:basedOn w:val="a"/>
    <w:link w:val="a6"/>
    <w:uiPriority w:val="99"/>
    <w:unhideWhenUsed/>
    <w:rsid w:val="00756B93"/>
    <w:pPr>
      <w:tabs>
        <w:tab w:val="center" w:pos="4153"/>
        <w:tab w:val="right" w:pos="8306"/>
      </w:tabs>
      <w:snapToGrid w:val="0"/>
      <w:jc w:val="left"/>
    </w:pPr>
    <w:rPr>
      <w:sz w:val="18"/>
      <w:szCs w:val="18"/>
    </w:rPr>
  </w:style>
  <w:style w:type="character" w:customStyle="1" w:styleId="a6">
    <w:name w:val="页脚 字符"/>
    <w:basedOn w:val="a0"/>
    <w:link w:val="a5"/>
    <w:uiPriority w:val="99"/>
    <w:rsid w:val="00756B9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134</Words>
  <Characters>765</Characters>
  <Application>Microsoft Office Word</Application>
  <DocSecurity>0</DocSecurity>
  <Lines>6</Lines>
  <Paragraphs>1</Paragraphs>
  <ScaleCrop>false</ScaleCrop>
  <Company/>
  <LinksUpToDate>false</LinksUpToDate>
  <CharactersWithSpaces>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 Zhang</dc:creator>
  <cp:keywords/>
  <dc:description/>
  <cp:lastModifiedBy>-</cp:lastModifiedBy>
  <cp:revision>2</cp:revision>
  <dcterms:created xsi:type="dcterms:W3CDTF">2024-06-24T03:23:00Z</dcterms:created>
  <dcterms:modified xsi:type="dcterms:W3CDTF">2024-06-24T03:23:00Z</dcterms:modified>
</cp:coreProperties>
</file>