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C919" w14:textId="77777777" w:rsidR="00266570" w:rsidRPr="00266570" w:rsidRDefault="00266570" w:rsidP="00266570">
      <w:pPr>
        <w:pStyle w:val="a3"/>
        <w:spacing w:before="100" w:line="420" w:lineRule="exact"/>
        <w:ind w:firstLineChars="0" w:firstLine="0"/>
        <w:jc w:val="center"/>
        <w:outlineLvl w:val="1"/>
        <w:rPr>
          <w:rFonts w:ascii="Times New Roman" w:eastAsia="方正小标宋简体"/>
          <w:bCs/>
          <w:sz w:val="36"/>
          <w:szCs w:val="36"/>
        </w:rPr>
      </w:pPr>
      <w:r w:rsidRPr="00266570">
        <w:rPr>
          <w:rFonts w:ascii="Times New Roman" w:eastAsia="方正小标宋简体" w:hint="eastAsia"/>
          <w:bCs/>
          <w:sz w:val="36"/>
          <w:szCs w:val="36"/>
        </w:rPr>
        <w:t>南华大学</w:t>
      </w:r>
      <w:r w:rsidRPr="00266570">
        <w:rPr>
          <w:rFonts w:ascii="Times New Roman" w:eastAsia="方正小标宋简体" w:hint="eastAsia"/>
          <w:bCs/>
          <w:sz w:val="36"/>
          <w:szCs w:val="36"/>
        </w:rPr>
        <w:t xml:space="preserve"> 2019 </w:t>
      </w:r>
      <w:r w:rsidRPr="00266570">
        <w:rPr>
          <w:rFonts w:ascii="Times New Roman" w:eastAsia="方正小标宋简体" w:hint="eastAsia"/>
          <w:bCs/>
          <w:sz w:val="36"/>
          <w:szCs w:val="36"/>
        </w:rPr>
        <w:t>年度湖南省自然科学奖</w:t>
      </w:r>
    </w:p>
    <w:p w14:paraId="17E59455" w14:textId="77777777" w:rsidR="00794D14" w:rsidRDefault="00266570" w:rsidP="00266570">
      <w:pPr>
        <w:pStyle w:val="a3"/>
        <w:spacing w:before="100" w:line="420" w:lineRule="exact"/>
        <w:ind w:firstLineChars="0" w:firstLine="0"/>
        <w:jc w:val="center"/>
        <w:outlineLvl w:val="1"/>
        <w:rPr>
          <w:rFonts w:ascii="Times New Roman" w:eastAsia="方正小标宋简体"/>
          <w:bCs/>
          <w:sz w:val="36"/>
          <w:szCs w:val="36"/>
        </w:rPr>
      </w:pPr>
      <w:r w:rsidRPr="00266570">
        <w:rPr>
          <w:rFonts w:ascii="Times New Roman" w:eastAsia="方正小标宋简体" w:hint="eastAsia"/>
          <w:bCs/>
          <w:sz w:val="36"/>
          <w:szCs w:val="36"/>
        </w:rPr>
        <w:t>提名</w:t>
      </w:r>
      <w:r>
        <w:rPr>
          <w:rFonts w:ascii="Times New Roman" w:eastAsia="方正小标宋简体" w:hint="eastAsia"/>
          <w:bCs/>
          <w:sz w:val="36"/>
          <w:szCs w:val="36"/>
        </w:rPr>
        <w:t>公示材料</w:t>
      </w:r>
    </w:p>
    <w:tbl>
      <w:tblPr>
        <w:tblStyle w:val="a9"/>
        <w:tblW w:w="0" w:type="auto"/>
        <w:tblLayout w:type="fixed"/>
        <w:tblLook w:val="04A0" w:firstRow="1" w:lastRow="0" w:firstColumn="1" w:lastColumn="0" w:noHBand="0" w:noVBand="1"/>
      </w:tblPr>
      <w:tblGrid>
        <w:gridCol w:w="1129"/>
        <w:gridCol w:w="7167"/>
      </w:tblGrid>
      <w:tr w:rsidR="00266570" w14:paraId="44659741" w14:textId="77777777" w:rsidTr="00633AF7">
        <w:tc>
          <w:tcPr>
            <w:tcW w:w="1129" w:type="dxa"/>
          </w:tcPr>
          <w:p w14:paraId="5D7848F5" w14:textId="77777777" w:rsidR="00266570" w:rsidRDefault="00266570" w:rsidP="00266570">
            <w:pPr>
              <w:pStyle w:val="a3"/>
              <w:spacing w:before="100" w:line="420" w:lineRule="exact"/>
              <w:ind w:firstLineChars="0" w:firstLine="0"/>
              <w:jc w:val="center"/>
              <w:outlineLvl w:val="1"/>
              <w:rPr>
                <w:rFonts w:ascii="Times New Roman" w:eastAsia="方正小标宋简体"/>
                <w:bCs/>
                <w:sz w:val="36"/>
                <w:szCs w:val="36"/>
              </w:rPr>
            </w:pPr>
            <w:r>
              <w:rPr>
                <w:rFonts w:ascii="Times New Roman"/>
                <w:sz w:val="21"/>
              </w:rPr>
              <w:t>项目名称</w:t>
            </w:r>
          </w:p>
        </w:tc>
        <w:tc>
          <w:tcPr>
            <w:tcW w:w="7167" w:type="dxa"/>
          </w:tcPr>
          <w:p w14:paraId="6A93D52A" w14:textId="77777777" w:rsidR="00266570" w:rsidRPr="00266570" w:rsidRDefault="00266570" w:rsidP="00266570">
            <w:pPr>
              <w:pStyle w:val="a3"/>
              <w:spacing w:before="100" w:line="420" w:lineRule="exact"/>
              <w:ind w:firstLineChars="0" w:firstLine="0"/>
              <w:jc w:val="center"/>
              <w:outlineLvl w:val="1"/>
              <w:rPr>
                <w:rFonts w:ascii="宋体" w:hAnsi="宋体"/>
              </w:rPr>
            </w:pPr>
            <w:r w:rsidRPr="00266570">
              <w:rPr>
                <w:rFonts w:ascii="宋体" w:hAnsi="宋体" w:hint="eastAsia"/>
              </w:rPr>
              <w:t>光学</w:t>
            </w:r>
            <w:proofErr w:type="gramStart"/>
            <w:r w:rsidRPr="00266570">
              <w:rPr>
                <w:rFonts w:ascii="宋体" w:hAnsi="宋体" w:hint="eastAsia"/>
              </w:rPr>
              <w:t>势及其</w:t>
            </w:r>
            <w:proofErr w:type="gramEnd"/>
            <w:r w:rsidRPr="00266570">
              <w:rPr>
                <w:rFonts w:ascii="宋体" w:hAnsi="宋体" w:hint="eastAsia"/>
              </w:rPr>
              <w:t>在对称能和alpha衰变研究中的应用</w:t>
            </w:r>
          </w:p>
        </w:tc>
      </w:tr>
      <w:tr w:rsidR="00266570" w14:paraId="5DF604A4" w14:textId="77777777" w:rsidTr="00633AF7">
        <w:tc>
          <w:tcPr>
            <w:tcW w:w="1129" w:type="dxa"/>
          </w:tcPr>
          <w:p w14:paraId="08688124" w14:textId="77777777" w:rsidR="00266570" w:rsidRDefault="00266570" w:rsidP="00266570">
            <w:pPr>
              <w:pStyle w:val="a3"/>
              <w:spacing w:before="100" w:line="420" w:lineRule="exact"/>
              <w:ind w:firstLineChars="0" w:firstLine="0"/>
              <w:jc w:val="center"/>
              <w:outlineLvl w:val="1"/>
              <w:rPr>
                <w:rFonts w:ascii="Times New Roman"/>
                <w:sz w:val="21"/>
              </w:rPr>
            </w:pPr>
          </w:p>
          <w:p w14:paraId="2C2F0477" w14:textId="77777777" w:rsidR="00266570" w:rsidRDefault="00266570" w:rsidP="00266570">
            <w:pPr>
              <w:pStyle w:val="a3"/>
              <w:spacing w:before="100" w:line="420" w:lineRule="exact"/>
              <w:ind w:firstLineChars="0" w:firstLine="0"/>
              <w:jc w:val="center"/>
              <w:outlineLvl w:val="1"/>
              <w:rPr>
                <w:rFonts w:ascii="Times New Roman"/>
                <w:sz w:val="21"/>
              </w:rPr>
            </w:pPr>
          </w:p>
          <w:p w14:paraId="22CB2086" w14:textId="77777777" w:rsidR="00266570" w:rsidRDefault="00266570" w:rsidP="00266570">
            <w:pPr>
              <w:pStyle w:val="a3"/>
              <w:spacing w:before="100" w:line="420" w:lineRule="exact"/>
              <w:ind w:firstLineChars="0" w:firstLine="0"/>
              <w:jc w:val="center"/>
              <w:outlineLvl w:val="1"/>
              <w:rPr>
                <w:rFonts w:ascii="Times New Roman"/>
                <w:sz w:val="21"/>
              </w:rPr>
            </w:pPr>
          </w:p>
          <w:p w14:paraId="65AB7F9B" w14:textId="77777777" w:rsidR="00266570" w:rsidRDefault="00266570" w:rsidP="00266570">
            <w:pPr>
              <w:pStyle w:val="a3"/>
              <w:spacing w:before="100" w:line="420" w:lineRule="exact"/>
              <w:ind w:firstLineChars="0" w:firstLine="0"/>
              <w:jc w:val="center"/>
              <w:outlineLvl w:val="1"/>
              <w:rPr>
                <w:rFonts w:ascii="Times New Roman"/>
                <w:sz w:val="21"/>
              </w:rPr>
            </w:pPr>
          </w:p>
          <w:p w14:paraId="7F4B4FB8" w14:textId="77777777" w:rsidR="00266570" w:rsidRDefault="00266570" w:rsidP="00266570">
            <w:pPr>
              <w:pStyle w:val="a3"/>
              <w:spacing w:before="100" w:line="420" w:lineRule="exact"/>
              <w:ind w:firstLineChars="0" w:firstLine="0"/>
              <w:jc w:val="center"/>
              <w:outlineLvl w:val="1"/>
              <w:rPr>
                <w:rFonts w:ascii="Times New Roman"/>
                <w:sz w:val="21"/>
              </w:rPr>
            </w:pPr>
          </w:p>
          <w:p w14:paraId="073E5410" w14:textId="77777777" w:rsidR="00266570" w:rsidRDefault="00266570" w:rsidP="00266570">
            <w:pPr>
              <w:pStyle w:val="a3"/>
              <w:spacing w:before="100" w:line="420" w:lineRule="exact"/>
              <w:ind w:firstLineChars="0" w:firstLine="0"/>
              <w:jc w:val="center"/>
              <w:outlineLvl w:val="1"/>
              <w:rPr>
                <w:rFonts w:ascii="Times New Roman" w:eastAsia="方正小标宋简体"/>
                <w:bCs/>
                <w:sz w:val="36"/>
                <w:szCs w:val="36"/>
              </w:rPr>
            </w:pPr>
            <w:r>
              <w:rPr>
                <w:rFonts w:ascii="Times New Roman"/>
                <w:sz w:val="21"/>
              </w:rPr>
              <w:t>提名单位</w:t>
            </w:r>
            <w:r>
              <w:rPr>
                <w:rFonts w:ascii="Times New Roman" w:hint="eastAsia"/>
                <w:sz w:val="21"/>
              </w:rPr>
              <w:t>及提名意见</w:t>
            </w:r>
          </w:p>
        </w:tc>
        <w:tc>
          <w:tcPr>
            <w:tcW w:w="7167" w:type="dxa"/>
          </w:tcPr>
          <w:p w14:paraId="7D2B93FE" w14:textId="77777777" w:rsidR="00266570" w:rsidRPr="00266570" w:rsidRDefault="00266570" w:rsidP="00266570">
            <w:pPr>
              <w:pStyle w:val="a3"/>
              <w:spacing w:before="100" w:line="420" w:lineRule="exact"/>
              <w:ind w:firstLineChars="0" w:firstLine="0"/>
              <w:outlineLvl w:val="1"/>
              <w:rPr>
                <w:rFonts w:ascii="宋体" w:hAnsi="宋体"/>
              </w:rPr>
            </w:pPr>
            <w:r w:rsidRPr="00266570">
              <w:rPr>
                <w:rFonts w:ascii="宋体" w:hAnsi="宋体" w:hint="eastAsia"/>
                <w:b/>
              </w:rPr>
              <w:t>提名单位：</w:t>
            </w:r>
            <w:r w:rsidRPr="00266570">
              <w:rPr>
                <w:rFonts w:ascii="宋体" w:hAnsi="宋体" w:hint="eastAsia"/>
              </w:rPr>
              <w:t>南华大学</w:t>
            </w:r>
          </w:p>
          <w:p w14:paraId="0BD98198" w14:textId="77777777" w:rsidR="00266570" w:rsidRPr="00266570" w:rsidRDefault="00266570" w:rsidP="00266570">
            <w:pPr>
              <w:rPr>
                <w:rFonts w:ascii="宋体" w:hAnsi="宋体"/>
                <w:sz w:val="24"/>
              </w:rPr>
            </w:pPr>
            <w:r w:rsidRPr="00266570">
              <w:rPr>
                <w:rFonts w:ascii="宋体" w:hAnsi="宋体" w:hint="eastAsia"/>
                <w:b/>
                <w:sz w:val="24"/>
              </w:rPr>
              <w:t>提名意见：</w:t>
            </w:r>
            <w:r w:rsidRPr="00266570">
              <w:rPr>
                <w:rFonts w:ascii="宋体" w:hAnsi="宋体" w:hint="eastAsia"/>
                <w:sz w:val="24"/>
              </w:rPr>
              <w:t>该项目围绕光学模型</w:t>
            </w:r>
            <w:proofErr w:type="gramStart"/>
            <w:r w:rsidRPr="00266570">
              <w:rPr>
                <w:rFonts w:ascii="宋体" w:hAnsi="宋体" w:hint="eastAsia"/>
                <w:sz w:val="24"/>
              </w:rPr>
              <w:t>势及其</w:t>
            </w:r>
            <w:proofErr w:type="gramEnd"/>
            <w:r w:rsidRPr="00266570">
              <w:rPr>
                <w:rFonts w:ascii="宋体" w:hAnsi="宋体" w:hint="eastAsia"/>
                <w:sz w:val="24"/>
              </w:rPr>
              <w:t>在对称能和 衰变研究中的应用开展了一系列的深入研究，取得了多个原创性发现：（1）考虑弥散参数对靶核的依赖关系，同时</w:t>
            </w:r>
            <w:proofErr w:type="gramStart"/>
            <w:r w:rsidRPr="00266570">
              <w:rPr>
                <w:rFonts w:ascii="宋体" w:hAnsi="宋体" w:hint="eastAsia"/>
                <w:sz w:val="24"/>
              </w:rPr>
              <w:t>在核势的</w:t>
            </w:r>
            <w:proofErr w:type="gramEnd"/>
            <w:r w:rsidRPr="00266570">
              <w:rPr>
                <w:rFonts w:ascii="宋体" w:hAnsi="宋体" w:hint="eastAsia"/>
                <w:sz w:val="24"/>
              </w:rPr>
              <w:t>势阱深度考虑了入射粒子能量的依赖关系，基于已有的氘核和氚核诱发核反应实验数据，给出氘核和氚核的普</w:t>
            </w:r>
            <w:proofErr w:type="gramStart"/>
            <w:r w:rsidRPr="00266570">
              <w:rPr>
                <w:rFonts w:ascii="宋体" w:hAnsi="宋体" w:hint="eastAsia"/>
                <w:sz w:val="24"/>
              </w:rPr>
              <w:t>适唯像</w:t>
            </w:r>
            <w:proofErr w:type="gramEnd"/>
            <w:r w:rsidRPr="00266570">
              <w:rPr>
                <w:rFonts w:ascii="宋体" w:hAnsi="宋体" w:hint="eastAsia"/>
                <w:sz w:val="24"/>
              </w:rPr>
              <w:t>光学模型势；提出了一种新的色散积分数值计算方法，在提高计算精度的同时节省了计算时间，首次得到普适的质子色散光学模型势参数。这三套参数均被国际原子能机构IAEA数据中心收录，被推荐为与之相关的核反应及核数据计算工作，同时被应用于大型国际核数据计算程序TALYS和我国核数据计算与分析评价程序APMN、UNF和MEND中。（2）发展了核子光学模型势与非对称核物质对称能及坡度参数间的解析关系。首次从实验数据提取了单粒子二阶对称势，并对饱和密度处的对称能及坡度参数给出了一个新的约束；由核子光学模型势与丰中子核物质中核子有效质量劈裂的关系，首次从实验数据提取了核子有效质量劈裂信息。（3）考虑 粒子-子核</w:t>
            </w:r>
            <w:proofErr w:type="gramStart"/>
            <w:r w:rsidRPr="00266570">
              <w:rPr>
                <w:rFonts w:ascii="宋体" w:hAnsi="宋体" w:hint="eastAsia"/>
                <w:sz w:val="24"/>
              </w:rPr>
              <w:t>核</w:t>
            </w:r>
            <w:proofErr w:type="gramEnd"/>
            <w:r w:rsidRPr="00266570">
              <w:rPr>
                <w:rFonts w:ascii="宋体" w:hAnsi="宋体" w:hint="eastAsia"/>
                <w:sz w:val="24"/>
              </w:rPr>
              <w:t>势的同位</w:t>
            </w:r>
            <w:proofErr w:type="gramStart"/>
            <w:r w:rsidRPr="00266570">
              <w:rPr>
                <w:rFonts w:ascii="宋体" w:hAnsi="宋体" w:hint="eastAsia"/>
                <w:sz w:val="24"/>
              </w:rPr>
              <w:t>旋</w:t>
            </w:r>
            <w:proofErr w:type="gramEnd"/>
            <w:r w:rsidRPr="00266570">
              <w:rPr>
                <w:rFonts w:ascii="宋体" w:hAnsi="宋体" w:hint="eastAsia"/>
                <w:sz w:val="24"/>
              </w:rPr>
              <w:t>效应，系统研究了壳效应修正对原子核 衰变的影响及自旋宇称对原子核 衰变</w:t>
            </w:r>
            <w:proofErr w:type="gramStart"/>
            <w:r w:rsidRPr="00266570">
              <w:rPr>
                <w:rFonts w:ascii="宋体" w:hAnsi="宋体" w:hint="eastAsia"/>
                <w:sz w:val="24"/>
              </w:rPr>
              <w:t>预形成</w:t>
            </w:r>
            <w:proofErr w:type="gramEnd"/>
            <w:r w:rsidRPr="00266570">
              <w:rPr>
                <w:rFonts w:ascii="宋体" w:hAnsi="宋体" w:hint="eastAsia"/>
                <w:sz w:val="24"/>
              </w:rPr>
              <w:t>因子的影响。</w:t>
            </w:r>
          </w:p>
          <w:p w14:paraId="324D63AF" w14:textId="77777777" w:rsidR="00266570" w:rsidRPr="00266570" w:rsidRDefault="00266570" w:rsidP="00266570">
            <w:pPr>
              <w:ind w:firstLineChars="200" w:firstLine="480"/>
              <w:rPr>
                <w:rFonts w:ascii="宋体" w:hAnsi="宋体"/>
                <w:sz w:val="24"/>
              </w:rPr>
            </w:pPr>
            <w:r w:rsidRPr="00266570">
              <w:rPr>
                <w:rFonts w:ascii="宋体" w:hAnsi="宋体" w:hint="eastAsia"/>
                <w:sz w:val="24"/>
              </w:rPr>
              <w:t>经审阅，该项目推荐材料真实有效，推荐</w:t>
            </w:r>
            <w:proofErr w:type="gramStart"/>
            <w:r w:rsidRPr="00266570">
              <w:rPr>
                <w:rFonts w:ascii="宋体" w:hAnsi="宋体" w:hint="eastAsia"/>
                <w:sz w:val="24"/>
              </w:rPr>
              <w:t>书符合</w:t>
            </w:r>
            <w:proofErr w:type="gramEnd"/>
            <w:r w:rsidRPr="00266570">
              <w:rPr>
                <w:rFonts w:ascii="宋体" w:hAnsi="宋体" w:hint="eastAsia"/>
                <w:sz w:val="24"/>
              </w:rPr>
              <w:t>要求，根据湖南省科学技术奖励相关要求，特推荐申报湖南省自然科学奖二等奖。</w:t>
            </w:r>
          </w:p>
        </w:tc>
      </w:tr>
      <w:tr w:rsidR="00266570" w14:paraId="475D4A52" w14:textId="77777777" w:rsidTr="00633AF7">
        <w:tc>
          <w:tcPr>
            <w:tcW w:w="1129" w:type="dxa"/>
          </w:tcPr>
          <w:p w14:paraId="421D0023" w14:textId="77777777" w:rsidR="00266570" w:rsidRDefault="00266570" w:rsidP="00266570">
            <w:pPr>
              <w:pStyle w:val="a3"/>
              <w:spacing w:before="100" w:line="420" w:lineRule="exact"/>
              <w:ind w:firstLineChars="0" w:firstLine="0"/>
              <w:jc w:val="center"/>
              <w:outlineLvl w:val="1"/>
              <w:rPr>
                <w:rFonts w:ascii="Times New Roman"/>
                <w:sz w:val="21"/>
              </w:rPr>
            </w:pPr>
          </w:p>
          <w:p w14:paraId="6D9B2284" w14:textId="77777777" w:rsidR="00266570" w:rsidRDefault="00266570" w:rsidP="00266570">
            <w:pPr>
              <w:pStyle w:val="a3"/>
              <w:spacing w:before="100" w:line="420" w:lineRule="exact"/>
              <w:ind w:firstLineChars="0" w:firstLine="0"/>
              <w:jc w:val="center"/>
              <w:outlineLvl w:val="1"/>
              <w:rPr>
                <w:rFonts w:ascii="Times New Roman"/>
                <w:sz w:val="21"/>
              </w:rPr>
            </w:pPr>
          </w:p>
          <w:p w14:paraId="7388200E" w14:textId="77777777" w:rsidR="00266570" w:rsidRDefault="00266570" w:rsidP="00266570">
            <w:pPr>
              <w:pStyle w:val="a3"/>
              <w:spacing w:before="100" w:line="420" w:lineRule="exact"/>
              <w:ind w:firstLineChars="0" w:firstLine="0"/>
              <w:jc w:val="center"/>
              <w:outlineLvl w:val="1"/>
              <w:rPr>
                <w:rFonts w:ascii="Times New Roman"/>
                <w:sz w:val="21"/>
              </w:rPr>
            </w:pPr>
          </w:p>
          <w:p w14:paraId="4842ADE6" w14:textId="77777777" w:rsidR="00266570" w:rsidRDefault="00266570" w:rsidP="00266570">
            <w:pPr>
              <w:pStyle w:val="a3"/>
              <w:spacing w:before="100" w:line="420" w:lineRule="exact"/>
              <w:ind w:firstLineChars="0" w:firstLine="0"/>
              <w:jc w:val="center"/>
              <w:outlineLvl w:val="1"/>
              <w:rPr>
                <w:rFonts w:ascii="Times New Roman"/>
                <w:sz w:val="21"/>
              </w:rPr>
            </w:pPr>
          </w:p>
          <w:p w14:paraId="4116314A" w14:textId="77777777" w:rsidR="00266570" w:rsidRPr="00266570" w:rsidRDefault="00266570" w:rsidP="00266570">
            <w:pPr>
              <w:pStyle w:val="a3"/>
              <w:spacing w:before="100" w:line="420" w:lineRule="exact"/>
              <w:ind w:firstLineChars="0" w:firstLine="0"/>
              <w:jc w:val="center"/>
              <w:outlineLvl w:val="1"/>
              <w:rPr>
                <w:rFonts w:ascii="Times New Roman"/>
                <w:sz w:val="21"/>
              </w:rPr>
            </w:pPr>
            <w:r w:rsidRPr="00266570">
              <w:rPr>
                <w:rFonts w:ascii="Times New Roman" w:hint="eastAsia"/>
                <w:sz w:val="21"/>
              </w:rPr>
              <w:t>项目简介</w:t>
            </w:r>
          </w:p>
        </w:tc>
        <w:tc>
          <w:tcPr>
            <w:tcW w:w="7167" w:type="dxa"/>
          </w:tcPr>
          <w:p w14:paraId="0B6DAA78" w14:textId="77777777" w:rsidR="00266570" w:rsidRDefault="00266570" w:rsidP="00266570">
            <w:pPr>
              <w:pStyle w:val="a3"/>
              <w:spacing w:line="360" w:lineRule="exact"/>
              <w:outlineLvl w:val="1"/>
              <w:rPr>
                <w:rFonts w:ascii="宋体" w:hAnsi="宋体"/>
              </w:rPr>
            </w:pPr>
            <w:r>
              <w:rPr>
                <w:rFonts w:ascii="宋体" w:hAnsi="宋体" w:hint="eastAsia"/>
              </w:rPr>
              <w:t>光学势是核反应数据计算和核数据分析与评价工作的基本输入量，光学势的好坏直接决定核数据计算的精度，它将直接影响与核数据计算与评价相关的应用。国际上对于较轻的复杂粒子如氘核、氚核、氦-</w:t>
            </w:r>
            <w:r>
              <w:rPr>
                <w:rFonts w:ascii="宋体" w:hAnsi="宋体"/>
              </w:rPr>
              <w:t>3</w:t>
            </w:r>
            <w:r>
              <w:rPr>
                <w:rFonts w:ascii="宋体" w:hAnsi="宋体" w:hint="eastAsia"/>
              </w:rPr>
              <w:t>及</w:t>
            </w:r>
            <w:r>
              <w:rPr>
                <w:position w:val="-6"/>
              </w:rPr>
              <w:object w:dxaOrig="245" w:dyaOrig="225" w14:anchorId="16D7A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5pt" o:ole="">
                  <v:imagedata r:id="rId7" o:title=""/>
                </v:shape>
                <o:OLEObject Type="Embed" ProgID="Equation.DSMT4" ShapeID="_x0000_i1025" DrawAspect="Content" ObjectID="_1619814855" r:id="rId8"/>
              </w:object>
            </w:r>
            <w:r>
              <w:rPr>
                <w:rFonts w:ascii="宋体" w:hAnsi="宋体" w:hint="eastAsia"/>
              </w:rPr>
              <w:t>粒子等诱发核反应光学模型势的研究，主要集中以单个靶核的光学</w:t>
            </w:r>
            <w:proofErr w:type="gramStart"/>
            <w:r>
              <w:rPr>
                <w:rFonts w:ascii="宋体" w:hAnsi="宋体" w:hint="eastAsia"/>
              </w:rPr>
              <w:t>势或者</w:t>
            </w:r>
            <w:proofErr w:type="gramEnd"/>
            <w:r>
              <w:rPr>
                <w:rFonts w:ascii="宋体" w:hAnsi="宋体" w:hint="eastAsia"/>
              </w:rPr>
              <w:t>是适用于入射粒子能量范围很窄及靶核范围很小的普</w:t>
            </w:r>
            <w:proofErr w:type="gramStart"/>
            <w:r>
              <w:rPr>
                <w:rFonts w:ascii="宋体" w:hAnsi="宋体" w:hint="eastAsia"/>
              </w:rPr>
              <w:t>适唯像</w:t>
            </w:r>
            <w:proofErr w:type="gramEnd"/>
            <w:r>
              <w:rPr>
                <w:rFonts w:ascii="宋体" w:hAnsi="宋体" w:hint="eastAsia"/>
              </w:rPr>
              <w:t>光学模型势。最近的一些实验发现已有的普适光学模型势不能很好地再现实验数据。因而本项目主要工作是构造新的复杂粒子的普</w:t>
            </w:r>
            <w:proofErr w:type="gramStart"/>
            <w:r>
              <w:rPr>
                <w:rFonts w:ascii="宋体" w:hAnsi="宋体" w:hint="eastAsia"/>
              </w:rPr>
              <w:t>适唯像</w:t>
            </w:r>
            <w:proofErr w:type="gramEnd"/>
            <w:r>
              <w:rPr>
                <w:rFonts w:ascii="宋体" w:hAnsi="宋体" w:hint="eastAsia"/>
              </w:rPr>
              <w:t>光学势，主要开展了质子普适色散光学模型势、氘核和氚核的普</w:t>
            </w:r>
            <w:proofErr w:type="gramStart"/>
            <w:r>
              <w:rPr>
                <w:rFonts w:ascii="宋体" w:hAnsi="宋体" w:hint="eastAsia"/>
              </w:rPr>
              <w:t>适唯像</w:t>
            </w:r>
            <w:proofErr w:type="gramEnd"/>
            <w:r>
              <w:rPr>
                <w:rFonts w:ascii="宋体" w:hAnsi="宋体" w:hint="eastAsia"/>
              </w:rPr>
              <w:t>光学模型势，并将其应用于研究核物质的对称能及坡度参数。同时在原子核的</w:t>
            </w:r>
            <w:r>
              <w:rPr>
                <w:position w:val="-6"/>
              </w:rPr>
              <w:object w:dxaOrig="245" w:dyaOrig="225" w14:anchorId="69B5EB89">
                <v:shape id="_x0000_i1026" type="#_x0000_t75" style="width:12.5pt;height:11.5pt" o:ole="">
                  <v:imagedata r:id="rId9" o:title=""/>
                </v:shape>
                <o:OLEObject Type="Embed" ProgID="Equation.DSMT4" ShapeID="_x0000_i1026" DrawAspect="Content" ObjectID="_1619814856" r:id="rId10"/>
              </w:object>
            </w:r>
            <w:r>
              <w:rPr>
                <w:rFonts w:ascii="宋体" w:hAnsi="宋体" w:hint="eastAsia"/>
              </w:rPr>
              <w:t>衰变中考虑</w:t>
            </w:r>
            <w:r>
              <w:rPr>
                <w:position w:val="-6"/>
              </w:rPr>
              <w:object w:dxaOrig="245" w:dyaOrig="225" w14:anchorId="0319E4F4">
                <v:shape id="_x0000_i1027" type="#_x0000_t75" style="width:12.5pt;height:11.5pt" o:ole="">
                  <v:imagedata r:id="rId11" o:title=""/>
                </v:shape>
                <o:OLEObject Type="Embed" ProgID="Equation.DSMT4" ShapeID="_x0000_i1027" DrawAspect="Content" ObjectID="_1619814857" r:id="rId12"/>
              </w:object>
            </w:r>
            <w:r>
              <w:rPr>
                <w:rFonts w:ascii="宋体" w:hAnsi="宋体" w:hint="eastAsia"/>
              </w:rPr>
              <w:t>粒子-子核</w:t>
            </w:r>
            <w:proofErr w:type="gramStart"/>
            <w:r>
              <w:rPr>
                <w:rFonts w:ascii="宋体" w:hAnsi="宋体" w:hint="eastAsia"/>
              </w:rPr>
              <w:t>核</w:t>
            </w:r>
            <w:proofErr w:type="gramEnd"/>
            <w:r>
              <w:rPr>
                <w:rFonts w:ascii="宋体" w:hAnsi="宋体" w:hint="eastAsia"/>
              </w:rPr>
              <w:t>势的同位</w:t>
            </w:r>
            <w:proofErr w:type="gramStart"/>
            <w:r>
              <w:rPr>
                <w:rFonts w:ascii="宋体" w:hAnsi="宋体" w:hint="eastAsia"/>
              </w:rPr>
              <w:t>旋</w:t>
            </w:r>
            <w:proofErr w:type="gramEnd"/>
            <w:r>
              <w:rPr>
                <w:rFonts w:ascii="宋体" w:hAnsi="宋体" w:hint="eastAsia"/>
              </w:rPr>
              <w:t>效应，系统研究壳效应对原子核</w:t>
            </w:r>
            <w:r>
              <w:rPr>
                <w:position w:val="-6"/>
              </w:rPr>
              <w:object w:dxaOrig="245" w:dyaOrig="225" w14:anchorId="137113A0">
                <v:shape id="_x0000_i1028" type="#_x0000_t75" style="width:12.5pt;height:11.5pt" o:ole="">
                  <v:imagedata r:id="rId13" o:title=""/>
                </v:shape>
                <o:OLEObject Type="Embed" ProgID="Equation.DSMT4" ShapeID="_x0000_i1028" DrawAspect="Content" ObjectID="_1619814858" r:id="rId14"/>
              </w:object>
            </w:r>
            <w:r>
              <w:rPr>
                <w:rFonts w:ascii="宋体" w:hAnsi="宋体" w:hint="eastAsia"/>
              </w:rPr>
              <w:t>衰变的影响及自旋宇称对原子核</w:t>
            </w:r>
            <w:r>
              <w:rPr>
                <w:position w:val="-6"/>
              </w:rPr>
              <w:object w:dxaOrig="245" w:dyaOrig="225" w14:anchorId="740A9054">
                <v:shape id="_x0000_i1029" type="#_x0000_t75" style="width:12.5pt;height:11.5pt" o:ole="">
                  <v:imagedata r:id="rId15" o:title=""/>
                </v:shape>
                <o:OLEObject Type="Embed" ProgID="Equation.DSMT4" ShapeID="_x0000_i1029" DrawAspect="Content" ObjectID="_1619814859" r:id="rId16"/>
              </w:object>
            </w:r>
            <w:r>
              <w:rPr>
                <w:rFonts w:ascii="宋体" w:hAnsi="宋体" w:hint="eastAsia"/>
              </w:rPr>
              <w:t>衰变</w:t>
            </w:r>
            <w:proofErr w:type="gramStart"/>
            <w:r>
              <w:rPr>
                <w:rFonts w:ascii="宋体" w:hAnsi="宋体" w:hint="eastAsia"/>
              </w:rPr>
              <w:t>预形成</w:t>
            </w:r>
            <w:proofErr w:type="gramEnd"/>
            <w:r>
              <w:rPr>
                <w:rFonts w:ascii="宋体" w:hAnsi="宋体" w:hint="eastAsia"/>
              </w:rPr>
              <w:t>因子的影响。具体如下：</w:t>
            </w:r>
          </w:p>
          <w:p w14:paraId="0931751F" w14:textId="77777777" w:rsidR="00266570" w:rsidRDefault="00266570" w:rsidP="00266570">
            <w:pPr>
              <w:pStyle w:val="a3"/>
              <w:spacing w:line="360" w:lineRule="exact"/>
              <w:outlineLvl w:val="1"/>
              <w:rPr>
                <w:rFonts w:ascii="宋体" w:hAnsi="宋体"/>
              </w:rPr>
            </w:pPr>
            <w:r>
              <w:rPr>
                <w:rFonts w:ascii="宋体" w:hAnsi="宋体" w:hint="eastAsia"/>
              </w:rPr>
              <w:t>（1）基于最新的质子、氘核和氚核诱发核反应实验数据，在</w:t>
            </w:r>
            <w:proofErr w:type="gramStart"/>
            <w:r>
              <w:rPr>
                <w:rFonts w:ascii="宋体" w:hAnsi="宋体" w:hint="eastAsia"/>
              </w:rPr>
              <w:t>原有唯像光学</w:t>
            </w:r>
            <w:proofErr w:type="gramEnd"/>
            <w:r>
              <w:rPr>
                <w:rFonts w:ascii="宋体" w:hAnsi="宋体" w:hint="eastAsia"/>
              </w:rPr>
              <w:t>模型势的基础上，通过在弥散参数中考虑不同原子核的差异性、势阱深度考虑入射粒子能量变化的影响，构造了氘核和氚</w:t>
            </w:r>
            <w:r>
              <w:rPr>
                <w:rFonts w:ascii="宋体" w:hAnsi="宋体" w:hint="eastAsia"/>
              </w:rPr>
              <w:lastRenderedPageBreak/>
              <w:t>核的普</w:t>
            </w:r>
            <w:proofErr w:type="gramStart"/>
            <w:r>
              <w:rPr>
                <w:rFonts w:ascii="宋体" w:hAnsi="宋体" w:hint="eastAsia"/>
              </w:rPr>
              <w:t>适唯像</w:t>
            </w:r>
            <w:proofErr w:type="gramEnd"/>
            <w:r>
              <w:rPr>
                <w:rFonts w:ascii="宋体" w:hAnsi="宋体" w:hint="eastAsia"/>
              </w:rPr>
              <w:t>光学模型势参数。这两套参数能很好地再现实验数据并在核反应实验中得到很好的检验。通过改进原有的色散光学模型，提出了一种新的色散积分数值计算方法，新的计算方法不但节省了计算的时间，同时又提高了计算的精度，并首次给出了普适质子色散光学模型势参数。这三套光学模型势参数均被国际原子能机构IAEA数据中心收录，并应用于国际大型核数据计算程序TALYS和我国的大型核数据计算程序APMN、UNF及MEND当中。</w:t>
            </w:r>
          </w:p>
          <w:p w14:paraId="4966CA3A" w14:textId="77777777" w:rsidR="00266570" w:rsidRDefault="00266570" w:rsidP="00266570">
            <w:pPr>
              <w:autoSpaceDE w:val="0"/>
              <w:autoSpaceDN w:val="0"/>
              <w:adjustRightInd w:val="0"/>
              <w:spacing w:line="36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）基于HVH定理导出了核子光学模型势与非对称核物质对称能及坡度参数间的解析关系。基于已有的核子诱发核反应实验数据，在核子光学势中考虑同位</w:t>
            </w:r>
            <w:proofErr w:type="gramStart"/>
            <w:r>
              <w:rPr>
                <w:rFonts w:ascii="宋体" w:hAnsi="宋体" w:hint="eastAsia"/>
                <w:sz w:val="24"/>
              </w:rPr>
              <w:t>旋</w:t>
            </w:r>
            <w:proofErr w:type="gramEnd"/>
            <w:r>
              <w:rPr>
                <w:rFonts w:ascii="宋体" w:hAnsi="宋体" w:hint="eastAsia"/>
                <w:sz w:val="24"/>
              </w:rPr>
              <w:t>效应，首次从实验数据提取了单粒子二阶</w:t>
            </w:r>
            <w:proofErr w:type="gramStart"/>
            <w:r>
              <w:rPr>
                <w:rFonts w:ascii="宋体" w:hAnsi="宋体" w:hint="eastAsia"/>
                <w:sz w:val="24"/>
              </w:rPr>
              <w:t>对称势并</w:t>
            </w:r>
            <w:proofErr w:type="gramEnd"/>
            <w:r>
              <w:rPr>
                <w:rFonts w:ascii="宋体" w:hAnsi="宋体" w:hint="eastAsia"/>
                <w:sz w:val="24"/>
              </w:rPr>
              <w:t>对饱和密度处的对称能及坡度参数给出了一个新的约束。同时基于</w:t>
            </w:r>
            <w:proofErr w:type="spellStart"/>
            <w:r>
              <w:rPr>
                <w:rFonts w:ascii="宋体" w:hAnsi="宋体"/>
                <w:sz w:val="24"/>
              </w:rPr>
              <w:t>Skyrme-Hartree-Fock</w:t>
            </w:r>
            <w:proofErr w:type="spellEnd"/>
            <w:r>
              <w:rPr>
                <w:rFonts w:ascii="宋体" w:hAnsi="宋体" w:hint="eastAsia"/>
                <w:sz w:val="24"/>
              </w:rPr>
              <w:t>、</w:t>
            </w:r>
            <w:proofErr w:type="spellStart"/>
            <w:r>
              <w:rPr>
                <w:rFonts w:ascii="宋体" w:hAnsi="宋体"/>
                <w:sz w:val="24"/>
              </w:rPr>
              <w:t>Gogny-Hartree-Fock</w:t>
            </w:r>
            <w:proofErr w:type="spellEnd"/>
            <w:r>
              <w:rPr>
                <w:rFonts w:ascii="宋体" w:hAnsi="宋体" w:hint="eastAsia"/>
                <w:sz w:val="24"/>
              </w:rPr>
              <w:t>和I</w:t>
            </w:r>
            <w:r>
              <w:rPr>
                <w:rFonts w:ascii="宋体" w:hAnsi="宋体"/>
                <w:sz w:val="24"/>
              </w:rPr>
              <w:t xml:space="preserve">sospin and </w:t>
            </w:r>
            <w:r>
              <w:rPr>
                <w:rFonts w:ascii="宋体" w:hAnsi="宋体" w:hint="eastAsia"/>
                <w:sz w:val="24"/>
              </w:rPr>
              <w:t>M</w:t>
            </w:r>
            <w:r>
              <w:rPr>
                <w:rFonts w:ascii="宋体" w:hAnsi="宋体"/>
                <w:sz w:val="24"/>
              </w:rPr>
              <w:t>omentum-</w:t>
            </w:r>
            <w:r>
              <w:rPr>
                <w:rFonts w:ascii="宋体" w:hAnsi="宋体" w:hint="eastAsia"/>
                <w:sz w:val="24"/>
              </w:rPr>
              <w:t>D</w:t>
            </w:r>
            <w:r>
              <w:rPr>
                <w:rFonts w:ascii="宋体" w:hAnsi="宋体"/>
                <w:sz w:val="24"/>
              </w:rPr>
              <w:t>ependent</w:t>
            </w:r>
            <w:r>
              <w:rPr>
                <w:rFonts w:ascii="宋体" w:hAnsi="宋体" w:hint="eastAsia"/>
                <w:sz w:val="24"/>
              </w:rPr>
              <w:t>方法给出</w:t>
            </w:r>
            <w:proofErr w:type="gramStart"/>
            <w:r>
              <w:rPr>
                <w:rFonts w:ascii="宋体" w:hAnsi="宋体" w:hint="eastAsia"/>
                <w:sz w:val="24"/>
              </w:rPr>
              <w:t>各阶单粒子势</w:t>
            </w:r>
            <w:proofErr w:type="gramEnd"/>
            <w:r>
              <w:rPr>
                <w:rFonts w:ascii="宋体" w:hAnsi="宋体" w:hint="eastAsia"/>
                <w:sz w:val="24"/>
              </w:rPr>
              <w:t>对对称能及坡度参数的贡献。</w:t>
            </w:r>
          </w:p>
          <w:p w14:paraId="0768F41B" w14:textId="77777777" w:rsidR="00266570" w:rsidRDefault="00266570" w:rsidP="00266570">
            <w:pPr>
              <w:pStyle w:val="a3"/>
              <w:spacing w:line="360" w:lineRule="exact"/>
              <w:outlineLvl w:val="1"/>
              <w:rPr>
                <w:rFonts w:ascii="宋体" w:hAnsi="宋体"/>
              </w:rPr>
            </w:pPr>
            <w:r>
              <w:rPr>
                <w:rFonts w:ascii="宋体" w:hAnsi="宋体" w:hint="eastAsia"/>
              </w:rPr>
              <w:t>（</w:t>
            </w:r>
            <w:r>
              <w:rPr>
                <w:rFonts w:ascii="宋体" w:hAnsi="宋体"/>
              </w:rPr>
              <w:t>3</w:t>
            </w:r>
            <w:r>
              <w:rPr>
                <w:rFonts w:ascii="宋体" w:hAnsi="宋体" w:hint="eastAsia"/>
              </w:rPr>
              <w:t>）基于</w:t>
            </w:r>
            <w:proofErr w:type="gramStart"/>
            <w:r>
              <w:rPr>
                <w:rFonts w:ascii="宋体" w:hAnsi="宋体" w:hint="eastAsia"/>
              </w:rPr>
              <w:t>两势方法</w:t>
            </w:r>
            <w:proofErr w:type="gramEnd"/>
            <w:r>
              <w:rPr>
                <w:rFonts w:ascii="宋体" w:hAnsi="宋体" w:hint="eastAsia"/>
              </w:rPr>
              <w:t>理论，在α粒子-子核</w:t>
            </w:r>
            <w:proofErr w:type="gramStart"/>
            <w:r>
              <w:rPr>
                <w:rFonts w:ascii="宋体" w:hAnsi="宋体" w:hint="eastAsia"/>
              </w:rPr>
              <w:t>核</w:t>
            </w:r>
            <w:proofErr w:type="gramEnd"/>
            <w:r>
              <w:rPr>
                <w:rFonts w:ascii="宋体" w:hAnsi="宋体" w:hint="eastAsia"/>
              </w:rPr>
              <w:t>势中考虑同位</w:t>
            </w:r>
            <w:proofErr w:type="gramStart"/>
            <w:r>
              <w:rPr>
                <w:rFonts w:ascii="宋体" w:hAnsi="宋体" w:hint="eastAsia"/>
              </w:rPr>
              <w:t>旋</w:t>
            </w:r>
            <w:proofErr w:type="gramEnd"/>
            <w:r>
              <w:rPr>
                <w:rFonts w:ascii="宋体" w:hAnsi="宋体" w:hint="eastAsia"/>
              </w:rPr>
              <w:t>效应系统研究了壳效应修正对原子核</w:t>
            </w:r>
            <w:r>
              <w:rPr>
                <w:position w:val="-6"/>
              </w:rPr>
              <w:object w:dxaOrig="245" w:dyaOrig="225" w14:anchorId="544FE7FE">
                <v:shape id="_x0000_i1030" type="#_x0000_t75" style="width:12.5pt;height:11.5pt" o:ole="">
                  <v:imagedata r:id="rId17" o:title=""/>
                </v:shape>
                <o:OLEObject Type="Embed" ProgID="Equation.DSMT4" ShapeID="_x0000_i1030" DrawAspect="Content" ObjectID="_1619814860" r:id="rId18"/>
              </w:object>
            </w:r>
            <w:r>
              <w:rPr>
                <w:rFonts w:ascii="宋体" w:hAnsi="宋体" w:hint="eastAsia"/>
              </w:rPr>
              <w:t>衰变的影响及自旋宇称对原子核</w:t>
            </w:r>
            <w:r>
              <w:rPr>
                <w:position w:val="-6"/>
              </w:rPr>
              <w:object w:dxaOrig="245" w:dyaOrig="225" w14:anchorId="1883D052">
                <v:shape id="_x0000_i1031" type="#_x0000_t75" style="width:12.5pt;height:11.5pt" o:ole="">
                  <v:imagedata r:id="rId19" o:title=""/>
                </v:shape>
                <o:OLEObject Type="Embed" ProgID="Equation.DSMT4" ShapeID="_x0000_i1031" DrawAspect="Content" ObjectID="_1619814861" r:id="rId20"/>
              </w:object>
            </w:r>
            <w:r>
              <w:rPr>
                <w:rFonts w:ascii="宋体" w:hAnsi="宋体" w:hint="eastAsia"/>
              </w:rPr>
              <w:t>衰变</w:t>
            </w:r>
            <w:proofErr w:type="gramStart"/>
            <w:r>
              <w:rPr>
                <w:rFonts w:ascii="宋体" w:hAnsi="宋体" w:hint="eastAsia"/>
              </w:rPr>
              <w:t>预形成</w:t>
            </w:r>
            <w:proofErr w:type="gramEnd"/>
            <w:r>
              <w:rPr>
                <w:rFonts w:ascii="宋体" w:hAnsi="宋体" w:hint="eastAsia"/>
              </w:rPr>
              <w:t>因子的影响。</w:t>
            </w:r>
          </w:p>
          <w:p w14:paraId="60696BE6" w14:textId="77777777" w:rsidR="00266570" w:rsidRPr="00266570" w:rsidRDefault="00266570" w:rsidP="00266570">
            <w:pPr>
              <w:pStyle w:val="a3"/>
              <w:spacing w:line="360" w:lineRule="exact"/>
              <w:jc w:val="left"/>
              <w:outlineLvl w:val="1"/>
              <w:rPr>
                <w:rFonts w:ascii="Times New Roman"/>
                <w:b/>
                <w:bCs/>
                <w:sz w:val="28"/>
              </w:rPr>
            </w:pPr>
            <w:r>
              <w:rPr>
                <w:rFonts w:ascii="宋体" w:hAnsi="宋体"/>
              </w:rPr>
              <w:t>本项目得到了国家自然科学基金和省部级基金的支持，该系列研究的8篇代</w:t>
            </w:r>
            <w:r>
              <w:rPr>
                <w:rFonts w:ascii="宋体" w:hAnsi="宋体" w:hint="eastAsia"/>
              </w:rPr>
              <w:t>表</w:t>
            </w:r>
            <w:r>
              <w:rPr>
                <w:rFonts w:ascii="宋体" w:hAnsi="宋体"/>
              </w:rPr>
              <w:t>性论文发表在Physics Letters B（2</w:t>
            </w:r>
            <w:r>
              <w:rPr>
                <w:rFonts w:ascii="宋体" w:hAnsi="宋体" w:hint="eastAsia"/>
              </w:rPr>
              <w:t>篇</w:t>
            </w:r>
            <w:r>
              <w:rPr>
                <w:rFonts w:ascii="宋体" w:hAnsi="宋体"/>
              </w:rPr>
              <w:t>）、PHYSICAL REVIEW C（3篇）</w:t>
            </w:r>
            <w:r>
              <w:rPr>
                <w:rFonts w:ascii="宋体" w:hAnsi="宋体" w:hint="eastAsia"/>
              </w:rPr>
              <w:t>、NUCLEAR</w:t>
            </w:r>
            <w:r>
              <w:rPr>
                <w:rFonts w:ascii="宋体" w:hAnsi="宋体"/>
              </w:rPr>
              <w:t xml:space="preserve"> </w:t>
            </w:r>
            <w:r>
              <w:rPr>
                <w:rFonts w:ascii="宋体" w:hAnsi="宋体" w:hint="eastAsia"/>
              </w:rPr>
              <w:t>PHYSICS</w:t>
            </w:r>
            <w:r>
              <w:rPr>
                <w:rFonts w:ascii="宋体" w:hAnsi="宋体"/>
              </w:rPr>
              <w:t xml:space="preserve"> </w:t>
            </w:r>
            <w:r>
              <w:rPr>
                <w:rFonts w:ascii="宋体" w:hAnsi="宋体" w:hint="eastAsia"/>
              </w:rPr>
              <w:t>A</w:t>
            </w:r>
            <w:r>
              <w:rPr>
                <w:rFonts w:ascii="宋体" w:hAnsi="宋体"/>
              </w:rPr>
              <w:t>（2</w:t>
            </w:r>
            <w:r>
              <w:rPr>
                <w:rFonts w:ascii="宋体" w:hAnsi="宋体" w:hint="eastAsia"/>
              </w:rPr>
              <w:t>篇</w:t>
            </w:r>
            <w:r>
              <w:rPr>
                <w:rFonts w:ascii="宋体" w:hAnsi="宋体"/>
              </w:rPr>
              <w:t>）、Chinese Physics C（1篇）等国际</w:t>
            </w:r>
            <w:r>
              <w:rPr>
                <w:rFonts w:ascii="宋体" w:hAnsi="宋体" w:hint="eastAsia"/>
              </w:rPr>
              <w:t>一流核物理杂志上</w:t>
            </w:r>
            <w:r>
              <w:rPr>
                <w:rFonts w:ascii="宋体" w:hAnsi="宋体"/>
              </w:rPr>
              <w:t>，</w:t>
            </w:r>
            <w:r>
              <w:rPr>
                <w:rFonts w:ascii="宋体" w:hAnsi="宋体" w:hint="eastAsia"/>
                <w:b/>
              </w:rPr>
              <w:t>影响因子之和大于3</w:t>
            </w:r>
            <w:r>
              <w:rPr>
                <w:rFonts w:ascii="宋体" w:hAnsi="宋体"/>
                <w:b/>
              </w:rPr>
              <w:t>0</w:t>
            </w:r>
            <w:r>
              <w:rPr>
                <w:rFonts w:ascii="宋体" w:hAnsi="宋体" w:hint="eastAsia"/>
              </w:rPr>
              <w:t>，他</w:t>
            </w:r>
            <w:r>
              <w:rPr>
                <w:rFonts w:ascii="宋体" w:hAnsi="宋体" w:hint="eastAsia"/>
                <w:b/>
              </w:rPr>
              <w:t>1</w:t>
            </w:r>
            <w:r>
              <w:rPr>
                <w:rFonts w:ascii="宋体" w:hAnsi="宋体"/>
                <w:b/>
              </w:rPr>
              <w:t>90</w:t>
            </w:r>
            <w:r>
              <w:rPr>
                <w:rFonts w:ascii="宋体" w:hAnsi="宋体" w:hint="eastAsia"/>
              </w:rPr>
              <w:t>次（</w:t>
            </w:r>
            <w:r>
              <w:rPr>
                <w:rFonts w:ascii="宋体" w:hAnsi="宋体" w:hint="eastAsia"/>
                <w:b/>
              </w:rPr>
              <w:t>含ESI高被</w:t>
            </w:r>
            <w:proofErr w:type="gramStart"/>
            <w:r>
              <w:rPr>
                <w:rFonts w:ascii="宋体" w:hAnsi="宋体" w:hint="eastAsia"/>
                <w:b/>
              </w:rPr>
              <w:t>引论文</w:t>
            </w:r>
            <w:proofErr w:type="gramEnd"/>
            <w:r>
              <w:rPr>
                <w:rFonts w:ascii="宋体" w:hAnsi="宋体" w:hint="eastAsia"/>
                <w:b/>
              </w:rPr>
              <w:t>2篇</w:t>
            </w:r>
            <w:r>
              <w:rPr>
                <w:rFonts w:ascii="宋体" w:hAnsi="宋体" w:hint="eastAsia"/>
              </w:rPr>
              <w:t>），单篇</w:t>
            </w:r>
            <w:r>
              <w:rPr>
                <w:rFonts w:ascii="宋体" w:hAnsi="宋体" w:hint="eastAsia"/>
                <w:b/>
              </w:rPr>
              <w:t>最高他引</w:t>
            </w:r>
            <w:r>
              <w:rPr>
                <w:rFonts w:ascii="宋体" w:hAnsi="宋体"/>
                <w:b/>
              </w:rPr>
              <w:t>92</w:t>
            </w:r>
            <w:r>
              <w:rPr>
                <w:rFonts w:ascii="宋体" w:hAnsi="宋体" w:hint="eastAsia"/>
                <w:b/>
              </w:rPr>
              <w:t>次</w:t>
            </w:r>
            <w:r>
              <w:rPr>
                <w:rFonts w:ascii="宋体" w:hAnsi="宋体" w:hint="eastAsia"/>
              </w:rPr>
              <w:t>，</w:t>
            </w:r>
            <w:r>
              <w:rPr>
                <w:rFonts w:ascii="宋体" w:hAnsi="宋体" w:hint="eastAsia"/>
                <w:b/>
              </w:rPr>
              <w:t>他引1</w:t>
            </w:r>
            <w:r>
              <w:rPr>
                <w:rFonts w:ascii="宋体" w:hAnsi="宋体"/>
                <w:b/>
              </w:rPr>
              <w:t>5</w:t>
            </w:r>
            <w:r>
              <w:rPr>
                <w:rFonts w:ascii="宋体" w:hAnsi="宋体" w:hint="eastAsia"/>
                <w:b/>
              </w:rPr>
              <w:t>次</w:t>
            </w:r>
            <w:r>
              <w:rPr>
                <w:rFonts w:ascii="宋体" w:hAnsi="宋体" w:hint="eastAsia"/>
              </w:rPr>
              <w:t>以上的</w:t>
            </w:r>
            <w:r>
              <w:rPr>
                <w:rFonts w:ascii="宋体" w:hAnsi="宋体"/>
                <w:b/>
              </w:rPr>
              <w:t>5</w:t>
            </w:r>
            <w:r>
              <w:rPr>
                <w:rFonts w:ascii="宋体" w:hAnsi="宋体" w:hint="eastAsia"/>
                <w:b/>
              </w:rPr>
              <w:t>篇</w:t>
            </w:r>
            <w:r>
              <w:rPr>
                <w:rFonts w:ascii="宋体" w:hAnsi="宋体" w:hint="eastAsia"/>
              </w:rPr>
              <w:t>。被</w:t>
            </w:r>
            <w:r>
              <w:rPr>
                <w:rFonts w:ascii="宋体" w:hAnsi="宋体"/>
                <w:b/>
              </w:rPr>
              <w:t>Progress in Particle and Nuclear Physics</w:t>
            </w:r>
            <w:r>
              <w:rPr>
                <w:rFonts w:ascii="宋体" w:hAnsi="宋体" w:hint="eastAsia"/>
              </w:rPr>
              <w:t>、</w:t>
            </w:r>
            <w:r>
              <w:rPr>
                <w:rFonts w:ascii="宋体" w:hAnsi="宋体"/>
                <w:b/>
              </w:rPr>
              <w:t>Reports on Progress in Physics</w:t>
            </w:r>
            <w:r>
              <w:rPr>
                <w:rFonts w:ascii="宋体" w:hAnsi="宋体" w:hint="eastAsia"/>
              </w:rPr>
              <w:t>等综述杂志及</w:t>
            </w:r>
            <w:r>
              <w:rPr>
                <w:rFonts w:ascii="宋体" w:hAnsi="宋体"/>
                <w:b/>
              </w:rPr>
              <w:t>PHYSICAL REVIEW LETTERS</w:t>
            </w:r>
            <w:r>
              <w:rPr>
                <w:rFonts w:ascii="宋体" w:hAnsi="宋体" w:hint="eastAsia"/>
              </w:rPr>
              <w:t>等专业顶级杂志正面引用多次。代表性论文5获2</w:t>
            </w:r>
            <w:r>
              <w:rPr>
                <w:rFonts w:ascii="宋体" w:hAnsi="宋体"/>
              </w:rPr>
              <w:t>017</w:t>
            </w:r>
            <w:r>
              <w:rPr>
                <w:rFonts w:ascii="宋体" w:hAnsi="宋体" w:hint="eastAsia"/>
              </w:rPr>
              <w:t>年衡阳市自然科学优秀论文特等奖，代表性论文</w:t>
            </w:r>
            <w:r>
              <w:rPr>
                <w:rFonts w:ascii="宋体" w:hAnsi="宋体"/>
              </w:rPr>
              <w:t>6</w:t>
            </w:r>
            <w:r>
              <w:rPr>
                <w:rFonts w:ascii="宋体" w:hAnsi="宋体" w:hint="eastAsia"/>
              </w:rPr>
              <w:t>和</w:t>
            </w:r>
            <w:r>
              <w:rPr>
                <w:rFonts w:ascii="宋体" w:hAnsi="宋体"/>
              </w:rPr>
              <w:t>7</w:t>
            </w:r>
            <w:r>
              <w:rPr>
                <w:rFonts w:ascii="宋体" w:hAnsi="宋体" w:hint="eastAsia"/>
              </w:rPr>
              <w:t>获2</w:t>
            </w:r>
            <w:r>
              <w:rPr>
                <w:rFonts w:ascii="宋体" w:hAnsi="宋体"/>
              </w:rPr>
              <w:t>017</w:t>
            </w:r>
            <w:r>
              <w:rPr>
                <w:rFonts w:ascii="宋体" w:hAnsi="宋体" w:hint="eastAsia"/>
              </w:rPr>
              <w:t>年衡阳市自然科学优秀论文奖一等奖。</w:t>
            </w:r>
          </w:p>
        </w:tc>
      </w:tr>
      <w:tr w:rsidR="00266570" w14:paraId="2A7B0C79" w14:textId="77777777" w:rsidTr="00633AF7">
        <w:tc>
          <w:tcPr>
            <w:tcW w:w="1129" w:type="dxa"/>
          </w:tcPr>
          <w:p w14:paraId="60F8F79D" w14:textId="77777777" w:rsidR="00611AEE" w:rsidRDefault="00611AEE" w:rsidP="00266570">
            <w:pPr>
              <w:pStyle w:val="a3"/>
              <w:spacing w:before="100" w:line="420" w:lineRule="exact"/>
              <w:ind w:firstLineChars="0" w:firstLine="0"/>
              <w:jc w:val="center"/>
              <w:outlineLvl w:val="1"/>
              <w:rPr>
                <w:rFonts w:ascii="Times New Roman"/>
                <w:sz w:val="21"/>
              </w:rPr>
            </w:pPr>
          </w:p>
          <w:p w14:paraId="4A403B58" w14:textId="77777777" w:rsidR="00611AEE" w:rsidRDefault="00611AEE" w:rsidP="00266570">
            <w:pPr>
              <w:pStyle w:val="a3"/>
              <w:spacing w:before="100" w:line="420" w:lineRule="exact"/>
              <w:ind w:firstLineChars="0" w:firstLine="0"/>
              <w:jc w:val="center"/>
              <w:outlineLvl w:val="1"/>
              <w:rPr>
                <w:rFonts w:ascii="Times New Roman"/>
                <w:sz w:val="21"/>
              </w:rPr>
            </w:pPr>
          </w:p>
          <w:p w14:paraId="1D317BBC" w14:textId="77777777" w:rsidR="00611AEE" w:rsidRDefault="00611AEE" w:rsidP="00266570">
            <w:pPr>
              <w:pStyle w:val="a3"/>
              <w:spacing w:before="100" w:line="420" w:lineRule="exact"/>
              <w:ind w:firstLineChars="0" w:firstLine="0"/>
              <w:jc w:val="center"/>
              <w:outlineLvl w:val="1"/>
              <w:rPr>
                <w:rFonts w:ascii="Times New Roman"/>
                <w:sz w:val="21"/>
              </w:rPr>
            </w:pPr>
          </w:p>
          <w:p w14:paraId="0E6489D5" w14:textId="77777777" w:rsidR="00611AEE" w:rsidRDefault="00611AEE" w:rsidP="00266570">
            <w:pPr>
              <w:pStyle w:val="a3"/>
              <w:spacing w:before="100" w:line="420" w:lineRule="exact"/>
              <w:ind w:firstLineChars="0" w:firstLine="0"/>
              <w:jc w:val="center"/>
              <w:outlineLvl w:val="1"/>
              <w:rPr>
                <w:rFonts w:ascii="Times New Roman"/>
                <w:sz w:val="21"/>
              </w:rPr>
            </w:pPr>
          </w:p>
          <w:p w14:paraId="42085C23" w14:textId="77777777" w:rsidR="00611AEE" w:rsidRDefault="00611AEE" w:rsidP="00266570">
            <w:pPr>
              <w:pStyle w:val="a3"/>
              <w:spacing w:before="100" w:line="420" w:lineRule="exact"/>
              <w:ind w:firstLineChars="0" w:firstLine="0"/>
              <w:jc w:val="center"/>
              <w:outlineLvl w:val="1"/>
              <w:rPr>
                <w:rFonts w:ascii="Times New Roman"/>
                <w:sz w:val="21"/>
              </w:rPr>
            </w:pPr>
          </w:p>
          <w:p w14:paraId="55C3878D" w14:textId="77777777" w:rsidR="00611AEE" w:rsidRDefault="00611AEE" w:rsidP="00266570">
            <w:pPr>
              <w:pStyle w:val="a3"/>
              <w:spacing w:before="100" w:line="420" w:lineRule="exact"/>
              <w:ind w:firstLineChars="0" w:firstLine="0"/>
              <w:jc w:val="center"/>
              <w:outlineLvl w:val="1"/>
              <w:rPr>
                <w:rFonts w:ascii="Times New Roman"/>
                <w:sz w:val="21"/>
              </w:rPr>
            </w:pPr>
          </w:p>
          <w:p w14:paraId="49340816" w14:textId="77777777" w:rsidR="00611AEE" w:rsidRDefault="00611AEE" w:rsidP="00266570">
            <w:pPr>
              <w:pStyle w:val="a3"/>
              <w:spacing w:before="100" w:line="420" w:lineRule="exact"/>
              <w:ind w:firstLineChars="0" w:firstLine="0"/>
              <w:jc w:val="center"/>
              <w:outlineLvl w:val="1"/>
              <w:rPr>
                <w:rFonts w:ascii="Times New Roman"/>
                <w:sz w:val="21"/>
              </w:rPr>
            </w:pPr>
          </w:p>
          <w:p w14:paraId="6C2701FD" w14:textId="77777777" w:rsidR="00611AEE" w:rsidRDefault="00611AEE" w:rsidP="00266570">
            <w:pPr>
              <w:pStyle w:val="a3"/>
              <w:spacing w:before="100" w:line="420" w:lineRule="exact"/>
              <w:ind w:firstLineChars="0" w:firstLine="0"/>
              <w:jc w:val="center"/>
              <w:outlineLvl w:val="1"/>
              <w:rPr>
                <w:rFonts w:ascii="Times New Roman"/>
                <w:sz w:val="21"/>
              </w:rPr>
            </w:pPr>
          </w:p>
          <w:p w14:paraId="2F844A7C" w14:textId="77777777" w:rsidR="00611AEE" w:rsidRDefault="00611AEE" w:rsidP="00266570">
            <w:pPr>
              <w:pStyle w:val="a3"/>
              <w:spacing w:before="100" w:line="420" w:lineRule="exact"/>
              <w:ind w:firstLineChars="0" w:firstLine="0"/>
              <w:jc w:val="center"/>
              <w:outlineLvl w:val="1"/>
              <w:rPr>
                <w:rFonts w:ascii="Times New Roman"/>
                <w:sz w:val="21"/>
              </w:rPr>
            </w:pPr>
          </w:p>
          <w:p w14:paraId="012A4F64" w14:textId="77777777" w:rsidR="00611AEE" w:rsidRDefault="00611AEE" w:rsidP="00266570">
            <w:pPr>
              <w:pStyle w:val="a3"/>
              <w:spacing w:before="100" w:line="420" w:lineRule="exact"/>
              <w:ind w:firstLineChars="0" w:firstLine="0"/>
              <w:jc w:val="center"/>
              <w:outlineLvl w:val="1"/>
              <w:rPr>
                <w:rFonts w:ascii="Times New Roman"/>
                <w:sz w:val="21"/>
              </w:rPr>
            </w:pPr>
          </w:p>
          <w:p w14:paraId="4F3468B9" w14:textId="77777777" w:rsidR="00611AEE" w:rsidRDefault="00611AEE" w:rsidP="00266570">
            <w:pPr>
              <w:pStyle w:val="a3"/>
              <w:spacing w:before="100" w:line="420" w:lineRule="exact"/>
              <w:ind w:firstLineChars="0" w:firstLine="0"/>
              <w:jc w:val="center"/>
              <w:outlineLvl w:val="1"/>
              <w:rPr>
                <w:rFonts w:ascii="Times New Roman"/>
                <w:sz w:val="21"/>
              </w:rPr>
            </w:pPr>
          </w:p>
          <w:p w14:paraId="28A2604B" w14:textId="77777777" w:rsidR="00611AEE" w:rsidRDefault="00611AEE" w:rsidP="00266570">
            <w:pPr>
              <w:pStyle w:val="a3"/>
              <w:spacing w:before="100" w:line="420" w:lineRule="exact"/>
              <w:ind w:firstLineChars="0" w:firstLine="0"/>
              <w:jc w:val="center"/>
              <w:outlineLvl w:val="1"/>
              <w:rPr>
                <w:rFonts w:ascii="Times New Roman"/>
                <w:sz w:val="21"/>
              </w:rPr>
            </w:pPr>
          </w:p>
          <w:p w14:paraId="7854EF70" w14:textId="77777777" w:rsidR="00266570" w:rsidRDefault="00266570" w:rsidP="00266570">
            <w:pPr>
              <w:pStyle w:val="a3"/>
              <w:spacing w:before="100" w:line="420" w:lineRule="exact"/>
              <w:ind w:firstLineChars="0" w:firstLine="0"/>
              <w:jc w:val="center"/>
              <w:outlineLvl w:val="1"/>
              <w:rPr>
                <w:rFonts w:ascii="Times New Roman" w:eastAsia="方正小标宋简体"/>
                <w:bCs/>
                <w:sz w:val="36"/>
                <w:szCs w:val="36"/>
              </w:rPr>
            </w:pPr>
            <w:r w:rsidRPr="00266570">
              <w:rPr>
                <w:rFonts w:ascii="Times New Roman" w:hint="eastAsia"/>
                <w:sz w:val="21"/>
              </w:rPr>
              <w:t>客观评价</w:t>
            </w:r>
          </w:p>
        </w:tc>
        <w:tc>
          <w:tcPr>
            <w:tcW w:w="7167" w:type="dxa"/>
          </w:tcPr>
          <w:p w14:paraId="6D72A5DA" w14:textId="77777777" w:rsidR="00633AF7" w:rsidRDefault="00633AF7" w:rsidP="00633AF7">
            <w:pPr>
              <w:autoSpaceDE w:val="0"/>
              <w:autoSpaceDN w:val="0"/>
              <w:adjustRightInd w:val="0"/>
              <w:spacing w:line="360" w:lineRule="exact"/>
              <w:jc w:val="left"/>
              <w:rPr>
                <w:b/>
                <w:sz w:val="24"/>
              </w:rPr>
            </w:pPr>
            <w:r w:rsidRPr="000C5F63">
              <w:rPr>
                <w:rFonts w:hint="eastAsia"/>
                <w:b/>
                <w:sz w:val="24"/>
              </w:rPr>
              <w:lastRenderedPageBreak/>
              <w:t>1</w:t>
            </w:r>
            <w:r w:rsidRPr="000C5F63">
              <w:rPr>
                <w:rFonts w:hint="eastAsia"/>
                <w:b/>
                <w:sz w:val="24"/>
              </w:rPr>
              <w:t>、科学发现点</w:t>
            </w:r>
            <w:r w:rsidRPr="000C5F63">
              <w:rPr>
                <w:rFonts w:hint="eastAsia"/>
                <w:b/>
                <w:sz w:val="24"/>
              </w:rPr>
              <w:t>1</w:t>
            </w:r>
            <w:r w:rsidRPr="000C5F63">
              <w:rPr>
                <w:rFonts w:hint="eastAsia"/>
                <w:b/>
                <w:sz w:val="24"/>
              </w:rPr>
              <w:t>的代表性评价：</w:t>
            </w:r>
          </w:p>
          <w:p w14:paraId="62519A4C" w14:textId="77777777" w:rsidR="00633AF7" w:rsidRDefault="00633AF7" w:rsidP="00633AF7">
            <w:pPr>
              <w:autoSpaceDE w:val="0"/>
              <w:autoSpaceDN w:val="0"/>
              <w:adjustRightInd w:val="0"/>
              <w:spacing w:line="360" w:lineRule="exact"/>
              <w:ind w:firstLineChars="200" w:firstLine="480"/>
              <w:jc w:val="left"/>
              <w:rPr>
                <w:sz w:val="24"/>
              </w:rPr>
            </w:pPr>
            <w:r w:rsidRPr="006A63AF">
              <w:rPr>
                <w:rFonts w:hint="eastAsia"/>
                <w:sz w:val="24"/>
              </w:rPr>
              <w:t>国际原子能机构的</w:t>
            </w:r>
            <w:r w:rsidRPr="006A63AF">
              <w:rPr>
                <w:sz w:val="24"/>
              </w:rPr>
              <w:t>R. Capote</w:t>
            </w:r>
            <w:r w:rsidRPr="006A63AF">
              <w:rPr>
                <w:rFonts w:hint="eastAsia"/>
                <w:sz w:val="24"/>
              </w:rPr>
              <w:t>教授</w:t>
            </w:r>
            <w:r>
              <w:rPr>
                <w:rFonts w:hint="eastAsia"/>
                <w:sz w:val="24"/>
              </w:rPr>
              <w:t>在他们的工作</w:t>
            </w:r>
            <w:r>
              <w:rPr>
                <w:rFonts w:hint="eastAsia"/>
                <w:sz w:val="24"/>
              </w:rPr>
              <w:t>[</w:t>
            </w:r>
            <w:r w:rsidRPr="006A63AF">
              <w:rPr>
                <w:sz w:val="24"/>
              </w:rPr>
              <w:t>RIPL –Reference Input Parameter Library</w:t>
            </w:r>
            <w:r w:rsidRPr="006A63AF">
              <w:rPr>
                <w:rFonts w:hint="eastAsia"/>
                <w:sz w:val="24"/>
              </w:rPr>
              <w:t xml:space="preserve"> </w:t>
            </w:r>
            <w:r w:rsidRPr="006A63AF">
              <w:rPr>
                <w:sz w:val="24"/>
              </w:rPr>
              <w:t>for Calculation of Nuclear Reactions and Nuclear Data</w:t>
            </w:r>
            <w:r>
              <w:rPr>
                <w:sz w:val="24"/>
              </w:rPr>
              <w:t xml:space="preserve"> </w:t>
            </w:r>
            <w:r w:rsidRPr="006A63AF">
              <w:rPr>
                <w:sz w:val="24"/>
              </w:rPr>
              <w:t>Evaluations</w:t>
            </w:r>
            <w:r>
              <w:rPr>
                <w:sz w:val="24"/>
              </w:rPr>
              <w:t xml:space="preserve">, </w:t>
            </w:r>
            <w:r w:rsidRPr="006A63AF">
              <w:rPr>
                <w:sz w:val="24"/>
              </w:rPr>
              <w:t>Nuclear Data Sheets</w:t>
            </w:r>
            <w:r>
              <w:rPr>
                <w:sz w:val="24"/>
              </w:rPr>
              <w:t xml:space="preserve"> </w:t>
            </w:r>
            <w:r w:rsidRPr="00102242">
              <w:rPr>
                <w:sz w:val="24"/>
              </w:rPr>
              <w:t>110 (2009) 3107–3214</w:t>
            </w:r>
            <w:r w:rsidRPr="00102242">
              <w:rPr>
                <w:rFonts w:hint="eastAsia"/>
                <w:sz w:val="24"/>
              </w:rPr>
              <w:t>，已引用</w:t>
            </w:r>
            <w:r w:rsidRPr="00102242">
              <w:rPr>
                <w:rFonts w:hint="eastAsia"/>
                <w:sz w:val="24"/>
              </w:rPr>
              <w:t>6</w:t>
            </w:r>
            <w:r w:rsidRPr="00102242">
              <w:rPr>
                <w:sz w:val="24"/>
              </w:rPr>
              <w:t>78</w:t>
            </w:r>
            <w:r w:rsidRPr="00102242">
              <w:rPr>
                <w:rFonts w:hint="eastAsia"/>
                <w:sz w:val="24"/>
              </w:rPr>
              <w:t>次，</w:t>
            </w:r>
            <w:r w:rsidRPr="00102242">
              <w:rPr>
                <w:rFonts w:hint="eastAsia"/>
                <w:sz w:val="24"/>
              </w:rPr>
              <w:t>ESI</w:t>
            </w:r>
            <w:r w:rsidRPr="00102242">
              <w:rPr>
                <w:rFonts w:hint="eastAsia"/>
                <w:sz w:val="24"/>
              </w:rPr>
              <w:t>高倍</w:t>
            </w:r>
            <w:proofErr w:type="gramStart"/>
            <w:r w:rsidRPr="00102242">
              <w:rPr>
                <w:rFonts w:hint="eastAsia"/>
                <w:sz w:val="24"/>
              </w:rPr>
              <w:t>引论文</w:t>
            </w:r>
            <w:proofErr w:type="gramEnd"/>
            <w:r w:rsidRPr="00102242">
              <w:rPr>
                <w:rFonts w:hint="eastAsia"/>
                <w:sz w:val="24"/>
              </w:rPr>
              <w:t>]</w:t>
            </w:r>
            <w:r w:rsidRPr="006A63AF">
              <w:rPr>
                <w:rFonts w:hint="eastAsia"/>
                <w:sz w:val="24"/>
              </w:rPr>
              <w:t>。</w:t>
            </w:r>
            <w:r>
              <w:rPr>
                <w:rFonts w:hint="eastAsia"/>
                <w:sz w:val="24"/>
              </w:rPr>
              <w:t>收录</w:t>
            </w:r>
            <w:r w:rsidRPr="006A63AF">
              <w:rPr>
                <w:rFonts w:hint="eastAsia"/>
                <w:sz w:val="24"/>
              </w:rPr>
              <w:t>我们</w:t>
            </w:r>
            <w:r>
              <w:rPr>
                <w:rFonts w:hint="eastAsia"/>
                <w:sz w:val="24"/>
              </w:rPr>
              <w:t>质子、氘核和氚核的普适光学模型势参数：“</w:t>
            </w:r>
            <w:r w:rsidRPr="00C40E24">
              <w:rPr>
                <w:sz w:val="24"/>
              </w:rPr>
              <w:t>Li and Cai [139] for protons (RIPL 5501, dispersive,</w:t>
            </w:r>
            <w:r>
              <w:rPr>
                <w:sz w:val="24"/>
              </w:rPr>
              <w:t xml:space="preserve"> </w:t>
            </w:r>
            <w:r w:rsidRPr="00C40E24">
              <w:rPr>
                <w:sz w:val="24"/>
              </w:rPr>
              <w:t>spherical, Z=12</w:t>
            </w:r>
            <w:r w:rsidRPr="00C40E24">
              <w:rPr>
                <w:rFonts w:hint="eastAsia"/>
                <w:sz w:val="24"/>
              </w:rPr>
              <w:t>–</w:t>
            </w:r>
            <w:r w:rsidRPr="00C40E24">
              <w:rPr>
                <w:sz w:val="24"/>
              </w:rPr>
              <w:t>92, A=27</w:t>
            </w:r>
            <w:r w:rsidRPr="00C40E24">
              <w:rPr>
                <w:rFonts w:hint="eastAsia"/>
                <w:sz w:val="24"/>
              </w:rPr>
              <w:t>–</w:t>
            </w:r>
            <w:r w:rsidRPr="00C40E24">
              <w:rPr>
                <w:sz w:val="24"/>
              </w:rPr>
              <w:t>238, E=0.001</w:t>
            </w:r>
            <w:r w:rsidRPr="00C40E24">
              <w:rPr>
                <w:rFonts w:hint="eastAsia"/>
                <w:sz w:val="24"/>
              </w:rPr>
              <w:t>–</w:t>
            </w:r>
            <w:r w:rsidRPr="00C40E24">
              <w:rPr>
                <w:sz w:val="24"/>
              </w:rPr>
              <w:t>200 MeV)</w:t>
            </w:r>
            <w:r>
              <w:rPr>
                <w:sz w:val="24"/>
              </w:rPr>
              <w:t xml:space="preserve">…   </w:t>
            </w:r>
          </w:p>
          <w:p w14:paraId="6F994A6C" w14:textId="77777777" w:rsidR="00633AF7" w:rsidRDefault="00633AF7" w:rsidP="00633AF7">
            <w:pPr>
              <w:autoSpaceDE w:val="0"/>
              <w:autoSpaceDN w:val="0"/>
              <w:adjustRightInd w:val="0"/>
              <w:spacing w:line="360" w:lineRule="exact"/>
              <w:ind w:firstLineChars="200" w:firstLine="480"/>
              <w:jc w:val="left"/>
              <w:rPr>
                <w:sz w:val="24"/>
              </w:rPr>
            </w:pPr>
            <w:r w:rsidRPr="00191437">
              <w:rPr>
                <w:sz w:val="24"/>
              </w:rPr>
              <w:t>Additionally,</w:t>
            </w:r>
            <w:r>
              <w:rPr>
                <w:rFonts w:hint="eastAsia"/>
                <w:sz w:val="24"/>
              </w:rPr>
              <w:t xml:space="preserve"> </w:t>
            </w:r>
            <w:r w:rsidRPr="00191437">
              <w:rPr>
                <w:sz w:val="24"/>
              </w:rPr>
              <w:t>a new triton global potential recently derived by Li et</w:t>
            </w:r>
            <w:r>
              <w:rPr>
                <w:rFonts w:hint="eastAsia"/>
                <w:sz w:val="24"/>
              </w:rPr>
              <w:t xml:space="preserve"> </w:t>
            </w:r>
            <w:r w:rsidRPr="00191437">
              <w:rPr>
                <w:sz w:val="24"/>
              </w:rPr>
              <w:t>al. [155] has also been compiled (RIPL 7200, Z=13</w:t>
            </w:r>
            <w:r w:rsidRPr="00191437">
              <w:rPr>
                <w:rFonts w:hint="eastAsia"/>
                <w:sz w:val="24"/>
              </w:rPr>
              <w:t>–</w:t>
            </w:r>
            <w:r w:rsidRPr="00191437">
              <w:rPr>
                <w:sz w:val="24"/>
              </w:rPr>
              <w:t>90,</w:t>
            </w:r>
            <w:r>
              <w:rPr>
                <w:rFonts w:hint="eastAsia"/>
                <w:sz w:val="24"/>
              </w:rPr>
              <w:t xml:space="preserve"> </w:t>
            </w:r>
            <w:r w:rsidRPr="00191437">
              <w:rPr>
                <w:sz w:val="24"/>
              </w:rPr>
              <w:t>A=27</w:t>
            </w:r>
            <w:r w:rsidRPr="00191437">
              <w:rPr>
                <w:rFonts w:hint="eastAsia"/>
                <w:sz w:val="24"/>
              </w:rPr>
              <w:t>–</w:t>
            </w:r>
            <w:r w:rsidRPr="00191437">
              <w:rPr>
                <w:sz w:val="24"/>
              </w:rPr>
              <w:t>232, E=1</w:t>
            </w:r>
            <w:r w:rsidRPr="00191437">
              <w:rPr>
                <w:rFonts w:hint="eastAsia"/>
                <w:sz w:val="24"/>
              </w:rPr>
              <w:t>–</w:t>
            </w:r>
            <w:r w:rsidRPr="00191437">
              <w:rPr>
                <w:sz w:val="24"/>
              </w:rPr>
              <w:t xml:space="preserve">40 </w:t>
            </w:r>
            <w:proofErr w:type="gramStart"/>
            <w:r w:rsidRPr="00191437">
              <w:rPr>
                <w:sz w:val="24"/>
              </w:rPr>
              <w:t>MeV)</w:t>
            </w:r>
            <w:r>
              <w:rPr>
                <w:sz w:val="24"/>
              </w:rPr>
              <w:t>…</w:t>
            </w:r>
            <w:proofErr w:type="gramEnd"/>
          </w:p>
          <w:p w14:paraId="66C8F1E4" w14:textId="77777777" w:rsidR="00633AF7" w:rsidRPr="00093572" w:rsidRDefault="00633AF7" w:rsidP="00633AF7">
            <w:pPr>
              <w:autoSpaceDE w:val="0"/>
              <w:autoSpaceDN w:val="0"/>
              <w:adjustRightInd w:val="0"/>
              <w:spacing w:line="360" w:lineRule="exact"/>
              <w:ind w:firstLineChars="200" w:firstLine="480"/>
              <w:jc w:val="left"/>
              <w:rPr>
                <w:sz w:val="24"/>
              </w:rPr>
            </w:pPr>
            <w:r w:rsidRPr="00191437">
              <w:rPr>
                <w:sz w:val="24"/>
              </w:rPr>
              <w:lastRenderedPageBreak/>
              <w:t>An and Cai [95] (RIPL 6200, Z=6</w:t>
            </w:r>
            <w:r w:rsidRPr="00191437">
              <w:rPr>
                <w:rFonts w:hint="eastAsia"/>
                <w:sz w:val="24"/>
              </w:rPr>
              <w:t>–</w:t>
            </w:r>
            <w:r w:rsidRPr="00191437">
              <w:rPr>
                <w:sz w:val="24"/>
              </w:rPr>
              <w:t>92, A=12</w:t>
            </w:r>
            <w:r w:rsidRPr="00191437">
              <w:rPr>
                <w:rFonts w:hint="eastAsia"/>
                <w:sz w:val="24"/>
              </w:rPr>
              <w:t>–</w:t>
            </w:r>
            <w:r w:rsidRPr="00191437">
              <w:rPr>
                <w:sz w:val="24"/>
              </w:rPr>
              <w:t>238,</w:t>
            </w:r>
            <w:r>
              <w:rPr>
                <w:rFonts w:hint="eastAsia"/>
                <w:sz w:val="24"/>
              </w:rPr>
              <w:t xml:space="preserve"> </w:t>
            </w:r>
            <w:r w:rsidRPr="00191437">
              <w:rPr>
                <w:sz w:val="24"/>
              </w:rPr>
              <w:t>E &lt;200 MeV)</w:t>
            </w:r>
            <w:r>
              <w:rPr>
                <w:sz w:val="24"/>
              </w:rPr>
              <w:t>…</w:t>
            </w:r>
            <w:proofErr w:type="gramStart"/>
            <w:r>
              <w:rPr>
                <w:rFonts w:hint="eastAsia"/>
                <w:sz w:val="24"/>
              </w:rPr>
              <w:t>”</w:t>
            </w:r>
            <w:proofErr w:type="gramEnd"/>
            <w:r>
              <w:rPr>
                <w:rFonts w:hint="eastAsia"/>
                <w:sz w:val="24"/>
              </w:rPr>
              <w:t>论文中的参考文献</w:t>
            </w:r>
            <w:r>
              <w:rPr>
                <w:rFonts w:hint="eastAsia"/>
                <w:sz w:val="24"/>
              </w:rPr>
              <w:t>[</w:t>
            </w:r>
            <w:r>
              <w:rPr>
                <w:sz w:val="24"/>
              </w:rPr>
              <w:t>95]</w:t>
            </w:r>
            <w:r>
              <w:rPr>
                <w:rFonts w:hint="eastAsia"/>
                <w:sz w:val="24"/>
              </w:rPr>
              <w:t>、</w:t>
            </w:r>
            <w:r>
              <w:rPr>
                <w:rFonts w:hint="eastAsia"/>
                <w:sz w:val="24"/>
              </w:rPr>
              <w:t>[</w:t>
            </w:r>
            <w:r>
              <w:rPr>
                <w:sz w:val="24"/>
              </w:rPr>
              <w:t>139]</w:t>
            </w:r>
            <w:r>
              <w:rPr>
                <w:rFonts w:hint="eastAsia"/>
                <w:sz w:val="24"/>
              </w:rPr>
              <w:t>和</w:t>
            </w:r>
            <w:r>
              <w:rPr>
                <w:rFonts w:hint="eastAsia"/>
                <w:sz w:val="24"/>
              </w:rPr>
              <w:t>[</w:t>
            </w:r>
            <w:r>
              <w:rPr>
                <w:sz w:val="24"/>
              </w:rPr>
              <w:t>155]</w:t>
            </w:r>
            <w:r>
              <w:rPr>
                <w:rFonts w:hint="eastAsia"/>
                <w:sz w:val="24"/>
              </w:rPr>
              <w:t>分别是代表性论文</w:t>
            </w:r>
            <w:r>
              <w:rPr>
                <w:rFonts w:hint="eastAsia"/>
                <w:sz w:val="24"/>
              </w:rPr>
              <w:t>3</w:t>
            </w:r>
            <w:r>
              <w:rPr>
                <w:rFonts w:hint="eastAsia"/>
                <w:sz w:val="24"/>
              </w:rPr>
              <w:t>、代表性论文</w:t>
            </w:r>
            <w:r>
              <w:rPr>
                <w:rFonts w:hint="eastAsia"/>
                <w:sz w:val="24"/>
              </w:rPr>
              <w:t>2</w:t>
            </w:r>
            <w:r>
              <w:rPr>
                <w:rFonts w:hint="eastAsia"/>
                <w:sz w:val="24"/>
              </w:rPr>
              <w:t>和代表性论文</w:t>
            </w:r>
            <w:r>
              <w:rPr>
                <w:rFonts w:hint="eastAsia"/>
                <w:sz w:val="24"/>
              </w:rPr>
              <w:t>1</w:t>
            </w:r>
            <w:r>
              <w:rPr>
                <w:rFonts w:hint="eastAsia"/>
                <w:sz w:val="24"/>
              </w:rPr>
              <w:t>。</w:t>
            </w:r>
          </w:p>
          <w:p w14:paraId="45F49DF5" w14:textId="77777777" w:rsidR="00633AF7" w:rsidRDefault="00633AF7" w:rsidP="00633AF7">
            <w:pPr>
              <w:autoSpaceDE w:val="0"/>
              <w:autoSpaceDN w:val="0"/>
              <w:adjustRightInd w:val="0"/>
              <w:spacing w:line="360" w:lineRule="exact"/>
              <w:ind w:firstLineChars="200" w:firstLine="480"/>
              <w:jc w:val="left"/>
              <w:rPr>
                <w:sz w:val="24"/>
              </w:rPr>
            </w:pPr>
            <w:r w:rsidRPr="00093572">
              <w:rPr>
                <w:rFonts w:hint="eastAsia"/>
                <w:sz w:val="24"/>
              </w:rPr>
              <w:t>国际原子能机构的核研究与咨询小组</w:t>
            </w:r>
            <w:r>
              <w:rPr>
                <w:rFonts w:hint="eastAsia"/>
                <w:sz w:val="24"/>
              </w:rPr>
              <w:t>的</w:t>
            </w:r>
            <w:r w:rsidRPr="00093572">
              <w:rPr>
                <w:sz w:val="24"/>
              </w:rPr>
              <w:t>A. J. Koning</w:t>
            </w:r>
            <w:proofErr w:type="gramStart"/>
            <w:r w:rsidRPr="00093572">
              <w:rPr>
                <w:rFonts w:hint="eastAsia"/>
                <w:sz w:val="24"/>
              </w:rPr>
              <w:t>教授在他们的工作</w:t>
            </w:r>
            <w:r w:rsidRPr="00093572">
              <w:rPr>
                <w:rFonts w:hint="eastAsia"/>
                <w:sz w:val="24"/>
              </w:rPr>
              <w:t>[</w:t>
            </w:r>
            <w:proofErr w:type="gramEnd"/>
            <w:r w:rsidRPr="007A0951">
              <w:rPr>
                <w:sz w:val="24"/>
              </w:rPr>
              <w:t>Modern Nuclear Data Evaluation with the TALYS Code System</w:t>
            </w:r>
            <w:r>
              <w:rPr>
                <w:rFonts w:hint="eastAsia"/>
                <w:sz w:val="24"/>
              </w:rPr>
              <w:t>，</w:t>
            </w:r>
            <w:r w:rsidRPr="00093572">
              <w:rPr>
                <w:sz w:val="24"/>
              </w:rPr>
              <w:t>Nuclear Data Sheets 113, 2841-2934 (2012)</w:t>
            </w:r>
            <w:r w:rsidRPr="00093572">
              <w:rPr>
                <w:rFonts w:hint="eastAsia"/>
                <w:sz w:val="24"/>
              </w:rPr>
              <w:t>，</w:t>
            </w:r>
            <w:r>
              <w:rPr>
                <w:rFonts w:hint="eastAsia"/>
                <w:sz w:val="24"/>
              </w:rPr>
              <w:t>已引用</w:t>
            </w:r>
            <w:r>
              <w:rPr>
                <w:rFonts w:hint="eastAsia"/>
                <w:sz w:val="24"/>
              </w:rPr>
              <w:t>4</w:t>
            </w:r>
            <w:r>
              <w:rPr>
                <w:sz w:val="24"/>
              </w:rPr>
              <w:t>00</w:t>
            </w:r>
            <w:r>
              <w:rPr>
                <w:rFonts w:hint="eastAsia"/>
                <w:sz w:val="24"/>
              </w:rPr>
              <w:t>次，</w:t>
            </w:r>
            <w:r w:rsidRPr="00093572">
              <w:rPr>
                <w:rFonts w:hint="eastAsia"/>
                <w:sz w:val="24"/>
              </w:rPr>
              <w:t>ESI</w:t>
            </w:r>
            <w:r w:rsidRPr="00093572">
              <w:rPr>
                <w:rFonts w:hint="eastAsia"/>
                <w:sz w:val="24"/>
              </w:rPr>
              <w:t>高被引论文</w:t>
            </w:r>
            <w:r w:rsidRPr="00093572">
              <w:rPr>
                <w:rFonts w:hint="eastAsia"/>
                <w:sz w:val="24"/>
              </w:rPr>
              <w:t>]</w:t>
            </w:r>
            <w:r>
              <w:rPr>
                <w:rFonts w:hint="eastAsia"/>
                <w:sz w:val="24"/>
              </w:rPr>
              <w:t>中，</w:t>
            </w:r>
            <w:r>
              <w:rPr>
                <w:rFonts w:hint="eastAsia"/>
                <w:sz w:val="24"/>
              </w:rPr>
              <w:t>TALYS</w:t>
            </w:r>
            <w:r>
              <w:rPr>
                <w:rFonts w:hint="eastAsia"/>
                <w:sz w:val="24"/>
              </w:rPr>
              <w:t>程序用到我们的氘核普适光学模型势参数“</w:t>
            </w:r>
            <w:r w:rsidRPr="00093572">
              <w:rPr>
                <w:sz w:val="24"/>
              </w:rPr>
              <w:t>Various alternative deuteron</w:t>
            </w:r>
            <w:r w:rsidRPr="00093572">
              <w:rPr>
                <w:rFonts w:hint="eastAsia"/>
                <w:sz w:val="24"/>
              </w:rPr>
              <w:t xml:space="preserve"> </w:t>
            </w:r>
            <w:r w:rsidRPr="00093572">
              <w:rPr>
                <w:sz w:val="24"/>
              </w:rPr>
              <w:t>OMP</w:t>
            </w:r>
            <w:r w:rsidRPr="00093572">
              <w:rPr>
                <w:rFonts w:hint="eastAsia"/>
                <w:sz w:val="24"/>
              </w:rPr>
              <w:t>’</w:t>
            </w:r>
            <w:r w:rsidRPr="00093572">
              <w:rPr>
                <w:sz w:val="24"/>
              </w:rPr>
              <w:t>s have been constructed, among which a few recent</w:t>
            </w:r>
            <w:r>
              <w:rPr>
                <w:rFonts w:hint="eastAsia"/>
                <w:sz w:val="24"/>
              </w:rPr>
              <w:t xml:space="preserve"> </w:t>
            </w:r>
            <w:r w:rsidRPr="00093572">
              <w:rPr>
                <w:sz w:val="24"/>
              </w:rPr>
              <w:t>ones, and these models [42]-[45] are include as options</w:t>
            </w:r>
            <w:r w:rsidRPr="00093572">
              <w:rPr>
                <w:rFonts w:hint="eastAsia"/>
                <w:sz w:val="24"/>
              </w:rPr>
              <w:t>。</w:t>
            </w:r>
            <w:r>
              <w:rPr>
                <w:rFonts w:hint="eastAsia"/>
                <w:sz w:val="24"/>
              </w:rPr>
              <w:t>”论文中的参考文献</w:t>
            </w:r>
            <w:r>
              <w:rPr>
                <w:sz w:val="24"/>
              </w:rPr>
              <w:t>[45]</w:t>
            </w:r>
            <w:r>
              <w:rPr>
                <w:rFonts w:hint="eastAsia"/>
                <w:sz w:val="24"/>
              </w:rPr>
              <w:t>是代表性论文</w:t>
            </w:r>
            <w:r>
              <w:rPr>
                <w:rFonts w:hint="eastAsia"/>
                <w:sz w:val="24"/>
              </w:rPr>
              <w:t>3</w:t>
            </w:r>
            <w:r>
              <w:rPr>
                <w:rFonts w:hint="eastAsia"/>
                <w:sz w:val="24"/>
              </w:rPr>
              <w:t>。</w:t>
            </w:r>
          </w:p>
          <w:p w14:paraId="1E8B92CF" w14:textId="527B2537" w:rsidR="005A42A1" w:rsidRDefault="00633AF7" w:rsidP="005A42A1">
            <w:pPr>
              <w:widowControl/>
              <w:spacing w:line="360" w:lineRule="exact"/>
              <w:ind w:firstLineChars="200" w:firstLine="480"/>
              <w:jc w:val="left"/>
              <w:rPr>
                <w:rFonts w:hint="eastAsia"/>
                <w:sz w:val="24"/>
              </w:rPr>
            </w:pPr>
            <w:r w:rsidRPr="00741D28">
              <w:rPr>
                <w:rFonts w:hint="eastAsia"/>
                <w:sz w:val="24"/>
              </w:rPr>
              <w:t>法国</w:t>
            </w:r>
            <w:r w:rsidRPr="00741D28">
              <w:rPr>
                <w:sz w:val="24"/>
              </w:rPr>
              <w:t>IRFU</w:t>
            </w:r>
            <w:r w:rsidRPr="00741D28">
              <w:rPr>
                <w:sz w:val="24"/>
              </w:rPr>
              <w:t>核物理系</w:t>
            </w:r>
            <w:r>
              <w:rPr>
                <w:rFonts w:hint="eastAsia"/>
                <w:sz w:val="24"/>
              </w:rPr>
              <w:t>的</w:t>
            </w:r>
            <w:r w:rsidRPr="00741D28">
              <w:rPr>
                <w:sz w:val="24"/>
              </w:rPr>
              <w:t xml:space="preserve">G </w:t>
            </w:r>
            <w:proofErr w:type="spellStart"/>
            <w:r w:rsidRPr="00741D28">
              <w:rPr>
                <w:sz w:val="24"/>
              </w:rPr>
              <w:t>Potel</w:t>
            </w:r>
            <w:proofErr w:type="spellEnd"/>
            <w:r>
              <w:rPr>
                <w:rFonts w:hint="eastAsia"/>
                <w:sz w:val="24"/>
              </w:rPr>
              <w:t>教授在他们的工作</w:t>
            </w:r>
            <w:r>
              <w:rPr>
                <w:rFonts w:hint="eastAsia"/>
                <w:sz w:val="24"/>
              </w:rPr>
              <w:t>[</w:t>
            </w:r>
            <w:r w:rsidRPr="00741D28">
              <w:rPr>
                <w:sz w:val="24"/>
              </w:rPr>
              <w:t>Cooper pair transfer in nuclei</w:t>
            </w:r>
            <w:r>
              <w:rPr>
                <w:sz w:val="24"/>
              </w:rPr>
              <w:t>,</w:t>
            </w:r>
            <w:r w:rsidRPr="00741D28">
              <w:rPr>
                <w:sz w:val="24"/>
              </w:rPr>
              <w:t xml:space="preserve"> REPORTS ON PROGRESS IN PHYSICS, 76 (2013) 106301</w:t>
            </w:r>
            <w:r>
              <w:rPr>
                <w:sz w:val="24"/>
              </w:rPr>
              <w:t>]</w:t>
            </w:r>
            <w:r>
              <w:rPr>
                <w:rFonts w:hint="eastAsia"/>
                <w:sz w:val="24"/>
              </w:rPr>
              <w:t>中计算使用我们的参数“</w:t>
            </w:r>
          </w:p>
          <w:p w14:paraId="2DEC6239" w14:textId="77777777" w:rsidR="005A42A1" w:rsidRDefault="005A42A1" w:rsidP="005A42A1">
            <w:pPr>
              <w:widowControl/>
              <w:spacing w:line="360" w:lineRule="exact"/>
              <w:jc w:val="left"/>
              <w:rPr>
                <w:rFonts w:hint="eastAsia"/>
                <w:sz w:val="24"/>
              </w:rPr>
            </w:pPr>
          </w:p>
          <w:p w14:paraId="14A2A047" w14:textId="0C9C4F52" w:rsidR="005A42A1" w:rsidRDefault="00633AF7" w:rsidP="005A42A1">
            <w:pPr>
              <w:widowControl/>
              <w:spacing w:line="360" w:lineRule="exact"/>
              <w:ind w:firstLineChars="200" w:firstLine="480"/>
              <w:jc w:val="left"/>
              <w:rPr>
                <w:rFonts w:ascii="宋体" w:hAnsi="宋体" w:cs="宋体" w:hint="eastAsia"/>
                <w:kern w:val="0"/>
                <w:sz w:val="24"/>
                <w:szCs w:val="24"/>
              </w:rPr>
            </w:pPr>
            <w:r w:rsidRPr="00741D28">
              <w:rPr>
                <w:rFonts w:ascii="宋体" w:hAnsi="宋体" w:cs="宋体"/>
                <w:kern w:val="0"/>
                <w:sz w:val="24"/>
                <w:szCs w:val="24"/>
              </w:rPr>
              <w:fldChar w:fldCharType="begin"/>
            </w:r>
            <w:r w:rsidRPr="00741D28">
              <w:rPr>
                <w:rFonts w:ascii="宋体" w:hAnsi="宋体" w:cs="宋体"/>
                <w:kern w:val="0"/>
                <w:sz w:val="24"/>
                <w:szCs w:val="24"/>
              </w:rPr>
              <w:instrText xml:space="preserve"> INCLUDEPICTURE "C:\\Users\\lenovo\\AppData\\Roaming\\Tencent\\Users\\418757624\\QQ\\WinTemp\\RichOle\\4{40GDBCMU2EE9~N@E76IRO.png" \* MERGEFORMATINET </w:instrText>
            </w:r>
            <w:r w:rsidRPr="00741D28">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"C:\\Users\\lenovo\\AppData\\Roaming\\Tencent\\Users\\418757624\\QQ\\WinTemp\\RichOle\\4{40GDBCMU2EE9~N@E76IRO.png" \* MERGEFORMATINET </w:instrText>
            </w:r>
            <w:r>
              <w:rPr>
                <w:rFonts w:ascii="宋体" w:hAnsi="宋体" w:cs="宋体"/>
                <w:kern w:val="0"/>
                <w:sz w:val="24"/>
                <w:szCs w:val="24"/>
              </w:rPr>
              <w:fldChar w:fldCharType="separate"/>
            </w:r>
            <w:r w:rsidR="001E00EA">
              <w:rPr>
                <w:rFonts w:ascii="宋体" w:hAnsi="宋体" w:cs="宋体"/>
                <w:kern w:val="0"/>
                <w:sz w:val="24"/>
                <w:szCs w:val="24"/>
              </w:rPr>
              <w:fldChar w:fldCharType="begin"/>
            </w:r>
            <w:r w:rsidR="001E00EA">
              <w:rPr>
                <w:rFonts w:ascii="宋体" w:hAnsi="宋体" w:cs="宋体"/>
                <w:kern w:val="0"/>
                <w:sz w:val="24"/>
                <w:szCs w:val="24"/>
              </w:rPr>
              <w:instrText xml:space="preserve"> </w:instrText>
            </w:r>
            <w:r w:rsidR="001E00EA">
              <w:rPr>
                <w:rFonts w:ascii="宋体" w:hAnsi="宋体" w:cs="宋体"/>
                <w:kern w:val="0"/>
                <w:sz w:val="24"/>
                <w:szCs w:val="24"/>
              </w:rPr>
              <w:instrText>INCLUDEPICTURE  "C:\\Users\\lenovo\\AppData\\Roaming\\Tencent\\Users\\418757624\\QQ\\WinTemp\\RichOle\\4{40GDBCMU2EE9~N@E76IRO.png" \* MERGEFORMATI</w:instrText>
            </w:r>
            <w:r w:rsidR="001E00EA">
              <w:rPr>
                <w:rFonts w:ascii="宋体" w:hAnsi="宋体" w:cs="宋体"/>
                <w:kern w:val="0"/>
                <w:sz w:val="24"/>
                <w:szCs w:val="24"/>
              </w:rPr>
              <w:instrText>NET</w:instrText>
            </w:r>
            <w:r w:rsidR="001E00EA">
              <w:rPr>
                <w:rFonts w:ascii="宋体" w:hAnsi="宋体" w:cs="宋体"/>
                <w:kern w:val="0"/>
                <w:sz w:val="24"/>
                <w:szCs w:val="24"/>
              </w:rPr>
              <w:instrText xml:space="preserve"> </w:instrText>
            </w:r>
            <w:r w:rsidR="001E00EA">
              <w:rPr>
                <w:rFonts w:ascii="宋体" w:hAnsi="宋体" w:cs="宋体"/>
                <w:kern w:val="0"/>
                <w:sz w:val="24"/>
                <w:szCs w:val="24"/>
              </w:rPr>
              <w:fldChar w:fldCharType="separate"/>
            </w:r>
            <w:r w:rsidR="005A42A1">
              <w:rPr>
                <w:rFonts w:ascii="宋体" w:hAnsi="宋体" w:cs="宋体"/>
                <w:kern w:val="0"/>
                <w:sz w:val="24"/>
                <w:szCs w:val="24"/>
              </w:rPr>
              <w:pict w14:anchorId="13DB937D">
                <v:shape id="_x0000_i1039" type="#_x0000_t75" alt="" style="width:336pt;height:33.5pt">
                  <v:imagedata r:id="rId21" r:href="rId22"/>
                </v:shape>
              </w:pict>
            </w:r>
            <w:r w:rsidR="001E00EA">
              <w:rPr>
                <w:rFonts w:ascii="宋体" w:hAnsi="宋体" w:cs="宋体"/>
                <w:kern w:val="0"/>
                <w:sz w:val="24"/>
                <w:szCs w:val="24"/>
              </w:rPr>
              <w:fldChar w:fldCharType="end"/>
            </w:r>
            <w:r>
              <w:rPr>
                <w:rFonts w:ascii="宋体" w:hAnsi="宋体" w:cs="宋体"/>
                <w:kern w:val="0"/>
                <w:sz w:val="24"/>
                <w:szCs w:val="24"/>
              </w:rPr>
              <w:fldChar w:fldCharType="end"/>
            </w:r>
            <w:r w:rsidRPr="00741D28">
              <w:rPr>
                <w:rFonts w:ascii="宋体" w:hAnsi="宋体" w:cs="宋体"/>
                <w:kern w:val="0"/>
                <w:sz w:val="24"/>
                <w:szCs w:val="24"/>
              </w:rPr>
              <w:fldChar w:fldCharType="end"/>
            </w:r>
          </w:p>
          <w:p w14:paraId="7D170133" w14:textId="1FF8FB6A" w:rsidR="00633AF7" w:rsidRDefault="005A42A1" w:rsidP="00633AF7">
            <w:pPr>
              <w:widowControl/>
              <w:spacing w:line="360" w:lineRule="exact"/>
              <w:jc w:val="left"/>
              <w:rPr>
                <w:sz w:val="24"/>
              </w:rPr>
            </w:pPr>
            <w:r w:rsidRPr="00D571A5">
              <w:rPr>
                <w:rFonts w:ascii="宋体" w:hAnsi="宋体" w:cs="宋体"/>
                <w:kern w:val="0"/>
                <w:sz w:val="24"/>
                <w:szCs w:val="24"/>
              </w:rPr>
              <w:fldChar w:fldCharType="begin"/>
            </w:r>
            <w:r w:rsidRPr="00D571A5">
              <w:rPr>
                <w:rFonts w:ascii="宋体" w:hAnsi="宋体" w:cs="宋体"/>
                <w:kern w:val="0"/>
                <w:sz w:val="24"/>
                <w:szCs w:val="24"/>
              </w:rPr>
              <w:instrText xml:space="preserve"> INCLUDEPICTURE "C:\\Users\\lenovo\\AppData\\Roaming\\Tencent\\Users\\418757624\\QQ\\WinTemp\\RichOle\\)4)S{6_O%)Y@@FM)Z7HRJYN.png" \* MERGEFORMATINET </w:instrText>
            </w:r>
            <w:r w:rsidRPr="00D571A5">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"C:\\Users\\lenovo\\AppData\\Roaming\\Tencent\\Users\\418757624\\QQ\\WinTemp\\RichOle\\)4)S{6_O%)Y@@FM)Z7HRJYN.png"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"C:\\Users\\lenovo\\AppData\\Roaming\\Tencent\\Users\\418757624\\QQ\\WinTemp\\RichOle\\)4)S{6_O%)Y@@FM)Z7HRJYN.png" \* MERGEFORMATINET </w:instrText>
            </w:r>
            <w:r>
              <w:rPr>
                <w:rFonts w:ascii="宋体" w:hAnsi="宋体" w:cs="宋体"/>
                <w:kern w:val="0"/>
                <w:sz w:val="24"/>
                <w:szCs w:val="24"/>
              </w:rPr>
              <w:fldChar w:fldCharType="separate"/>
            </w:r>
            <w:r>
              <w:rPr>
                <w:rFonts w:ascii="宋体" w:hAnsi="宋体" w:cs="宋体"/>
                <w:kern w:val="0"/>
                <w:sz w:val="24"/>
                <w:szCs w:val="24"/>
              </w:rPr>
              <w:pict w14:anchorId="5CFFE390">
                <v:shape id="_x0000_i1046" type="#_x0000_t75" alt="" style="width:81pt;height:19pt">
                  <v:imagedata r:id="rId23" r:href="rId24"/>
                </v:shape>
              </w:pict>
            </w:r>
            <w:r>
              <w:rPr>
                <w:rFonts w:ascii="宋体" w:hAnsi="宋体" w:cs="宋体"/>
                <w:kern w:val="0"/>
                <w:sz w:val="24"/>
                <w:szCs w:val="24"/>
              </w:rPr>
              <w:fldChar w:fldCharType="end"/>
            </w:r>
            <w:r>
              <w:rPr>
                <w:rFonts w:ascii="宋体" w:hAnsi="宋体" w:cs="宋体"/>
                <w:kern w:val="0"/>
                <w:sz w:val="24"/>
                <w:szCs w:val="24"/>
              </w:rPr>
              <w:fldChar w:fldCharType="end"/>
            </w:r>
            <w:r w:rsidRPr="00D571A5">
              <w:rPr>
                <w:rFonts w:ascii="宋体" w:hAnsi="宋体" w:cs="宋体"/>
                <w:kern w:val="0"/>
                <w:sz w:val="24"/>
                <w:szCs w:val="24"/>
              </w:rPr>
              <w:fldChar w:fldCharType="end"/>
            </w:r>
            <w:r>
              <w:rPr>
                <w:rFonts w:ascii="宋体" w:hAnsi="宋体" w:cs="宋体"/>
                <w:kern w:val="0"/>
                <w:sz w:val="24"/>
                <w:szCs w:val="24"/>
              </w:rPr>
              <w:t>”</w:t>
            </w:r>
            <w:bookmarkStart w:id="0" w:name="_GoBack"/>
            <w:bookmarkEnd w:id="0"/>
            <w:r w:rsidR="00633AF7">
              <w:rPr>
                <w:rFonts w:hint="eastAsia"/>
                <w:sz w:val="24"/>
              </w:rPr>
              <w:t>论文中的参考文献</w:t>
            </w:r>
            <w:r w:rsidR="00633AF7">
              <w:rPr>
                <w:rFonts w:hint="eastAsia"/>
                <w:sz w:val="24"/>
              </w:rPr>
              <w:t>[</w:t>
            </w:r>
            <w:r w:rsidR="00633AF7">
              <w:rPr>
                <w:sz w:val="24"/>
              </w:rPr>
              <w:t>106]</w:t>
            </w:r>
            <w:r w:rsidR="00633AF7">
              <w:rPr>
                <w:rFonts w:hint="eastAsia"/>
                <w:sz w:val="24"/>
              </w:rPr>
              <w:t>和</w:t>
            </w:r>
            <w:r w:rsidR="00633AF7">
              <w:rPr>
                <w:rFonts w:hint="eastAsia"/>
                <w:sz w:val="24"/>
              </w:rPr>
              <w:t>[</w:t>
            </w:r>
            <w:r w:rsidR="00633AF7">
              <w:rPr>
                <w:sz w:val="24"/>
              </w:rPr>
              <w:t>107]</w:t>
            </w:r>
            <w:r w:rsidR="00633AF7" w:rsidRPr="00D571A5">
              <w:rPr>
                <w:rFonts w:hint="eastAsia"/>
                <w:sz w:val="24"/>
              </w:rPr>
              <w:t xml:space="preserve"> </w:t>
            </w:r>
            <w:r w:rsidR="00633AF7">
              <w:rPr>
                <w:rFonts w:hint="eastAsia"/>
                <w:sz w:val="24"/>
              </w:rPr>
              <w:t>分别是代表性论文</w:t>
            </w:r>
            <w:r w:rsidR="00633AF7">
              <w:rPr>
                <w:rFonts w:hint="eastAsia"/>
                <w:sz w:val="24"/>
              </w:rPr>
              <w:t>3</w:t>
            </w:r>
            <w:r w:rsidR="00633AF7">
              <w:rPr>
                <w:rFonts w:hint="eastAsia"/>
                <w:sz w:val="24"/>
              </w:rPr>
              <w:t>和代表性论文</w:t>
            </w:r>
            <w:r w:rsidR="00633AF7">
              <w:rPr>
                <w:rFonts w:hint="eastAsia"/>
                <w:sz w:val="24"/>
              </w:rPr>
              <w:t>1</w:t>
            </w:r>
            <w:r w:rsidR="00633AF7">
              <w:rPr>
                <w:rFonts w:hint="eastAsia"/>
                <w:sz w:val="24"/>
              </w:rPr>
              <w:t>。</w:t>
            </w:r>
          </w:p>
          <w:p w14:paraId="76960D31" w14:textId="77777777" w:rsidR="00633AF7" w:rsidRDefault="00633AF7" w:rsidP="00633AF7">
            <w:pPr>
              <w:widowControl/>
              <w:spacing w:line="360" w:lineRule="exact"/>
              <w:ind w:firstLine="480"/>
              <w:jc w:val="left"/>
              <w:rPr>
                <w:sz w:val="24"/>
              </w:rPr>
            </w:pPr>
            <w:r w:rsidRPr="00741D28">
              <w:rPr>
                <w:rFonts w:hint="eastAsia"/>
                <w:sz w:val="24"/>
              </w:rPr>
              <w:t>法国</w:t>
            </w:r>
            <w:r w:rsidRPr="00741D28">
              <w:rPr>
                <w:sz w:val="24"/>
              </w:rPr>
              <w:t>IRFU</w:t>
            </w:r>
            <w:r w:rsidRPr="00741D28">
              <w:rPr>
                <w:sz w:val="24"/>
              </w:rPr>
              <w:t>核物理系</w:t>
            </w:r>
            <w:r>
              <w:rPr>
                <w:rFonts w:hint="eastAsia"/>
                <w:sz w:val="24"/>
              </w:rPr>
              <w:t>的</w:t>
            </w:r>
            <w:r w:rsidRPr="00741D28">
              <w:rPr>
                <w:sz w:val="24"/>
              </w:rPr>
              <w:t xml:space="preserve">G </w:t>
            </w:r>
            <w:proofErr w:type="spellStart"/>
            <w:r w:rsidRPr="00741D28">
              <w:rPr>
                <w:sz w:val="24"/>
              </w:rPr>
              <w:t>Potel</w:t>
            </w:r>
            <w:proofErr w:type="spellEnd"/>
            <w:r>
              <w:rPr>
                <w:rFonts w:hint="eastAsia"/>
                <w:sz w:val="24"/>
              </w:rPr>
              <w:t>教授在他们的工作</w:t>
            </w:r>
            <w:r>
              <w:rPr>
                <w:rFonts w:hint="eastAsia"/>
                <w:sz w:val="24"/>
              </w:rPr>
              <w:t>[</w:t>
            </w:r>
            <w:r w:rsidRPr="005B60BF">
              <w:rPr>
                <w:sz w:val="24"/>
              </w:rPr>
              <w:t>Evidence for Phonon Mediated Pairing Interaction in the Halo of the Nucleus 11Li</w:t>
            </w:r>
            <w:r w:rsidRPr="005B60BF">
              <w:rPr>
                <w:rFonts w:hint="eastAsia"/>
                <w:sz w:val="24"/>
              </w:rPr>
              <w:t>，</w:t>
            </w:r>
            <w:r w:rsidRPr="005B60BF">
              <w:rPr>
                <w:sz w:val="24"/>
              </w:rPr>
              <w:t>PHYSICAL REVIEW LETTERS</w:t>
            </w:r>
            <w:r w:rsidRPr="005B60BF">
              <w:rPr>
                <w:rFonts w:hint="eastAsia"/>
                <w:sz w:val="24"/>
              </w:rPr>
              <w:t>，</w:t>
            </w:r>
            <w:r w:rsidRPr="005B60BF">
              <w:rPr>
                <w:sz w:val="24"/>
              </w:rPr>
              <w:t>105, 172502 (2010)]</w:t>
            </w:r>
            <w:r>
              <w:rPr>
                <w:rFonts w:hint="eastAsia"/>
                <w:sz w:val="24"/>
              </w:rPr>
              <w:t>中计算使用我们的参数“</w:t>
            </w:r>
            <w:r w:rsidRPr="005B60BF">
              <w:rPr>
                <w:sz w:val="24"/>
              </w:rPr>
              <w:t>The optical potentials used are from [16,31].</w:t>
            </w:r>
            <w:r>
              <w:rPr>
                <w:rFonts w:hint="eastAsia"/>
                <w:sz w:val="24"/>
              </w:rPr>
              <w:t>”</w:t>
            </w:r>
            <w:r w:rsidRPr="005B60BF">
              <w:rPr>
                <w:rFonts w:hint="eastAsia"/>
                <w:sz w:val="24"/>
              </w:rPr>
              <w:t xml:space="preserve"> </w:t>
            </w:r>
            <w:r>
              <w:rPr>
                <w:rFonts w:hint="eastAsia"/>
                <w:sz w:val="24"/>
              </w:rPr>
              <w:t>论文中的参考文献</w:t>
            </w:r>
            <w:r>
              <w:rPr>
                <w:rFonts w:hint="eastAsia"/>
                <w:sz w:val="24"/>
              </w:rPr>
              <w:t>[</w:t>
            </w:r>
            <w:r>
              <w:rPr>
                <w:sz w:val="24"/>
              </w:rPr>
              <w:t>31</w:t>
            </w:r>
            <w:r>
              <w:rPr>
                <w:rFonts w:hint="eastAsia"/>
                <w:sz w:val="24"/>
              </w:rPr>
              <w:t>]</w:t>
            </w:r>
            <w:r>
              <w:rPr>
                <w:rFonts w:hint="eastAsia"/>
                <w:sz w:val="24"/>
              </w:rPr>
              <w:t>是代表性论文</w:t>
            </w:r>
            <w:r>
              <w:rPr>
                <w:rFonts w:hint="eastAsia"/>
                <w:sz w:val="24"/>
              </w:rPr>
              <w:t>3</w:t>
            </w:r>
            <w:r>
              <w:rPr>
                <w:rFonts w:hint="eastAsia"/>
                <w:sz w:val="24"/>
              </w:rPr>
              <w:t>。</w:t>
            </w:r>
          </w:p>
          <w:p w14:paraId="758500D1" w14:textId="77777777" w:rsidR="00633AF7" w:rsidRDefault="00633AF7" w:rsidP="00633AF7">
            <w:pPr>
              <w:widowControl/>
              <w:spacing w:line="360" w:lineRule="exact"/>
              <w:ind w:firstLine="480"/>
              <w:jc w:val="left"/>
              <w:rPr>
                <w:sz w:val="24"/>
              </w:rPr>
            </w:pPr>
            <w:r>
              <w:rPr>
                <w:rFonts w:hint="eastAsia"/>
                <w:sz w:val="24"/>
              </w:rPr>
              <w:t>美国</w:t>
            </w:r>
            <w:r w:rsidRPr="005B60BF">
              <w:rPr>
                <w:sz w:val="24"/>
              </w:rPr>
              <w:t>阿贡国家实验室</w:t>
            </w:r>
            <w:r>
              <w:rPr>
                <w:rFonts w:hint="eastAsia"/>
                <w:sz w:val="24"/>
              </w:rPr>
              <w:t>的</w:t>
            </w:r>
            <w:r w:rsidRPr="005B60BF">
              <w:rPr>
                <w:sz w:val="24"/>
              </w:rPr>
              <w:t>J. P. Schiffer</w:t>
            </w:r>
            <w:proofErr w:type="gramStart"/>
            <w:r>
              <w:rPr>
                <w:rFonts w:hint="eastAsia"/>
                <w:sz w:val="24"/>
              </w:rPr>
              <w:t>教授在他们的工作</w:t>
            </w:r>
            <w:r>
              <w:rPr>
                <w:rFonts w:hint="eastAsia"/>
                <w:sz w:val="24"/>
              </w:rPr>
              <w:t>[</w:t>
            </w:r>
            <w:proofErr w:type="gramEnd"/>
            <w:r w:rsidRPr="005B60BF">
              <w:rPr>
                <w:sz w:val="24"/>
              </w:rPr>
              <w:t>Test of Sum Rules in</w:t>
            </w:r>
          </w:p>
          <w:p w14:paraId="0A7D410C" w14:textId="77777777" w:rsidR="00633AF7" w:rsidRPr="005B60BF" w:rsidRDefault="00633AF7" w:rsidP="00633AF7">
            <w:pPr>
              <w:autoSpaceDE w:val="0"/>
              <w:autoSpaceDN w:val="0"/>
              <w:adjustRightInd w:val="0"/>
              <w:spacing w:line="360" w:lineRule="exact"/>
              <w:jc w:val="left"/>
              <w:rPr>
                <w:sz w:val="24"/>
              </w:rPr>
            </w:pPr>
            <w:r w:rsidRPr="005B60BF">
              <w:rPr>
                <w:sz w:val="24"/>
              </w:rPr>
              <w:t>Nucleon Transfer Reactions</w:t>
            </w:r>
            <w:r>
              <w:rPr>
                <w:rFonts w:hint="eastAsia"/>
                <w:sz w:val="24"/>
              </w:rPr>
              <w:t>,</w:t>
            </w:r>
            <w:r w:rsidRPr="005B60BF">
              <w:rPr>
                <w:sz w:val="24"/>
              </w:rPr>
              <w:t xml:space="preserve"> PHYSICAL REVIEW LETTERS</w:t>
            </w:r>
            <w:r w:rsidRPr="005B60BF">
              <w:rPr>
                <w:rFonts w:hint="eastAsia"/>
                <w:sz w:val="24"/>
              </w:rPr>
              <w:t>，</w:t>
            </w:r>
            <w:r w:rsidRPr="005B60BF">
              <w:rPr>
                <w:sz w:val="24"/>
              </w:rPr>
              <w:t>10</w:t>
            </w:r>
            <w:r>
              <w:rPr>
                <w:sz w:val="24"/>
              </w:rPr>
              <w:t>8</w:t>
            </w:r>
            <w:r w:rsidRPr="005B60BF">
              <w:rPr>
                <w:sz w:val="24"/>
              </w:rPr>
              <w:t xml:space="preserve">, </w:t>
            </w:r>
            <w:r>
              <w:rPr>
                <w:sz w:val="24"/>
              </w:rPr>
              <w:t>022501</w:t>
            </w:r>
            <w:r w:rsidRPr="005B60BF">
              <w:rPr>
                <w:sz w:val="24"/>
              </w:rPr>
              <w:t xml:space="preserve"> (201</w:t>
            </w:r>
            <w:r>
              <w:rPr>
                <w:sz w:val="24"/>
              </w:rPr>
              <w:t>2</w:t>
            </w:r>
            <w:r w:rsidRPr="005B60BF">
              <w:rPr>
                <w:sz w:val="24"/>
              </w:rPr>
              <w:t>)</w:t>
            </w:r>
            <w:r>
              <w:rPr>
                <w:sz w:val="24"/>
              </w:rPr>
              <w:t>]</w:t>
            </w:r>
            <w:r>
              <w:rPr>
                <w:rFonts w:hint="eastAsia"/>
                <w:sz w:val="24"/>
              </w:rPr>
              <w:t>中计算使用我们的参数“</w:t>
            </w:r>
            <w:r w:rsidRPr="005B60BF">
              <w:rPr>
                <w:sz w:val="24"/>
              </w:rPr>
              <w:t>The combination of</w:t>
            </w:r>
            <w:r>
              <w:rPr>
                <w:rFonts w:hint="eastAsia"/>
                <w:sz w:val="24"/>
              </w:rPr>
              <w:t xml:space="preserve"> </w:t>
            </w:r>
            <w:r w:rsidRPr="005B60BF">
              <w:rPr>
                <w:sz w:val="24"/>
              </w:rPr>
              <w:t>the global potentials of Ref. [7] for</w:t>
            </w:r>
            <w:r>
              <w:rPr>
                <w:sz w:val="24"/>
              </w:rPr>
              <w:t xml:space="preserve"> </w:t>
            </w:r>
            <w:r w:rsidRPr="005B60BF">
              <w:rPr>
                <w:sz w:val="24"/>
              </w:rPr>
              <w:t>protons and Ref. [8] for</w:t>
            </w:r>
            <w:r>
              <w:rPr>
                <w:rFonts w:hint="eastAsia"/>
                <w:sz w:val="24"/>
              </w:rPr>
              <w:t xml:space="preserve"> </w:t>
            </w:r>
            <w:r w:rsidRPr="005B60BF">
              <w:rPr>
                <w:sz w:val="24"/>
              </w:rPr>
              <w:t>deuterons was used, although other potentials were also</w:t>
            </w:r>
          </w:p>
          <w:p w14:paraId="02352B3A" w14:textId="77777777" w:rsidR="00633AF7" w:rsidRDefault="00633AF7" w:rsidP="00633AF7">
            <w:pPr>
              <w:widowControl/>
              <w:spacing w:line="360" w:lineRule="exact"/>
              <w:jc w:val="left"/>
              <w:rPr>
                <w:sz w:val="24"/>
              </w:rPr>
            </w:pPr>
            <w:r w:rsidRPr="005B60BF">
              <w:rPr>
                <w:sz w:val="24"/>
              </w:rPr>
              <w:t>explored.</w:t>
            </w:r>
            <w:r>
              <w:rPr>
                <w:rFonts w:hint="eastAsia"/>
                <w:sz w:val="24"/>
              </w:rPr>
              <w:t>”</w:t>
            </w:r>
            <w:r w:rsidRPr="005B60BF">
              <w:rPr>
                <w:rFonts w:hint="eastAsia"/>
                <w:sz w:val="24"/>
              </w:rPr>
              <w:t xml:space="preserve"> </w:t>
            </w:r>
            <w:r>
              <w:rPr>
                <w:rFonts w:hint="eastAsia"/>
                <w:sz w:val="24"/>
              </w:rPr>
              <w:t>论文中的参考文献</w:t>
            </w:r>
            <w:r>
              <w:rPr>
                <w:rFonts w:hint="eastAsia"/>
                <w:sz w:val="24"/>
              </w:rPr>
              <w:t>[</w:t>
            </w:r>
            <w:r>
              <w:rPr>
                <w:sz w:val="24"/>
              </w:rPr>
              <w:t>8</w:t>
            </w:r>
            <w:r>
              <w:rPr>
                <w:rFonts w:hint="eastAsia"/>
                <w:sz w:val="24"/>
              </w:rPr>
              <w:t>]</w:t>
            </w:r>
            <w:r>
              <w:rPr>
                <w:rFonts w:hint="eastAsia"/>
                <w:sz w:val="24"/>
              </w:rPr>
              <w:t>是代表性论文</w:t>
            </w:r>
            <w:r>
              <w:rPr>
                <w:rFonts w:hint="eastAsia"/>
                <w:sz w:val="24"/>
              </w:rPr>
              <w:t>3</w:t>
            </w:r>
            <w:r>
              <w:rPr>
                <w:rFonts w:hint="eastAsia"/>
                <w:sz w:val="24"/>
              </w:rPr>
              <w:t>。</w:t>
            </w:r>
          </w:p>
          <w:p w14:paraId="4CC7F695" w14:textId="77777777" w:rsidR="00633AF7" w:rsidRDefault="00633AF7" w:rsidP="00633AF7">
            <w:pPr>
              <w:autoSpaceDE w:val="0"/>
              <w:autoSpaceDN w:val="0"/>
              <w:adjustRightInd w:val="0"/>
              <w:spacing w:line="360" w:lineRule="exact"/>
              <w:jc w:val="left"/>
              <w:rPr>
                <w:sz w:val="24"/>
              </w:rPr>
            </w:pPr>
            <w:r>
              <w:rPr>
                <w:rFonts w:hint="eastAsia"/>
                <w:sz w:val="24"/>
              </w:rPr>
              <w:t xml:space="preserve"> </w:t>
            </w:r>
            <w:r>
              <w:rPr>
                <w:sz w:val="24"/>
              </w:rPr>
              <w:t xml:space="preserve">   </w:t>
            </w:r>
            <w:r>
              <w:rPr>
                <w:rFonts w:hint="eastAsia"/>
                <w:sz w:val="24"/>
              </w:rPr>
              <w:t>美国</w:t>
            </w:r>
            <w:r w:rsidRPr="005B60BF">
              <w:rPr>
                <w:sz w:val="24"/>
              </w:rPr>
              <w:t>阿贡国家实验室</w:t>
            </w:r>
            <w:r>
              <w:rPr>
                <w:rFonts w:hint="eastAsia"/>
                <w:sz w:val="24"/>
              </w:rPr>
              <w:t>的</w:t>
            </w:r>
            <w:r w:rsidRPr="0085366B">
              <w:rPr>
                <w:sz w:val="24"/>
              </w:rPr>
              <w:t>B. P. Kay</w:t>
            </w:r>
            <w:proofErr w:type="gramStart"/>
            <w:r>
              <w:rPr>
                <w:rFonts w:hint="eastAsia"/>
                <w:sz w:val="24"/>
              </w:rPr>
              <w:t>教授在他们的工作</w:t>
            </w:r>
            <w:r>
              <w:rPr>
                <w:rFonts w:hint="eastAsia"/>
                <w:sz w:val="24"/>
              </w:rPr>
              <w:t>[</w:t>
            </w:r>
            <w:proofErr w:type="gramEnd"/>
            <w:r w:rsidRPr="0085366B">
              <w:rPr>
                <w:sz w:val="24"/>
              </w:rPr>
              <w:t>Quenching of Cross Sections in Nucleon Transfer Reactions</w:t>
            </w:r>
            <w:r>
              <w:rPr>
                <w:rFonts w:hint="eastAsia"/>
                <w:sz w:val="24"/>
              </w:rPr>
              <w:t>，</w:t>
            </w:r>
            <w:r w:rsidRPr="005B60BF">
              <w:rPr>
                <w:sz w:val="24"/>
              </w:rPr>
              <w:t>PHYSICAL REVIEW LETTERS</w:t>
            </w:r>
            <w:r w:rsidRPr="005B60BF">
              <w:rPr>
                <w:rFonts w:hint="eastAsia"/>
                <w:sz w:val="24"/>
              </w:rPr>
              <w:t>，</w:t>
            </w:r>
            <w:r w:rsidRPr="005B60BF">
              <w:rPr>
                <w:sz w:val="24"/>
              </w:rPr>
              <w:t>1</w:t>
            </w:r>
            <w:r>
              <w:rPr>
                <w:sz w:val="24"/>
              </w:rPr>
              <w:t>11</w:t>
            </w:r>
            <w:r w:rsidRPr="005B60BF">
              <w:rPr>
                <w:sz w:val="24"/>
              </w:rPr>
              <w:t xml:space="preserve">, </w:t>
            </w:r>
            <w:r>
              <w:rPr>
                <w:sz w:val="24"/>
              </w:rPr>
              <w:t>042502</w:t>
            </w:r>
            <w:r w:rsidRPr="005B60BF">
              <w:rPr>
                <w:sz w:val="24"/>
              </w:rPr>
              <w:t xml:space="preserve"> (201</w:t>
            </w:r>
            <w:r>
              <w:rPr>
                <w:sz w:val="24"/>
              </w:rPr>
              <w:t>3</w:t>
            </w:r>
            <w:r w:rsidRPr="005B60BF">
              <w:rPr>
                <w:sz w:val="24"/>
              </w:rPr>
              <w:t>)</w:t>
            </w:r>
            <w:r>
              <w:rPr>
                <w:rFonts w:hint="eastAsia"/>
                <w:sz w:val="24"/>
              </w:rPr>
              <w:t>]</w:t>
            </w:r>
            <w:r>
              <w:rPr>
                <w:rFonts w:hint="eastAsia"/>
                <w:sz w:val="24"/>
              </w:rPr>
              <w:t>中计算使用我们的参数“</w:t>
            </w:r>
            <w:r w:rsidRPr="0085366B">
              <w:rPr>
                <w:sz w:val="24"/>
              </w:rPr>
              <w:t>Similarly</w:t>
            </w:r>
            <w:r>
              <w:rPr>
                <w:rFonts w:hint="eastAsia"/>
                <w:sz w:val="24"/>
              </w:rPr>
              <w:t xml:space="preserve"> </w:t>
            </w:r>
            <w:r w:rsidRPr="0085366B">
              <w:rPr>
                <w:sz w:val="24"/>
              </w:rPr>
              <w:t>for deuterons, we used the global potentials of Ref. [9], and</w:t>
            </w:r>
            <w:r>
              <w:rPr>
                <w:rFonts w:hint="eastAsia"/>
                <w:sz w:val="24"/>
              </w:rPr>
              <w:t xml:space="preserve"> </w:t>
            </w:r>
            <w:r w:rsidRPr="0085366B">
              <w:rPr>
                <w:sz w:val="24"/>
              </w:rPr>
              <w:t>for 3He, the recent study of Ref. [11].</w:t>
            </w:r>
            <w:r>
              <w:rPr>
                <w:rFonts w:hint="eastAsia"/>
                <w:sz w:val="24"/>
              </w:rPr>
              <w:t>”</w:t>
            </w:r>
            <w:r w:rsidRPr="0085366B">
              <w:rPr>
                <w:rFonts w:hint="eastAsia"/>
                <w:sz w:val="24"/>
              </w:rPr>
              <w:t xml:space="preserve"> </w:t>
            </w:r>
            <w:r>
              <w:rPr>
                <w:rFonts w:hint="eastAsia"/>
                <w:sz w:val="24"/>
              </w:rPr>
              <w:t>论文中的参考文献</w:t>
            </w:r>
            <w:r>
              <w:rPr>
                <w:rFonts w:hint="eastAsia"/>
                <w:sz w:val="24"/>
              </w:rPr>
              <w:t>[</w:t>
            </w:r>
            <w:r>
              <w:rPr>
                <w:sz w:val="24"/>
              </w:rPr>
              <w:t>9</w:t>
            </w:r>
            <w:r>
              <w:rPr>
                <w:rFonts w:hint="eastAsia"/>
                <w:sz w:val="24"/>
              </w:rPr>
              <w:t>]</w:t>
            </w:r>
            <w:r>
              <w:rPr>
                <w:rFonts w:hint="eastAsia"/>
                <w:sz w:val="24"/>
              </w:rPr>
              <w:t>是代表性论文</w:t>
            </w:r>
            <w:r>
              <w:rPr>
                <w:rFonts w:hint="eastAsia"/>
                <w:sz w:val="24"/>
              </w:rPr>
              <w:t>3</w:t>
            </w:r>
            <w:r>
              <w:rPr>
                <w:rFonts w:hint="eastAsia"/>
                <w:sz w:val="24"/>
              </w:rPr>
              <w:t>。</w:t>
            </w:r>
          </w:p>
          <w:p w14:paraId="2E4B99E9" w14:textId="77777777" w:rsidR="00633AF7" w:rsidRDefault="00633AF7" w:rsidP="00633AF7">
            <w:pPr>
              <w:autoSpaceDE w:val="0"/>
              <w:autoSpaceDN w:val="0"/>
              <w:adjustRightInd w:val="0"/>
              <w:spacing w:line="360" w:lineRule="exact"/>
              <w:ind w:firstLineChars="200" w:firstLine="482"/>
              <w:jc w:val="left"/>
              <w:rPr>
                <w:b/>
                <w:sz w:val="24"/>
              </w:rPr>
            </w:pPr>
            <w:r w:rsidRPr="00D571A5">
              <w:rPr>
                <w:b/>
                <w:sz w:val="24"/>
              </w:rPr>
              <w:t>2</w:t>
            </w:r>
            <w:r w:rsidRPr="00D571A5">
              <w:rPr>
                <w:rFonts w:hint="eastAsia"/>
                <w:b/>
                <w:sz w:val="24"/>
              </w:rPr>
              <w:t>、科学发现点</w:t>
            </w:r>
            <w:r w:rsidRPr="00D571A5">
              <w:rPr>
                <w:b/>
                <w:sz w:val="24"/>
              </w:rPr>
              <w:t>2</w:t>
            </w:r>
            <w:r w:rsidRPr="00D571A5">
              <w:rPr>
                <w:rFonts w:hint="eastAsia"/>
                <w:b/>
                <w:sz w:val="24"/>
              </w:rPr>
              <w:t>的代表性评价：</w:t>
            </w:r>
          </w:p>
          <w:p w14:paraId="255C39B7" w14:textId="77777777" w:rsidR="00633AF7" w:rsidRPr="00E94B40" w:rsidRDefault="00633AF7" w:rsidP="00633AF7">
            <w:pPr>
              <w:widowControl/>
              <w:spacing w:line="360" w:lineRule="exact"/>
              <w:ind w:firstLineChars="200" w:firstLine="480"/>
              <w:jc w:val="left"/>
              <w:rPr>
                <w:sz w:val="24"/>
              </w:rPr>
            </w:pPr>
            <w:r w:rsidRPr="00093572">
              <w:rPr>
                <w:rFonts w:hint="eastAsia"/>
                <w:sz w:val="24"/>
                <w:szCs w:val="24"/>
              </w:rPr>
              <w:t>英国</w:t>
            </w:r>
            <w:r w:rsidRPr="00093572">
              <w:rPr>
                <w:sz w:val="24"/>
              </w:rPr>
              <w:t>萨里大学</w:t>
            </w:r>
            <w:r w:rsidRPr="00093572">
              <w:rPr>
                <w:rFonts w:hint="eastAsia"/>
                <w:sz w:val="24"/>
              </w:rPr>
              <w:t>的</w:t>
            </w:r>
            <w:r w:rsidRPr="00093572">
              <w:rPr>
                <w:sz w:val="24"/>
                <w:szCs w:val="24"/>
              </w:rPr>
              <w:t xml:space="preserve">Roshan </w:t>
            </w:r>
            <w:proofErr w:type="spellStart"/>
            <w:r w:rsidRPr="00093572">
              <w:rPr>
                <w:sz w:val="24"/>
                <w:szCs w:val="24"/>
              </w:rPr>
              <w:t>Sellahewa</w:t>
            </w:r>
            <w:proofErr w:type="spellEnd"/>
            <w:r w:rsidRPr="00093572">
              <w:rPr>
                <w:rFonts w:hint="eastAsia"/>
                <w:sz w:val="24"/>
                <w:szCs w:val="24"/>
              </w:rPr>
              <w:t>教授在他们的工作中</w:t>
            </w:r>
            <w:r w:rsidRPr="00093572">
              <w:rPr>
                <w:rFonts w:hint="eastAsia"/>
                <w:sz w:val="24"/>
                <w:szCs w:val="24"/>
              </w:rPr>
              <w:t>[</w:t>
            </w:r>
            <w:proofErr w:type="spellStart"/>
            <w:r w:rsidRPr="00184EDE">
              <w:rPr>
                <w:sz w:val="24"/>
                <w:szCs w:val="24"/>
              </w:rPr>
              <w:t>Isovector</w:t>
            </w:r>
            <w:proofErr w:type="spellEnd"/>
            <w:r w:rsidRPr="00184EDE">
              <w:rPr>
                <w:sz w:val="24"/>
                <w:szCs w:val="24"/>
              </w:rPr>
              <w:t xml:space="preserve"> properties of the </w:t>
            </w:r>
            <w:proofErr w:type="spellStart"/>
            <w:r w:rsidRPr="00184EDE">
              <w:rPr>
                <w:sz w:val="24"/>
                <w:szCs w:val="24"/>
              </w:rPr>
              <w:t>Gogny</w:t>
            </w:r>
            <w:proofErr w:type="spellEnd"/>
            <w:r w:rsidRPr="00184EDE">
              <w:rPr>
                <w:sz w:val="24"/>
                <w:szCs w:val="24"/>
              </w:rPr>
              <w:t xml:space="preserve"> interaction</w:t>
            </w:r>
            <w:r w:rsidRPr="00184EDE">
              <w:rPr>
                <w:rFonts w:hint="eastAsia"/>
                <w:sz w:val="24"/>
                <w:szCs w:val="24"/>
              </w:rPr>
              <w:t>，</w:t>
            </w:r>
            <w:r w:rsidRPr="00184EDE">
              <w:rPr>
                <w:sz w:val="24"/>
                <w:szCs w:val="24"/>
              </w:rPr>
              <w:t xml:space="preserve">PHYSICAL REVIEW </w:t>
            </w:r>
            <w:r w:rsidRPr="00184EDE">
              <w:rPr>
                <w:sz w:val="24"/>
                <w:szCs w:val="24"/>
              </w:rPr>
              <w:lastRenderedPageBreak/>
              <w:t>C</w:t>
            </w:r>
            <w:r w:rsidRPr="00093572">
              <w:rPr>
                <w:sz w:val="24"/>
                <w:szCs w:val="24"/>
              </w:rPr>
              <w:t xml:space="preserve"> 90, 054327 (2014)]</w:t>
            </w:r>
            <w:r w:rsidRPr="00093572">
              <w:rPr>
                <w:rFonts w:hint="eastAsia"/>
                <w:sz w:val="24"/>
                <w:szCs w:val="24"/>
              </w:rPr>
              <w:t>对我们工作的评述是：</w:t>
            </w:r>
            <w:r>
              <w:rPr>
                <w:rFonts w:hint="eastAsia"/>
                <w:sz w:val="24"/>
                <w:szCs w:val="24"/>
              </w:rPr>
              <w:t>“</w:t>
            </w:r>
            <w:r w:rsidRPr="00093572">
              <w:rPr>
                <w:rFonts w:hint="eastAsia"/>
                <w:sz w:val="24"/>
                <w:szCs w:val="24"/>
              </w:rPr>
              <w:t>W</w:t>
            </w:r>
            <w:r w:rsidRPr="00093572">
              <w:rPr>
                <w:sz w:val="24"/>
                <w:szCs w:val="24"/>
              </w:rPr>
              <w:t>here we can, we have compared with existing values of</w:t>
            </w:r>
            <w:r>
              <w:rPr>
                <w:rFonts w:hint="eastAsia"/>
                <w:sz w:val="24"/>
                <w:szCs w:val="24"/>
              </w:rPr>
              <w:t xml:space="preserve"> </w:t>
            </w:r>
            <w:proofErr w:type="spellStart"/>
            <w:r w:rsidRPr="00093572">
              <w:rPr>
                <w:sz w:val="24"/>
                <w:szCs w:val="24"/>
              </w:rPr>
              <w:t>isoscalar</w:t>
            </w:r>
            <w:proofErr w:type="spellEnd"/>
            <w:r w:rsidRPr="00093572">
              <w:rPr>
                <w:sz w:val="24"/>
                <w:szCs w:val="24"/>
              </w:rPr>
              <w:t xml:space="preserve"> and </w:t>
            </w:r>
            <w:proofErr w:type="spellStart"/>
            <w:r w:rsidRPr="00093572">
              <w:rPr>
                <w:sz w:val="24"/>
                <w:szCs w:val="24"/>
              </w:rPr>
              <w:t>isovector</w:t>
            </w:r>
            <w:proofErr w:type="spellEnd"/>
            <w:r w:rsidRPr="00093572">
              <w:rPr>
                <w:sz w:val="24"/>
                <w:szCs w:val="24"/>
              </w:rPr>
              <w:t xml:space="preserve"> properties[20,21]</w:t>
            </w:r>
            <w:r>
              <w:rPr>
                <w:sz w:val="24"/>
                <w:szCs w:val="24"/>
              </w:rPr>
              <w:t xml:space="preserve">…. </w:t>
            </w:r>
            <w:r w:rsidRPr="00093572">
              <w:rPr>
                <w:rFonts w:hint="eastAsia"/>
                <w:sz w:val="24"/>
                <w:szCs w:val="24"/>
              </w:rPr>
              <w:t>W</w:t>
            </w:r>
            <w:r w:rsidRPr="00093572">
              <w:rPr>
                <w:sz w:val="24"/>
                <w:szCs w:val="24"/>
              </w:rPr>
              <w:t>e note that our results for U0 and U1 agree with those presented in Ref.[21] for the corresponding parametrizations</w:t>
            </w:r>
            <w:r>
              <w:rPr>
                <w:rFonts w:hint="eastAsia"/>
                <w:sz w:val="24"/>
                <w:szCs w:val="24"/>
              </w:rPr>
              <w:t>”</w:t>
            </w:r>
            <w:r w:rsidRPr="00244FC8">
              <w:rPr>
                <w:rFonts w:hint="eastAsia"/>
                <w:sz w:val="24"/>
              </w:rPr>
              <w:t xml:space="preserve"> </w:t>
            </w:r>
            <w:r>
              <w:rPr>
                <w:rFonts w:hint="eastAsia"/>
                <w:sz w:val="24"/>
              </w:rPr>
              <w:t>论文中的参考文献</w:t>
            </w:r>
            <w:r>
              <w:rPr>
                <w:rFonts w:hint="eastAsia"/>
                <w:sz w:val="24"/>
              </w:rPr>
              <w:t>[</w:t>
            </w:r>
            <w:r>
              <w:rPr>
                <w:sz w:val="24"/>
              </w:rPr>
              <w:t>21</w:t>
            </w:r>
            <w:r>
              <w:rPr>
                <w:rFonts w:hint="eastAsia"/>
                <w:sz w:val="24"/>
              </w:rPr>
              <w:t>]</w:t>
            </w:r>
            <w:r>
              <w:rPr>
                <w:rFonts w:hint="eastAsia"/>
                <w:sz w:val="24"/>
              </w:rPr>
              <w:t>是代表性论文</w:t>
            </w:r>
            <w:r>
              <w:rPr>
                <w:sz w:val="24"/>
              </w:rPr>
              <w:t>4</w:t>
            </w:r>
            <w:r>
              <w:rPr>
                <w:rFonts w:hint="eastAsia"/>
                <w:sz w:val="24"/>
              </w:rPr>
              <w:t>。</w:t>
            </w:r>
          </w:p>
          <w:p w14:paraId="5E1EF28D" w14:textId="77777777" w:rsidR="00633AF7" w:rsidRPr="0085366B" w:rsidRDefault="00633AF7" w:rsidP="00633AF7">
            <w:pPr>
              <w:autoSpaceDE w:val="0"/>
              <w:autoSpaceDN w:val="0"/>
              <w:adjustRightInd w:val="0"/>
              <w:spacing w:line="360" w:lineRule="exact"/>
              <w:ind w:firstLineChars="200" w:firstLine="480"/>
              <w:jc w:val="left"/>
              <w:rPr>
                <w:rFonts w:ascii="Times-Bold" w:hAnsi="Times-Bold" w:cs="Times-Bold"/>
                <w:b/>
                <w:bCs/>
                <w:kern w:val="0"/>
                <w:sz w:val="24"/>
                <w:szCs w:val="24"/>
              </w:rPr>
            </w:pPr>
            <w:r w:rsidRPr="00093572">
              <w:rPr>
                <w:rFonts w:hint="eastAsia"/>
                <w:sz w:val="24"/>
                <w:szCs w:val="24"/>
              </w:rPr>
              <w:t>越南核科学技术研究所的</w:t>
            </w:r>
            <w:r w:rsidRPr="00093572">
              <w:rPr>
                <w:sz w:val="24"/>
                <w:szCs w:val="24"/>
              </w:rPr>
              <w:t>Dao T. Khoa</w:t>
            </w:r>
            <w:r w:rsidRPr="00093572">
              <w:rPr>
                <w:rFonts w:hint="eastAsia"/>
                <w:sz w:val="24"/>
              </w:rPr>
              <w:t>教授在他们的工作</w:t>
            </w:r>
            <w:r w:rsidRPr="00093572">
              <w:rPr>
                <w:rFonts w:hint="eastAsia"/>
                <w:sz w:val="24"/>
              </w:rPr>
              <w:t>[</w:t>
            </w:r>
            <w:r w:rsidRPr="0085366B">
              <w:rPr>
                <w:sz w:val="24"/>
                <w:szCs w:val="24"/>
              </w:rPr>
              <w:t xml:space="preserve">Extended </w:t>
            </w:r>
            <w:proofErr w:type="spellStart"/>
            <w:r w:rsidRPr="0085366B">
              <w:rPr>
                <w:sz w:val="24"/>
                <w:szCs w:val="24"/>
              </w:rPr>
              <w:t>Hartree-Fock</w:t>
            </w:r>
            <w:proofErr w:type="spellEnd"/>
            <w:r w:rsidRPr="0085366B">
              <w:rPr>
                <w:sz w:val="24"/>
                <w:szCs w:val="24"/>
              </w:rPr>
              <w:t xml:space="preserve"> study of the single-particle potential: The nuclear symmetry energy,</w:t>
            </w:r>
            <w:r w:rsidRPr="0085366B">
              <w:rPr>
                <w:rFonts w:hint="eastAsia"/>
                <w:sz w:val="24"/>
                <w:szCs w:val="24"/>
              </w:rPr>
              <w:t xml:space="preserve"> </w:t>
            </w:r>
            <w:r w:rsidRPr="0085366B">
              <w:rPr>
                <w:sz w:val="24"/>
                <w:szCs w:val="24"/>
              </w:rPr>
              <w:t>nucleon effective mass, and folding model of the nucleon optical potential</w:t>
            </w:r>
            <w:r>
              <w:rPr>
                <w:sz w:val="24"/>
                <w:szCs w:val="24"/>
              </w:rPr>
              <w:t xml:space="preserve">, </w:t>
            </w:r>
            <w:r w:rsidRPr="00093572">
              <w:rPr>
                <w:sz w:val="24"/>
                <w:szCs w:val="24"/>
              </w:rPr>
              <w:t>PHYSICAL REVIEW C 92, 034304 (2015)</w:t>
            </w:r>
            <w:r w:rsidRPr="00093572">
              <w:rPr>
                <w:sz w:val="24"/>
              </w:rPr>
              <w:t>]</w:t>
            </w:r>
            <w:r w:rsidRPr="00093572">
              <w:rPr>
                <w:rFonts w:hint="eastAsia"/>
                <w:sz w:val="24"/>
              </w:rPr>
              <w:t>中</w:t>
            </w:r>
            <w:r>
              <w:rPr>
                <w:rFonts w:hint="eastAsia"/>
                <w:sz w:val="24"/>
              </w:rPr>
              <w:t>验证了我们的工作</w:t>
            </w:r>
            <w:r w:rsidRPr="00093572">
              <w:rPr>
                <w:rFonts w:hint="eastAsia"/>
                <w:sz w:val="24"/>
              </w:rPr>
              <w:t>：</w:t>
            </w:r>
            <w:r>
              <w:rPr>
                <w:rFonts w:hint="eastAsia"/>
                <w:sz w:val="24"/>
              </w:rPr>
              <w:t>“</w:t>
            </w:r>
            <w:r w:rsidRPr="00093572">
              <w:rPr>
                <w:sz w:val="24"/>
              </w:rPr>
              <w:t>This result is,</w:t>
            </w:r>
            <w:r w:rsidRPr="00093572">
              <w:rPr>
                <w:rFonts w:hint="eastAsia"/>
                <w:sz w:val="24"/>
              </w:rPr>
              <w:t xml:space="preserve"> </w:t>
            </w:r>
            <w:r w:rsidRPr="00093572">
              <w:rPr>
                <w:sz w:val="24"/>
              </w:rPr>
              <w:t>thus, complementary to the recent efforts by Li et al. [50]</w:t>
            </w:r>
            <w:r w:rsidRPr="00093572">
              <w:rPr>
                <w:rFonts w:hint="eastAsia"/>
                <w:sz w:val="24"/>
              </w:rPr>
              <w:t xml:space="preserve"> </w:t>
            </w:r>
            <w:r w:rsidRPr="00093572">
              <w:rPr>
                <w:sz w:val="24"/>
              </w:rPr>
              <w:t>to determine the nuclear symmetry from the optical model</w:t>
            </w:r>
            <w:r w:rsidRPr="00093572">
              <w:rPr>
                <w:rFonts w:hint="eastAsia"/>
                <w:sz w:val="24"/>
              </w:rPr>
              <w:t xml:space="preserve"> </w:t>
            </w:r>
            <w:r w:rsidRPr="00093572">
              <w:rPr>
                <w:sz w:val="24"/>
              </w:rPr>
              <w:t>analysis of the elastic neutron-nucleus scattering over a wide</w:t>
            </w:r>
            <w:r w:rsidRPr="00093572">
              <w:rPr>
                <w:rFonts w:hint="eastAsia"/>
                <w:sz w:val="24"/>
              </w:rPr>
              <w:t xml:space="preserve"> </w:t>
            </w:r>
            <w:r w:rsidRPr="00093572">
              <w:rPr>
                <w:sz w:val="24"/>
              </w:rPr>
              <w:t>range of energies.</w:t>
            </w:r>
            <w:r>
              <w:rPr>
                <w:rFonts w:hint="eastAsia"/>
                <w:sz w:val="24"/>
              </w:rPr>
              <w:t>”</w:t>
            </w:r>
            <w:r w:rsidRPr="0085366B">
              <w:rPr>
                <w:rFonts w:hint="eastAsia"/>
                <w:sz w:val="24"/>
              </w:rPr>
              <w:t xml:space="preserve"> </w:t>
            </w:r>
            <w:r>
              <w:rPr>
                <w:rFonts w:hint="eastAsia"/>
                <w:sz w:val="24"/>
              </w:rPr>
              <w:t>论文中的参考文献</w:t>
            </w:r>
            <w:r>
              <w:rPr>
                <w:rFonts w:hint="eastAsia"/>
                <w:sz w:val="24"/>
              </w:rPr>
              <w:t>[</w:t>
            </w:r>
            <w:r>
              <w:rPr>
                <w:sz w:val="24"/>
              </w:rPr>
              <w:t>50</w:t>
            </w:r>
            <w:r>
              <w:rPr>
                <w:rFonts w:hint="eastAsia"/>
                <w:sz w:val="24"/>
              </w:rPr>
              <w:t>]</w:t>
            </w:r>
            <w:r>
              <w:rPr>
                <w:rFonts w:hint="eastAsia"/>
                <w:sz w:val="24"/>
              </w:rPr>
              <w:t>是代表性论文</w:t>
            </w:r>
            <w:r>
              <w:rPr>
                <w:sz w:val="24"/>
              </w:rPr>
              <w:t>5</w:t>
            </w:r>
            <w:r>
              <w:rPr>
                <w:rFonts w:hint="eastAsia"/>
                <w:sz w:val="24"/>
              </w:rPr>
              <w:t>。</w:t>
            </w:r>
          </w:p>
          <w:p w14:paraId="644BF997" w14:textId="77777777" w:rsidR="00633AF7" w:rsidRPr="002F1BB4" w:rsidRDefault="00633AF7" w:rsidP="00633AF7">
            <w:pPr>
              <w:pStyle w:val="Default"/>
              <w:ind w:firstLineChars="200" w:firstLine="480"/>
              <w:rPr>
                <w:rFonts w:ascii="CIKEF N+ Gulliver" w:eastAsia="CIKEF N+ Gulliver" w:cs="CIKEF N+ Gulliver"/>
              </w:rPr>
            </w:pPr>
            <w:r w:rsidRPr="00093572">
              <w:rPr>
                <w:rFonts w:ascii="Times New Roman" w:eastAsia="宋体" w:cs="Times New Roman" w:hint="eastAsia"/>
                <w:color w:val="auto"/>
                <w:kern w:val="2"/>
              </w:rPr>
              <w:t>广西师范大学王宁教授在他们的工作</w:t>
            </w:r>
            <w:r w:rsidRPr="00093572">
              <w:rPr>
                <w:rFonts w:ascii="Times New Roman" w:eastAsia="宋体" w:cs="Times New Roman" w:hint="eastAsia"/>
                <w:color w:val="auto"/>
                <w:kern w:val="2"/>
              </w:rPr>
              <w:t>[</w:t>
            </w:r>
            <w:r w:rsidRPr="002F1BB4">
              <w:rPr>
                <w:rFonts w:ascii="Times New Roman" w:eastAsia="宋体" w:cs="Times New Roman"/>
                <w:color w:val="auto"/>
                <w:kern w:val="2"/>
                <w:szCs w:val="20"/>
              </w:rPr>
              <w:t>Properties of nuclear matter from macroscopic–microscopic mass formulas</w:t>
            </w:r>
            <w:r>
              <w:rPr>
                <w:rFonts w:ascii="Times New Roman" w:eastAsia="宋体" w:cs="Times New Roman" w:hint="eastAsia"/>
                <w:color w:val="auto"/>
                <w:kern w:val="2"/>
                <w:szCs w:val="20"/>
              </w:rPr>
              <w:t>，</w:t>
            </w:r>
            <w:r w:rsidRPr="000E5E66">
              <w:rPr>
                <w:rFonts w:ascii="Times New Roman" w:eastAsia="宋体" w:cs="Times New Roman"/>
                <w:kern w:val="2"/>
              </w:rPr>
              <w:t xml:space="preserve">Physics Letters B </w:t>
            </w:r>
            <w:r w:rsidRPr="00093572">
              <w:rPr>
                <w:rFonts w:ascii="Times New Roman" w:eastAsia="宋体" w:cs="Times New Roman"/>
                <w:kern w:val="2"/>
              </w:rPr>
              <w:t>751(2015)553–558</w:t>
            </w:r>
            <w:r w:rsidRPr="00093572">
              <w:rPr>
                <w:rFonts w:ascii="Times New Roman" w:eastAsia="宋体" w:cs="Times New Roman"/>
                <w:color w:val="auto"/>
                <w:kern w:val="2"/>
              </w:rPr>
              <w:t>]</w:t>
            </w:r>
            <w:r>
              <w:rPr>
                <w:rFonts w:ascii="Times New Roman" w:eastAsia="宋体" w:cs="Times New Roman" w:hint="eastAsia"/>
                <w:color w:val="auto"/>
                <w:kern w:val="2"/>
              </w:rPr>
              <w:t>的结果验证了我们的结论“</w:t>
            </w:r>
            <w:r w:rsidRPr="00093572">
              <w:rPr>
                <w:rFonts w:ascii="Times New Roman" w:eastAsia="宋体" w:cs="Times New Roman"/>
              </w:rPr>
              <w:t xml:space="preserve">Very recently, Xiao-Hua Li et al. investigated the neutron–proton effective mass split-ting from the global nucleon optical potentials [44]. The estimation of </w:t>
            </w:r>
            <w:r w:rsidRPr="00DD595C">
              <w:rPr>
                <w:position w:val="-24"/>
              </w:rPr>
              <w:object w:dxaOrig="1800" w:dyaOrig="660" w14:anchorId="7F120030">
                <v:shape id="_x0000_i1034" type="#_x0000_t75" style="width:90pt;height:33pt" o:ole="">
                  <v:imagedata r:id="rId25" o:title=""/>
                </v:shape>
                <o:OLEObject Type="Embed" ProgID="Equation.DSMT4" ShapeID="_x0000_i1034" DrawAspect="Content" ObjectID="_1619814862" r:id="rId26"/>
              </w:object>
            </w:r>
            <w:r w:rsidRPr="00093572">
              <w:t xml:space="preserve"> </w:t>
            </w:r>
            <w:r w:rsidRPr="00093572">
              <w:rPr>
                <w:rFonts w:ascii="Times New Roman" w:eastAsia="宋体" w:cs="Times New Roman"/>
              </w:rPr>
              <w:t>for neutron matter around normal density is also generally consistent with the results in this work.</w:t>
            </w:r>
            <w:r>
              <w:rPr>
                <w:rFonts w:ascii="Times New Roman" w:eastAsia="宋体" w:cs="Times New Roman" w:hint="eastAsia"/>
                <w:color w:val="auto"/>
                <w:kern w:val="2"/>
              </w:rPr>
              <w:t>”</w:t>
            </w:r>
            <w:r w:rsidRPr="0085366B">
              <w:rPr>
                <w:rFonts w:hint="eastAsia"/>
              </w:rPr>
              <w:t xml:space="preserve"> </w:t>
            </w:r>
            <w:r>
              <w:rPr>
                <w:rFonts w:hint="eastAsia"/>
              </w:rPr>
              <w:t>论文中的参考文献[</w:t>
            </w:r>
            <w:r>
              <w:t>44</w:t>
            </w:r>
            <w:r>
              <w:rPr>
                <w:rFonts w:hint="eastAsia"/>
              </w:rPr>
              <w:t>]是代表性论文</w:t>
            </w:r>
            <w:r>
              <w:t>6</w:t>
            </w:r>
            <w:r>
              <w:rPr>
                <w:rFonts w:hint="eastAsia"/>
              </w:rPr>
              <w:t>。</w:t>
            </w:r>
          </w:p>
          <w:p w14:paraId="51B3050C" w14:textId="77777777" w:rsidR="00633AF7" w:rsidRPr="00093572" w:rsidRDefault="00633AF7" w:rsidP="00633AF7">
            <w:pPr>
              <w:autoSpaceDE w:val="0"/>
              <w:autoSpaceDN w:val="0"/>
              <w:adjustRightInd w:val="0"/>
              <w:spacing w:line="360" w:lineRule="exact"/>
              <w:ind w:firstLineChars="300" w:firstLine="723"/>
              <w:jc w:val="left"/>
              <w:rPr>
                <w:sz w:val="24"/>
              </w:rPr>
            </w:pPr>
            <w:r w:rsidRPr="000E5E66">
              <w:rPr>
                <w:b/>
                <w:sz w:val="24"/>
              </w:rPr>
              <w:t>3</w:t>
            </w:r>
            <w:r w:rsidRPr="000E5E66">
              <w:rPr>
                <w:rFonts w:hint="eastAsia"/>
                <w:b/>
                <w:sz w:val="24"/>
              </w:rPr>
              <w:t>、科学发现点</w:t>
            </w:r>
            <w:r w:rsidRPr="000E5E66">
              <w:rPr>
                <w:b/>
                <w:sz w:val="24"/>
              </w:rPr>
              <w:t>3</w:t>
            </w:r>
            <w:r w:rsidRPr="000E5E66">
              <w:rPr>
                <w:rFonts w:hint="eastAsia"/>
                <w:b/>
                <w:sz w:val="24"/>
              </w:rPr>
              <w:t>的代表性评价</w:t>
            </w:r>
            <w:r w:rsidRPr="00093572">
              <w:rPr>
                <w:rFonts w:hint="eastAsia"/>
                <w:sz w:val="24"/>
              </w:rPr>
              <w:t>：</w:t>
            </w:r>
          </w:p>
          <w:p w14:paraId="5BD58C7A" w14:textId="77777777" w:rsidR="00266570" w:rsidRPr="00633AF7" w:rsidRDefault="00633AF7" w:rsidP="00633AF7">
            <w:pPr>
              <w:pStyle w:val="Default"/>
              <w:spacing w:line="360" w:lineRule="exact"/>
              <w:ind w:firstLineChars="200" w:firstLine="480"/>
              <w:rPr>
                <w:rFonts w:ascii="CIKEF N+ Gulliver" w:eastAsia="CIKEF N+ Gulliver" w:cs="CIKEF N+ Gulliver"/>
              </w:rPr>
            </w:pPr>
            <w:r w:rsidRPr="00093572">
              <w:rPr>
                <w:rFonts w:ascii="Times New Roman" w:eastAsia="宋体" w:cs="Times New Roman" w:hint="eastAsia"/>
                <w:color w:val="auto"/>
                <w:kern w:val="2"/>
              </w:rPr>
              <w:t>美国</w:t>
            </w:r>
            <w:r w:rsidRPr="00093572">
              <w:rPr>
                <w:rFonts w:ascii="Times New Roman" w:eastAsia="宋体" w:cs="Times New Roman"/>
              </w:rPr>
              <w:t>橡树岭国家实验室</w:t>
            </w:r>
            <w:r w:rsidRPr="00093572">
              <w:rPr>
                <w:rFonts w:ascii="Times New Roman" w:eastAsia="宋体" w:cs="Times New Roman" w:hint="eastAsia"/>
              </w:rPr>
              <w:t>的</w:t>
            </w:r>
            <w:r w:rsidRPr="00093572">
              <w:rPr>
                <w:rFonts w:ascii="Times New Roman" w:eastAsia="宋体" w:cs="Times New Roman"/>
                <w:kern w:val="2"/>
              </w:rPr>
              <w:t xml:space="preserve">C.D. </w:t>
            </w:r>
            <w:proofErr w:type="spellStart"/>
            <w:r w:rsidRPr="00093572">
              <w:rPr>
                <w:rFonts w:ascii="Times New Roman" w:eastAsia="宋体" w:cs="Times New Roman"/>
                <w:kern w:val="2"/>
              </w:rPr>
              <w:t>Nesaraja</w:t>
            </w:r>
            <w:proofErr w:type="spellEnd"/>
            <w:r w:rsidRPr="00093572">
              <w:rPr>
                <w:rFonts w:ascii="Times New Roman" w:eastAsia="宋体" w:cs="Times New Roman" w:hint="eastAsia"/>
                <w:kern w:val="2"/>
              </w:rPr>
              <w:t>教授在他们的工作</w:t>
            </w:r>
            <w:r w:rsidRPr="00093572">
              <w:rPr>
                <w:rFonts w:ascii="Times New Roman" w:eastAsia="宋体" w:cs="Times New Roman" w:hint="eastAsia"/>
                <w:kern w:val="2"/>
              </w:rPr>
              <w:t>[</w:t>
            </w:r>
            <w:r w:rsidRPr="000E5E66">
              <w:rPr>
                <w:rFonts w:ascii="Times New Roman" w:eastAsia="宋体" w:cs="Times New Roman"/>
                <w:kern w:val="2"/>
                <w:szCs w:val="20"/>
              </w:rPr>
              <w:t>Nuclear Data Sheets for A=244</w:t>
            </w:r>
            <w:r w:rsidRPr="000E5E66">
              <w:rPr>
                <w:rFonts w:ascii="Times New Roman" w:cs="Times New Roman" w:hint="eastAsia"/>
                <w:kern w:val="2"/>
                <w:szCs w:val="20"/>
              </w:rPr>
              <w:t>，</w:t>
            </w:r>
            <w:r w:rsidRPr="00093572">
              <w:rPr>
                <w:rFonts w:ascii="Times New Roman" w:eastAsia="宋体" w:cs="Times New Roman"/>
                <w:kern w:val="2"/>
              </w:rPr>
              <w:t>Nuclear Data Sheets 146</w:t>
            </w:r>
            <w:r w:rsidRPr="00093572">
              <w:rPr>
                <w:rFonts w:ascii="Times New Roman" w:eastAsia="宋体" w:cs="Times New Roman" w:hint="eastAsia"/>
                <w:kern w:val="2"/>
              </w:rPr>
              <w:t>,</w:t>
            </w:r>
            <w:r w:rsidRPr="00093572">
              <w:rPr>
                <w:rFonts w:ascii="Times New Roman" w:eastAsia="宋体" w:cs="Times New Roman"/>
                <w:kern w:val="2"/>
              </w:rPr>
              <w:t>387–510 (2017)]</w:t>
            </w:r>
            <w:r w:rsidRPr="00093572">
              <w:rPr>
                <w:rFonts w:ascii="Times New Roman" w:eastAsia="宋体" w:cs="Times New Roman" w:hint="eastAsia"/>
                <w:kern w:val="2"/>
              </w:rPr>
              <w:t>对我们工作的评述：</w:t>
            </w:r>
            <w:r>
              <w:rPr>
                <w:rFonts w:hint="eastAsia"/>
              </w:rPr>
              <w:t>“</w:t>
            </w:r>
            <w:r w:rsidRPr="00093572">
              <w:rPr>
                <w:rFonts w:ascii="Times New Roman" w:eastAsia="宋体" w:cs="Times New Roman"/>
                <w:color w:val="auto"/>
                <w:kern w:val="2"/>
              </w:rPr>
              <w:t>Theoretical calculations:2017Ph01, 2017Zh03, 2016Sa16, 2016Su09, 2014De43, 2014Is03, 2013Ra05, 2013Se17, 2013Is13, 2012Is08, 2011Qi06, 2011Qi12,</w:t>
            </w:r>
            <w:r>
              <w:rPr>
                <w:rFonts w:hint="eastAsia"/>
              </w:rPr>
              <w:t xml:space="preserve"> </w:t>
            </w:r>
            <w:r w:rsidRPr="00093572">
              <w:rPr>
                <w:rFonts w:ascii="Times New Roman" w:eastAsia="宋体" w:cs="Times New Roman"/>
                <w:color w:val="auto"/>
                <w:kern w:val="2"/>
              </w:rPr>
              <w:t xml:space="preserve">2011Zh36, 2009De32, 2009Ni06, 2008Xu06, 2007Pe30, 2006De05, 2005Sh42, 1996De19, 1979Po23: Calculated </w:t>
            </w:r>
            <w:r w:rsidRPr="00093572">
              <w:rPr>
                <w:rFonts w:ascii="Times New Roman" w:eastAsia="宋体" w:cs="Times New Roman" w:hint="eastAsia"/>
                <w:color w:val="auto"/>
                <w:kern w:val="2"/>
              </w:rPr>
              <w:t>α</w:t>
            </w:r>
            <w:r w:rsidRPr="00093572">
              <w:rPr>
                <w:rFonts w:ascii="Times New Roman" w:eastAsia="宋体" w:cs="Times New Roman"/>
                <w:color w:val="auto"/>
                <w:kern w:val="2"/>
              </w:rPr>
              <w:t xml:space="preserve"> decay half-life.</w:t>
            </w:r>
            <w:r>
              <w:rPr>
                <w:rFonts w:hint="eastAsia"/>
              </w:rPr>
              <w:t>”</w:t>
            </w:r>
            <w:r w:rsidRPr="000E5E66">
              <w:rPr>
                <w:rFonts w:hint="eastAsia"/>
              </w:rPr>
              <w:t xml:space="preserve"> </w:t>
            </w:r>
            <w:r>
              <w:rPr>
                <w:rFonts w:hint="eastAsia"/>
              </w:rPr>
              <w:t>论文中的参考文献</w:t>
            </w:r>
            <w:r w:rsidRPr="00093572">
              <w:rPr>
                <w:rFonts w:ascii="Times New Roman" w:eastAsia="宋体" w:cs="Times New Roman"/>
                <w:color w:val="auto"/>
                <w:kern w:val="2"/>
              </w:rPr>
              <w:t>2016Su09</w:t>
            </w:r>
            <w:r>
              <w:rPr>
                <w:rFonts w:hint="eastAsia"/>
              </w:rPr>
              <w:t>是代表性论文</w:t>
            </w:r>
            <w:r>
              <w:t>7</w:t>
            </w:r>
          </w:p>
        </w:tc>
      </w:tr>
    </w:tbl>
    <w:p w14:paraId="4D9A43DD" w14:textId="77777777" w:rsidR="00266570" w:rsidRDefault="00266570" w:rsidP="00266570">
      <w:pPr>
        <w:pStyle w:val="a3"/>
        <w:spacing w:before="100" w:line="420" w:lineRule="exact"/>
        <w:ind w:firstLineChars="0" w:firstLine="0"/>
        <w:jc w:val="center"/>
        <w:outlineLvl w:val="1"/>
        <w:rPr>
          <w:rFonts w:ascii="Times New Roman" w:eastAsia="方正小标宋简体"/>
          <w:bCs/>
          <w:sz w:val="36"/>
          <w:szCs w:val="36"/>
        </w:rPr>
      </w:pPr>
    </w:p>
    <w:p w14:paraId="322A612F" w14:textId="77777777" w:rsidR="005E3700" w:rsidRDefault="005E3700">
      <w:pPr>
        <w:pStyle w:val="a3"/>
        <w:ind w:firstLineChars="0" w:firstLine="0"/>
        <w:jc w:val="center"/>
        <w:outlineLvl w:val="1"/>
        <w:rPr>
          <w:rFonts w:ascii="Times New Roman"/>
          <w:b/>
          <w:bCs/>
          <w:sz w:val="28"/>
        </w:rPr>
      </w:pPr>
    </w:p>
    <w:p w14:paraId="1EDF1122" w14:textId="77777777" w:rsidR="005E3700" w:rsidRDefault="005E3700">
      <w:pPr>
        <w:pStyle w:val="a3"/>
        <w:ind w:firstLineChars="0" w:firstLine="0"/>
        <w:jc w:val="center"/>
        <w:outlineLvl w:val="1"/>
        <w:rPr>
          <w:rFonts w:ascii="Times New Roman"/>
          <w:b/>
          <w:bCs/>
          <w:sz w:val="28"/>
        </w:rPr>
      </w:pPr>
    </w:p>
    <w:p w14:paraId="6EA0FCA5" w14:textId="77777777" w:rsidR="00794D14" w:rsidRDefault="00794D14" w:rsidP="005E3700">
      <w:pPr>
        <w:pStyle w:val="a3"/>
        <w:ind w:firstLineChars="0" w:firstLine="0"/>
        <w:outlineLvl w:val="1"/>
        <w:rPr>
          <w:rFonts w:ascii="Times New Roman"/>
          <w:b/>
          <w:bCs/>
          <w:sz w:val="28"/>
        </w:rPr>
      </w:pPr>
    </w:p>
    <w:tbl>
      <w:tblPr>
        <w:tblW w:w="92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8"/>
        <w:gridCol w:w="1642"/>
        <w:gridCol w:w="674"/>
        <w:gridCol w:w="1075"/>
        <w:gridCol w:w="675"/>
        <w:gridCol w:w="676"/>
        <w:gridCol w:w="674"/>
        <w:gridCol w:w="1104"/>
        <w:gridCol w:w="709"/>
        <w:gridCol w:w="709"/>
        <w:gridCol w:w="706"/>
      </w:tblGrid>
      <w:tr w:rsidR="005E3700" w14:paraId="4C1F87D3" w14:textId="77777777" w:rsidTr="00C375F2">
        <w:trPr>
          <w:trHeight w:val="499"/>
          <w:jc w:val="center"/>
        </w:trPr>
        <w:tc>
          <w:tcPr>
            <w:tcW w:w="9222" w:type="dxa"/>
            <w:gridSpan w:val="11"/>
            <w:vAlign w:val="center"/>
          </w:tcPr>
          <w:p w14:paraId="31094818" w14:textId="77777777" w:rsidR="005E3700" w:rsidRDefault="005E3700">
            <w:pPr>
              <w:pStyle w:val="a3"/>
              <w:adjustRightInd w:val="0"/>
              <w:spacing w:after="50" w:line="400" w:lineRule="exact"/>
              <w:ind w:firstLineChars="0" w:firstLine="0"/>
              <w:jc w:val="center"/>
              <w:outlineLvl w:val="1"/>
              <w:rPr>
                <w:rFonts w:ascii="Times New Roman"/>
                <w:sz w:val="21"/>
                <w:szCs w:val="28"/>
              </w:rPr>
            </w:pPr>
            <w:r>
              <w:rPr>
                <w:rFonts w:ascii="Times New Roman"/>
                <w:b/>
                <w:bCs/>
                <w:sz w:val="28"/>
                <w:szCs w:val="22"/>
              </w:rPr>
              <w:lastRenderedPageBreak/>
              <w:t>代表性论文</w:t>
            </w:r>
            <w:r>
              <w:rPr>
                <w:rFonts w:ascii="Times New Roman"/>
                <w:b/>
                <w:bCs/>
                <w:sz w:val="28"/>
              </w:rPr>
              <w:t>专</w:t>
            </w:r>
            <w:r>
              <w:rPr>
                <w:rFonts w:ascii="Times New Roman"/>
                <w:b/>
                <w:bCs/>
                <w:sz w:val="28"/>
                <w:szCs w:val="22"/>
              </w:rPr>
              <w:t>著目录</w:t>
            </w:r>
          </w:p>
        </w:tc>
      </w:tr>
      <w:tr w:rsidR="005E3700" w14:paraId="5825178C" w14:textId="77777777" w:rsidTr="005E3700">
        <w:trPr>
          <w:trHeight w:val="2229"/>
          <w:jc w:val="center"/>
        </w:trPr>
        <w:tc>
          <w:tcPr>
            <w:tcW w:w="578" w:type="dxa"/>
            <w:vAlign w:val="center"/>
          </w:tcPr>
          <w:p w14:paraId="70AA91F3"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序号</w:t>
            </w:r>
          </w:p>
        </w:tc>
        <w:tc>
          <w:tcPr>
            <w:tcW w:w="1642" w:type="dxa"/>
            <w:vAlign w:val="center"/>
          </w:tcPr>
          <w:p w14:paraId="5AAE117C"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论文专著</w:t>
            </w:r>
          </w:p>
          <w:p w14:paraId="62E1A5C6"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名称</w:t>
            </w:r>
            <w:r>
              <w:rPr>
                <w:rFonts w:ascii="Times New Roman"/>
                <w:sz w:val="21"/>
                <w:szCs w:val="28"/>
              </w:rPr>
              <w:t>/</w:t>
            </w:r>
            <w:r>
              <w:rPr>
                <w:rFonts w:ascii="Times New Roman"/>
                <w:sz w:val="21"/>
                <w:szCs w:val="28"/>
              </w:rPr>
              <w:t>刊名</w:t>
            </w:r>
          </w:p>
          <w:p w14:paraId="05A19412"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w:t>
            </w:r>
            <w:r>
              <w:rPr>
                <w:rFonts w:ascii="Times New Roman"/>
                <w:sz w:val="21"/>
                <w:szCs w:val="28"/>
              </w:rPr>
              <w:t>作者</w:t>
            </w:r>
          </w:p>
        </w:tc>
        <w:tc>
          <w:tcPr>
            <w:tcW w:w="674" w:type="dxa"/>
            <w:vAlign w:val="center"/>
          </w:tcPr>
          <w:p w14:paraId="22BA22AD"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影响因子</w:t>
            </w:r>
          </w:p>
        </w:tc>
        <w:tc>
          <w:tcPr>
            <w:tcW w:w="1075" w:type="dxa"/>
            <w:vAlign w:val="center"/>
          </w:tcPr>
          <w:p w14:paraId="59D0F9CC"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年卷页码</w:t>
            </w:r>
          </w:p>
          <w:p w14:paraId="410BF4BB"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w:t>
            </w:r>
            <w:r>
              <w:rPr>
                <w:rFonts w:ascii="Times New Roman"/>
                <w:sz w:val="21"/>
                <w:szCs w:val="28"/>
              </w:rPr>
              <w:t>xx</w:t>
            </w:r>
            <w:r>
              <w:rPr>
                <w:rFonts w:ascii="Times New Roman"/>
                <w:sz w:val="21"/>
                <w:szCs w:val="28"/>
              </w:rPr>
              <w:t>年</w:t>
            </w:r>
            <w:r>
              <w:rPr>
                <w:rFonts w:ascii="Times New Roman"/>
                <w:sz w:val="21"/>
                <w:szCs w:val="28"/>
              </w:rPr>
              <w:t>xx</w:t>
            </w:r>
            <w:r>
              <w:rPr>
                <w:rFonts w:ascii="Times New Roman"/>
                <w:sz w:val="21"/>
                <w:szCs w:val="28"/>
              </w:rPr>
              <w:t>卷</w:t>
            </w:r>
          </w:p>
          <w:p w14:paraId="02B879D0"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xx</w:t>
            </w:r>
            <w:r>
              <w:rPr>
                <w:rFonts w:ascii="Times New Roman"/>
                <w:sz w:val="21"/>
                <w:szCs w:val="28"/>
              </w:rPr>
              <w:t>页）</w:t>
            </w:r>
          </w:p>
        </w:tc>
        <w:tc>
          <w:tcPr>
            <w:tcW w:w="675" w:type="dxa"/>
            <w:vAlign w:val="center"/>
          </w:tcPr>
          <w:p w14:paraId="7A25C5CC"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676" w:type="dxa"/>
            <w:vAlign w:val="center"/>
          </w:tcPr>
          <w:p w14:paraId="16222DE2"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通讯作者（含共同）</w:t>
            </w:r>
          </w:p>
        </w:tc>
        <w:tc>
          <w:tcPr>
            <w:tcW w:w="674" w:type="dxa"/>
            <w:vAlign w:val="center"/>
          </w:tcPr>
          <w:p w14:paraId="3846EA94"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第一作者（含共同）</w:t>
            </w:r>
          </w:p>
        </w:tc>
        <w:tc>
          <w:tcPr>
            <w:tcW w:w="1104" w:type="dxa"/>
            <w:vAlign w:val="center"/>
          </w:tcPr>
          <w:p w14:paraId="13A20171"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国内作者</w:t>
            </w:r>
          </w:p>
        </w:tc>
        <w:tc>
          <w:tcPr>
            <w:tcW w:w="709" w:type="dxa"/>
            <w:vAlign w:val="center"/>
          </w:tcPr>
          <w:p w14:paraId="491DFF14"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SCI</w:t>
            </w:r>
          </w:p>
          <w:p w14:paraId="1ECF707E"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他引次数</w:t>
            </w:r>
          </w:p>
        </w:tc>
        <w:tc>
          <w:tcPr>
            <w:tcW w:w="709" w:type="dxa"/>
            <w:vAlign w:val="center"/>
          </w:tcPr>
          <w:p w14:paraId="171B5D87"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proofErr w:type="gramStart"/>
            <w:r>
              <w:rPr>
                <w:rFonts w:ascii="Times New Roman"/>
                <w:sz w:val="21"/>
                <w:szCs w:val="28"/>
              </w:rPr>
              <w:t>他引总次数</w:t>
            </w:r>
            <w:proofErr w:type="gramEnd"/>
          </w:p>
        </w:tc>
        <w:tc>
          <w:tcPr>
            <w:tcW w:w="706" w:type="dxa"/>
            <w:vAlign w:val="center"/>
          </w:tcPr>
          <w:p w14:paraId="0FDFD006"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知识产权是否归</w:t>
            </w:r>
          </w:p>
          <w:p w14:paraId="183C30B4" w14:textId="77777777" w:rsidR="005E3700" w:rsidRDefault="005E3700" w:rsidP="005E3700">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国内所有</w:t>
            </w:r>
          </w:p>
        </w:tc>
      </w:tr>
      <w:tr w:rsidR="005E3700" w14:paraId="391D28C5" w14:textId="77777777">
        <w:trPr>
          <w:trHeight w:hRule="exact" w:val="2804"/>
          <w:jc w:val="center"/>
        </w:trPr>
        <w:tc>
          <w:tcPr>
            <w:tcW w:w="578" w:type="dxa"/>
            <w:vAlign w:val="center"/>
          </w:tcPr>
          <w:p w14:paraId="22052B8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kern w:val="0"/>
                <w:sz w:val="21"/>
                <w:szCs w:val="21"/>
              </w:rPr>
              <w:t>1</w:t>
            </w:r>
          </w:p>
        </w:tc>
        <w:tc>
          <w:tcPr>
            <w:tcW w:w="1642" w:type="dxa"/>
            <w:vAlign w:val="center"/>
          </w:tcPr>
          <w:p w14:paraId="3B62BEF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kern w:val="0"/>
                <w:sz w:val="21"/>
                <w:szCs w:val="21"/>
              </w:rPr>
              <w:t>Global triton optical model potential/NUCLEAR PHYSICS A/</w:t>
            </w:r>
            <w:proofErr w:type="spellStart"/>
            <w:r>
              <w:rPr>
                <w:rFonts w:ascii="Times-Roman" w:hAnsi="Times-Roman" w:cs="Times-Roman"/>
                <w:kern w:val="0"/>
                <w:sz w:val="21"/>
                <w:szCs w:val="21"/>
              </w:rPr>
              <w:t>Xiaohua</w:t>
            </w:r>
            <w:proofErr w:type="spellEnd"/>
            <w:r>
              <w:rPr>
                <w:rFonts w:ascii="Times-Roman" w:hAnsi="Times-Roman" w:cs="Times-Roman"/>
                <w:kern w:val="0"/>
                <w:sz w:val="21"/>
                <w:szCs w:val="21"/>
              </w:rPr>
              <w:t xml:space="preserve"> Li, </w:t>
            </w:r>
            <w:proofErr w:type="spellStart"/>
            <w:r>
              <w:rPr>
                <w:rFonts w:ascii="Times-Roman" w:hAnsi="Times-Roman" w:cs="Times-Roman"/>
                <w:kern w:val="0"/>
                <w:sz w:val="21"/>
                <w:szCs w:val="21"/>
              </w:rPr>
              <w:t>Chuntian</w:t>
            </w:r>
            <w:proofErr w:type="spellEnd"/>
            <w:r>
              <w:rPr>
                <w:rFonts w:ascii="Times-Roman" w:hAnsi="Times-Roman" w:cs="Times-Roman"/>
                <w:kern w:val="0"/>
                <w:sz w:val="21"/>
                <w:szCs w:val="21"/>
              </w:rPr>
              <w:t xml:space="preserve"> Liang, </w:t>
            </w:r>
            <w:proofErr w:type="spellStart"/>
            <w:r>
              <w:rPr>
                <w:rFonts w:ascii="Times-Roman" w:hAnsi="Times-Roman" w:cs="Times-Roman"/>
                <w:kern w:val="0"/>
                <w:sz w:val="21"/>
                <w:szCs w:val="21"/>
              </w:rPr>
              <w:t>Chonghai</w:t>
            </w:r>
            <w:proofErr w:type="spellEnd"/>
            <w:r>
              <w:rPr>
                <w:rFonts w:ascii="Times-Roman" w:hAnsi="Times-Roman" w:cs="Times-Roman"/>
                <w:kern w:val="0"/>
                <w:sz w:val="21"/>
                <w:szCs w:val="21"/>
              </w:rPr>
              <w:t xml:space="preserve"> Cai</w:t>
            </w:r>
          </w:p>
        </w:tc>
        <w:tc>
          <w:tcPr>
            <w:tcW w:w="674" w:type="dxa"/>
          </w:tcPr>
          <w:p w14:paraId="5643FD8A"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 w:val="21"/>
                <w:szCs w:val="21"/>
              </w:rPr>
            </w:pPr>
          </w:p>
          <w:p w14:paraId="096276BF"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 w:val="21"/>
                <w:szCs w:val="21"/>
              </w:rPr>
            </w:pPr>
          </w:p>
          <w:p w14:paraId="2172282C"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 w:val="21"/>
                <w:szCs w:val="21"/>
              </w:rPr>
            </w:pPr>
          </w:p>
          <w:p w14:paraId="337BEEF6"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Cs w:val="24"/>
              </w:rPr>
            </w:pPr>
            <w:bookmarkStart w:id="1" w:name="OLE_LINK1"/>
            <w:r>
              <w:rPr>
                <w:rFonts w:ascii="Times-Roman" w:hAnsi="Times-Roman" w:cs="Times-Roman"/>
                <w:kern w:val="0"/>
                <w:sz w:val="21"/>
                <w:szCs w:val="21"/>
              </w:rPr>
              <w:t>3.069</w:t>
            </w:r>
            <w:bookmarkEnd w:id="1"/>
          </w:p>
        </w:tc>
        <w:tc>
          <w:tcPr>
            <w:tcW w:w="1075" w:type="dxa"/>
            <w:vAlign w:val="center"/>
          </w:tcPr>
          <w:p w14:paraId="348B181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2</w:t>
            </w:r>
            <w:r>
              <w:rPr>
                <w:rFonts w:ascii="Times-Roman" w:hAnsi="Times-Roman" w:cs="Times-Roman"/>
                <w:kern w:val="0"/>
                <w:sz w:val="21"/>
                <w:szCs w:val="21"/>
              </w:rPr>
              <w:t>007</w:t>
            </w:r>
            <w:r>
              <w:rPr>
                <w:rFonts w:ascii="Times-Roman" w:hAnsi="Times-Roman" w:cs="Times-Roman" w:hint="eastAsia"/>
                <w:kern w:val="0"/>
                <w:sz w:val="21"/>
                <w:szCs w:val="21"/>
              </w:rPr>
              <w:t>年</w:t>
            </w:r>
            <w:r>
              <w:rPr>
                <w:rFonts w:ascii="Times-Roman" w:hAnsi="Times-Roman" w:cs="Times-Roman" w:hint="eastAsia"/>
                <w:kern w:val="0"/>
                <w:sz w:val="21"/>
                <w:szCs w:val="21"/>
              </w:rPr>
              <w:t>7</w:t>
            </w:r>
            <w:r>
              <w:rPr>
                <w:rFonts w:ascii="Times-Roman" w:hAnsi="Times-Roman" w:cs="Times-Roman"/>
                <w:kern w:val="0"/>
                <w:sz w:val="21"/>
                <w:szCs w:val="21"/>
              </w:rPr>
              <w:t>89</w:t>
            </w:r>
            <w:r>
              <w:rPr>
                <w:rFonts w:ascii="Times-Roman" w:hAnsi="Times-Roman" w:cs="Times-Roman" w:hint="eastAsia"/>
                <w:kern w:val="0"/>
                <w:sz w:val="21"/>
                <w:szCs w:val="21"/>
              </w:rPr>
              <w:t>卷</w:t>
            </w:r>
            <w:r>
              <w:rPr>
                <w:rFonts w:ascii="Times-Roman" w:hAnsi="Times-Roman" w:cs="Times-Roman" w:hint="eastAsia"/>
                <w:kern w:val="0"/>
                <w:sz w:val="21"/>
                <w:szCs w:val="21"/>
              </w:rPr>
              <w:t>1</w:t>
            </w:r>
            <w:r>
              <w:rPr>
                <w:rFonts w:ascii="Times-Roman" w:hAnsi="Times-Roman" w:cs="Times-Roman"/>
                <w:kern w:val="0"/>
                <w:sz w:val="21"/>
                <w:szCs w:val="21"/>
              </w:rPr>
              <w:t>03</w:t>
            </w:r>
            <w:r>
              <w:rPr>
                <w:rFonts w:ascii="Times-Roman" w:hAnsi="Times-Roman" w:cs="Times-Roman" w:hint="eastAsia"/>
                <w:kern w:val="0"/>
                <w:sz w:val="21"/>
                <w:szCs w:val="21"/>
              </w:rPr>
              <w:t>-</w:t>
            </w:r>
            <w:r>
              <w:rPr>
                <w:rFonts w:ascii="Times-Roman" w:hAnsi="Times-Roman" w:cs="Times-Roman"/>
                <w:kern w:val="0"/>
                <w:sz w:val="21"/>
                <w:szCs w:val="21"/>
              </w:rPr>
              <w:t>113</w:t>
            </w:r>
            <w:r>
              <w:rPr>
                <w:rFonts w:ascii="Times-Roman" w:hAnsi="Times-Roman" w:cs="Times-Roman" w:hint="eastAsia"/>
                <w:kern w:val="0"/>
                <w:sz w:val="21"/>
                <w:szCs w:val="21"/>
              </w:rPr>
              <w:t>页</w:t>
            </w:r>
          </w:p>
        </w:tc>
        <w:tc>
          <w:tcPr>
            <w:tcW w:w="675" w:type="dxa"/>
            <w:vAlign w:val="center"/>
          </w:tcPr>
          <w:p w14:paraId="5727806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2</w:t>
            </w:r>
            <w:r>
              <w:rPr>
                <w:rFonts w:ascii="Times-Roman" w:hAnsi="Times-Roman" w:cs="Times-Roman"/>
                <w:kern w:val="0"/>
                <w:sz w:val="21"/>
                <w:szCs w:val="21"/>
              </w:rPr>
              <w:t>007</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3</w:t>
            </w:r>
            <w:r>
              <w:rPr>
                <w:rFonts w:ascii="Times-Roman" w:hAnsi="Times-Roman" w:cs="Times-Roman" w:hint="eastAsia"/>
                <w:kern w:val="0"/>
                <w:sz w:val="21"/>
                <w:szCs w:val="21"/>
              </w:rPr>
              <w:t>月</w:t>
            </w:r>
            <w:r>
              <w:rPr>
                <w:rFonts w:ascii="Times-Roman" w:hAnsi="Times-Roman" w:cs="Times-Roman" w:hint="eastAsia"/>
                <w:kern w:val="0"/>
                <w:sz w:val="21"/>
                <w:szCs w:val="21"/>
              </w:rPr>
              <w:t>1</w:t>
            </w:r>
            <w:r>
              <w:rPr>
                <w:rFonts w:ascii="Times-Roman" w:hAnsi="Times-Roman" w:cs="Times-Roman"/>
                <w:kern w:val="0"/>
                <w:sz w:val="21"/>
                <w:szCs w:val="21"/>
              </w:rPr>
              <w:t>5</w:t>
            </w:r>
            <w:r>
              <w:rPr>
                <w:rFonts w:ascii="Times-Roman" w:hAnsi="Times-Roman" w:cs="Times-Roman" w:hint="eastAsia"/>
                <w:kern w:val="0"/>
                <w:sz w:val="21"/>
                <w:szCs w:val="21"/>
              </w:rPr>
              <w:t>日</w:t>
            </w:r>
          </w:p>
        </w:tc>
        <w:tc>
          <w:tcPr>
            <w:tcW w:w="676" w:type="dxa"/>
            <w:vAlign w:val="center"/>
          </w:tcPr>
          <w:p w14:paraId="2175875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李小华、蔡崇海</w:t>
            </w:r>
          </w:p>
        </w:tc>
        <w:tc>
          <w:tcPr>
            <w:tcW w:w="674" w:type="dxa"/>
            <w:vAlign w:val="center"/>
          </w:tcPr>
          <w:p w14:paraId="34D52C7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李小华</w:t>
            </w:r>
          </w:p>
        </w:tc>
        <w:tc>
          <w:tcPr>
            <w:tcW w:w="1104" w:type="dxa"/>
          </w:tcPr>
          <w:p w14:paraId="71174BE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p>
          <w:p w14:paraId="25C8077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p>
          <w:p w14:paraId="05D2D6DE"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Cs w:val="24"/>
              </w:rPr>
            </w:pPr>
            <w:r>
              <w:rPr>
                <w:rFonts w:ascii="Times-Roman" w:hAnsi="Times-Roman" w:cs="Times-Roman" w:hint="eastAsia"/>
                <w:kern w:val="0"/>
                <w:sz w:val="21"/>
                <w:szCs w:val="21"/>
              </w:rPr>
              <w:t>李小华，梁春恬，蔡崇海</w:t>
            </w:r>
          </w:p>
        </w:tc>
        <w:tc>
          <w:tcPr>
            <w:tcW w:w="709" w:type="dxa"/>
            <w:vAlign w:val="center"/>
          </w:tcPr>
          <w:p w14:paraId="0489C17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2</w:t>
            </w:r>
            <w:r>
              <w:rPr>
                <w:rFonts w:ascii="Times-Roman" w:hAnsi="Times-Roman" w:cs="Times-Roman"/>
                <w:kern w:val="0"/>
                <w:sz w:val="21"/>
                <w:szCs w:val="21"/>
              </w:rPr>
              <w:t>7</w:t>
            </w:r>
          </w:p>
        </w:tc>
        <w:tc>
          <w:tcPr>
            <w:tcW w:w="709" w:type="dxa"/>
            <w:vAlign w:val="center"/>
          </w:tcPr>
          <w:p w14:paraId="33CEC7C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2</w:t>
            </w:r>
            <w:r>
              <w:rPr>
                <w:rFonts w:ascii="Times-Roman" w:hAnsi="Times-Roman" w:cs="Times-Roman"/>
                <w:kern w:val="0"/>
                <w:sz w:val="21"/>
                <w:szCs w:val="21"/>
              </w:rPr>
              <w:t>7</w:t>
            </w:r>
          </w:p>
        </w:tc>
        <w:tc>
          <w:tcPr>
            <w:tcW w:w="706" w:type="dxa"/>
          </w:tcPr>
          <w:p w14:paraId="1ED2A17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p>
          <w:p w14:paraId="118A18D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p>
          <w:p w14:paraId="79E7E78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p>
          <w:p w14:paraId="50AA878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Cs w:val="24"/>
              </w:rPr>
            </w:pPr>
            <w:r>
              <w:rPr>
                <w:rFonts w:ascii="Times-Roman" w:hAnsi="Times-Roman" w:cs="Times-Roman" w:hint="eastAsia"/>
                <w:kern w:val="0"/>
                <w:sz w:val="21"/>
                <w:szCs w:val="21"/>
              </w:rPr>
              <w:t>是</w:t>
            </w:r>
          </w:p>
        </w:tc>
      </w:tr>
      <w:tr w:rsidR="005E3700" w14:paraId="01C962D0" w14:textId="77777777">
        <w:trPr>
          <w:trHeight w:hRule="exact" w:val="4075"/>
          <w:jc w:val="center"/>
        </w:trPr>
        <w:tc>
          <w:tcPr>
            <w:tcW w:w="578" w:type="dxa"/>
            <w:vAlign w:val="center"/>
          </w:tcPr>
          <w:p w14:paraId="2EB1DD4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2</w:t>
            </w:r>
          </w:p>
        </w:tc>
        <w:tc>
          <w:tcPr>
            <w:tcW w:w="1642" w:type="dxa"/>
            <w:vAlign w:val="center"/>
          </w:tcPr>
          <w:p w14:paraId="788343E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Global dispersive optical model potential for proton</w:t>
            </w:r>
            <w:r>
              <w:rPr>
                <w:rFonts w:ascii="Times-Roman" w:hAnsi="Times-Roman" w:cs="Times-Roman" w:hint="eastAsia"/>
                <w:kern w:val="0"/>
                <w:sz w:val="21"/>
                <w:szCs w:val="21"/>
              </w:rPr>
              <w:t xml:space="preserve"> </w:t>
            </w:r>
            <w:r>
              <w:rPr>
                <w:rFonts w:ascii="Times-Roman" w:hAnsi="Times-Roman" w:cs="Times-Roman"/>
                <w:kern w:val="0"/>
                <w:sz w:val="21"/>
                <w:szCs w:val="21"/>
              </w:rPr>
              <w:t>as projectile in the energy region up to 200 MeV</w:t>
            </w:r>
            <w:r>
              <w:rPr>
                <w:rFonts w:ascii="Times-Roman" w:hAnsi="Times-Roman" w:cs="Times-Roman" w:hint="eastAsia"/>
                <w:kern w:val="0"/>
                <w:sz w:val="21"/>
                <w:szCs w:val="21"/>
              </w:rPr>
              <w:t>/</w:t>
            </w:r>
            <w:r>
              <w:rPr>
                <w:rFonts w:ascii="Times-Roman" w:hAnsi="Times-Roman" w:cs="Times-Roman"/>
                <w:kern w:val="0"/>
                <w:sz w:val="21"/>
                <w:szCs w:val="21"/>
              </w:rPr>
              <w:t xml:space="preserve"> NUCLEAR PHYSICS A/</w:t>
            </w:r>
            <w:proofErr w:type="spellStart"/>
            <w:r>
              <w:rPr>
                <w:rFonts w:ascii="Times-Roman" w:hAnsi="Times-Roman" w:cs="Times-Roman"/>
                <w:kern w:val="0"/>
                <w:sz w:val="21"/>
                <w:szCs w:val="21"/>
              </w:rPr>
              <w:t>Xiaohua</w:t>
            </w:r>
            <w:proofErr w:type="spellEnd"/>
            <w:r>
              <w:rPr>
                <w:rFonts w:ascii="Times-Roman" w:hAnsi="Times-Roman" w:cs="Times-Roman"/>
                <w:kern w:val="0"/>
                <w:sz w:val="21"/>
                <w:szCs w:val="21"/>
              </w:rPr>
              <w:t xml:space="preserve"> Li, </w:t>
            </w:r>
            <w:proofErr w:type="spellStart"/>
            <w:r>
              <w:rPr>
                <w:rFonts w:ascii="Times-Roman" w:hAnsi="Times-Roman" w:cs="Times-Roman"/>
                <w:kern w:val="0"/>
                <w:sz w:val="21"/>
                <w:szCs w:val="21"/>
              </w:rPr>
              <w:t>Chonghai</w:t>
            </w:r>
            <w:proofErr w:type="spellEnd"/>
            <w:r>
              <w:rPr>
                <w:rFonts w:ascii="Times-Roman" w:hAnsi="Times-Roman" w:cs="Times-Roman"/>
                <w:kern w:val="0"/>
                <w:sz w:val="21"/>
                <w:szCs w:val="21"/>
              </w:rPr>
              <w:t xml:space="preserve"> Cai</w:t>
            </w:r>
          </w:p>
        </w:tc>
        <w:tc>
          <w:tcPr>
            <w:tcW w:w="674" w:type="dxa"/>
          </w:tcPr>
          <w:p w14:paraId="5ED12E4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9E9B56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5E13F8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D4F1BB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EE66CF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8EEBF0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1.959</w:t>
            </w:r>
          </w:p>
        </w:tc>
        <w:tc>
          <w:tcPr>
            <w:tcW w:w="1075" w:type="dxa"/>
            <w:vAlign w:val="center"/>
          </w:tcPr>
          <w:p w14:paraId="2A24640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11D9E7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008</w:t>
            </w:r>
            <w:r>
              <w:rPr>
                <w:rFonts w:ascii="Times-Roman" w:hAnsi="Times-Roman" w:cs="Times-Roman" w:hint="eastAsia"/>
                <w:kern w:val="0"/>
                <w:sz w:val="21"/>
                <w:szCs w:val="21"/>
              </w:rPr>
              <w:t>年</w:t>
            </w:r>
            <w:r>
              <w:rPr>
                <w:rFonts w:ascii="Times-Roman" w:hAnsi="Times-Roman" w:cs="Times-Roman"/>
                <w:kern w:val="0"/>
                <w:sz w:val="21"/>
                <w:szCs w:val="21"/>
              </w:rPr>
              <w:t>801</w:t>
            </w:r>
            <w:r>
              <w:rPr>
                <w:rFonts w:ascii="Times-Roman" w:hAnsi="Times-Roman" w:cs="Times-Roman" w:hint="eastAsia"/>
                <w:kern w:val="0"/>
                <w:sz w:val="21"/>
                <w:szCs w:val="21"/>
              </w:rPr>
              <w:t>卷</w:t>
            </w:r>
            <w:r>
              <w:rPr>
                <w:rFonts w:ascii="Times-Roman" w:hAnsi="Times-Roman" w:cs="Times-Roman"/>
                <w:kern w:val="0"/>
                <w:sz w:val="21"/>
                <w:szCs w:val="21"/>
              </w:rPr>
              <w:t>43</w:t>
            </w:r>
            <w:r>
              <w:rPr>
                <w:rFonts w:ascii="Times-Roman" w:hAnsi="Times-Roman" w:cs="Times-Roman" w:hint="eastAsia"/>
                <w:kern w:val="0"/>
                <w:sz w:val="21"/>
                <w:szCs w:val="21"/>
              </w:rPr>
              <w:t>-</w:t>
            </w:r>
            <w:r>
              <w:rPr>
                <w:rFonts w:ascii="Times-Roman" w:hAnsi="Times-Roman" w:cs="Times-Roman"/>
                <w:kern w:val="0"/>
                <w:sz w:val="21"/>
                <w:szCs w:val="21"/>
              </w:rPr>
              <w:t>67</w:t>
            </w:r>
            <w:r>
              <w:rPr>
                <w:rFonts w:ascii="Times-Roman" w:hAnsi="Times-Roman" w:cs="Times-Roman" w:hint="eastAsia"/>
                <w:kern w:val="0"/>
                <w:sz w:val="21"/>
                <w:szCs w:val="21"/>
              </w:rPr>
              <w:t>页</w:t>
            </w:r>
          </w:p>
        </w:tc>
        <w:tc>
          <w:tcPr>
            <w:tcW w:w="675" w:type="dxa"/>
            <w:vAlign w:val="center"/>
          </w:tcPr>
          <w:p w14:paraId="7854C06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665F75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0CEF98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007</w:t>
            </w:r>
            <w:r>
              <w:rPr>
                <w:rFonts w:ascii="Times-Roman" w:hAnsi="Times-Roman" w:cs="Times-Roman" w:hint="eastAsia"/>
                <w:kern w:val="0"/>
                <w:sz w:val="21"/>
                <w:szCs w:val="21"/>
              </w:rPr>
              <w:t>年</w:t>
            </w:r>
            <w:r>
              <w:rPr>
                <w:rFonts w:ascii="Times-Roman" w:hAnsi="Times-Roman" w:cs="Times-Roman"/>
                <w:kern w:val="0"/>
                <w:sz w:val="21"/>
                <w:szCs w:val="21"/>
              </w:rPr>
              <w:t>12</w:t>
            </w:r>
            <w:r>
              <w:rPr>
                <w:rFonts w:ascii="Times-Roman" w:hAnsi="Times-Roman" w:cs="Times-Roman" w:hint="eastAsia"/>
                <w:kern w:val="0"/>
                <w:sz w:val="21"/>
                <w:szCs w:val="21"/>
              </w:rPr>
              <w:t>月</w:t>
            </w:r>
            <w:r>
              <w:rPr>
                <w:rFonts w:ascii="Times-Roman" w:hAnsi="Times-Roman" w:cs="Times-Roman"/>
                <w:kern w:val="0"/>
                <w:sz w:val="21"/>
                <w:szCs w:val="21"/>
              </w:rPr>
              <w:t>23</w:t>
            </w:r>
            <w:r>
              <w:rPr>
                <w:rFonts w:ascii="Times-Roman" w:hAnsi="Times-Roman" w:cs="Times-Roman" w:hint="eastAsia"/>
                <w:kern w:val="0"/>
                <w:sz w:val="21"/>
                <w:szCs w:val="21"/>
              </w:rPr>
              <w:t>日</w:t>
            </w:r>
          </w:p>
        </w:tc>
        <w:tc>
          <w:tcPr>
            <w:tcW w:w="676" w:type="dxa"/>
            <w:vAlign w:val="center"/>
          </w:tcPr>
          <w:p w14:paraId="4F48AFD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28E199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0781A2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李小华、蔡崇海</w:t>
            </w:r>
          </w:p>
        </w:tc>
        <w:tc>
          <w:tcPr>
            <w:tcW w:w="674" w:type="dxa"/>
            <w:vAlign w:val="center"/>
          </w:tcPr>
          <w:p w14:paraId="6A8F5C3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8D2CB2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w:t>
            </w:r>
          </w:p>
        </w:tc>
        <w:tc>
          <w:tcPr>
            <w:tcW w:w="1104" w:type="dxa"/>
          </w:tcPr>
          <w:p w14:paraId="69C98BE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40A431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8BBA49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1A5FE5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81BF08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2E7547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w:t>
            </w:r>
          </w:p>
          <w:p w14:paraId="1FA048E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蔡崇海</w:t>
            </w:r>
          </w:p>
        </w:tc>
        <w:tc>
          <w:tcPr>
            <w:tcW w:w="709" w:type="dxa"/>
            <w:vAlign w:val="center"/>
          </w:tcPr>
          <w:p w14:paraId="6318859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16</w:t>
            </w:r>
          </w:p>
        </w:tc>
        <w:tc>
          <w:tcPr>
            <w:tcW w:w="709" w:type="dxa"/>
            <w:vAlign w:val="center"/>
          </w:tcPr>
          <w:p w14:paraId="3EC94E3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16</w:t>
            </w:r>
          </w:p>
        </w:tc>
        <w:tc>
          <w:tcPr>
            <w:tcW w:w="706" w:type="dxa"/>
          </w:tcPr>
          <w:p w14:paraId="4BC975F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ABF0EC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EA6827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4E711F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FA87C8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DBD49E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0895F623" w14:textId="77777777">
        <w:trPr>
          <w:trHeight w:hRule="exact" w:val="3669"/>
          <w:jc w:val="center"/>
        </w:trPr>
        <w:tc>
          <w:tcPr>
            <w:tcW w:w="578" w:type="dxa"/>
            <w:vAlign w:val="center"/>
          </w:tcPr>
          <w:p w14:paraId="25E0800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3</w:t>
            </w:r>
          </w:p>
        </w:tc>
        <w:tc>
          <w:tcPr>
            <w:tcW w:w="1642" w:type="dxa"/>
            <w:vAlign w:val="center"/>
          </w:tcPr>
          <w:p w14:paraId="309B9A4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Global deuteron optical model potential for the energy range up to 183 MeV</w:t>
            </w:r>
            <w:r>
              <w:rPr>
                <w:rFonts w:ascii="Times-Roman" w:hAnsi="Times-Roman" w:cs="Times-Roman" w:hint="eastAsia"/>
                <w:kern w:val="0"/>
                <w:sz w:val="21"/>
                <w:szCs w:val="21"/>
              </w:rPr>
              <w:t>/</w:t>
            </w:r>
            <w:r>
              <w:rPr>
                <w:rFonts w:ascii="Times-Roman" w:hAnsi="Times-Roman" w:cs="Times-Roman"/>
                <w:kern w:val="0"/>
                <w:sz w:val="21"/>
                <w:szCs w:val="21"/>
              </w:rPr>
              <w:t xml:space="preserve"> PHYSICAL REVIEW C</w:t>
            </w:r>
            <w:r>
              <w:rPr>
                <w:rFonts w:ascii="Times-Roman" w:hAnsi="Times-Roman" w:cs="Times-Roman" w:hint="eastAsia"/>
                <w:kern w:val="0"/>
                <w:sz w:val="21"/>
                <w:szCs w:val="21"/>
              </w:rPr>
              <w:t>/</w:t>
            </w:r>
            <w:proofErr w:type="spellStart"/>
            <w:r>
              <w:rPr>
                <w:rFonts w:ascii="Times-Roman" w:hAnsi="Times-Roman" w:cs="Times-Roman"/>
                <w:kern w:val="0"/>
                <w:sz w:val="21"/>
                <w:szCs w:val="21"/>
              </w:rPr>
              <w:t>Haixia</w:t>
            </w:r>
            <w:proofErr w:type="spellEnd"/>
          </w:p>
          <w:p w14:paraId="5C7A868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 xml:space="preserve"> An</w:t>
            </w:r>
            <w:r>
              <w:rPr>
                <w:rFonts w:ascii="Times-Roman" w:hAnsi="Times-Roman" w:cs="Times-Roman" w:hint="eastAsia"/>
                <w:kern w:val="0"/>
                <w:sz w:val="21"/>
                <w:szCs w:val="21"/>
              </w:rPr>
              <w:t>,</w:t>
            </w:r>
            <w:r>
              <w:rPr>
                <w:rFonts w:ascii="Times-Roman" w:hAnsi="Times-Roman" w:cs="Times-Roman"/>
                <w:kern w:val="0"/>
                <w:sz w:val="21"/>
                <w:szCs w:val="21"/>
              </w:rPr>
              <w:t xml:space="preserve"> </w:t>
            </w:r>
            <w:proofErr w:type="spellStart"/>
            <w:r>
              <w:rPr>
                <w:rFonts w:ascii="Times-Roman" w:hAnsi="Times-Roman" w:cs="Times-Roman"/>
                <w:kern w:val="0"/>
                <w:sz w:val="21"/>
                <w:szCs w:val="21"/>
              </w:rPr>
              <w:t>Chonghai</w:t>
            </w:r>
            <w:proofErr w:type="spellEnd"/>
            <w:r>
              <w:rPr>
                <w:rFonts w:ascii="Times-Roman" w:hAnsi="Times-Roman" w:cs="Times-Roman"/>
                <w:kern w:val="0"/>
                <w:sz w:val="21"/>
                <w:szCs w:val="21"/>
              </w:rPr>
              <w:t xml:space="preserve"> Cai</w:t>
            </w:r>
          </w:p>
        </w:tc>
        <w:tc>
          <w:tcPr>
            <w:tcW w:w="674" w:type="dxa"/>
          </w:tcPr>
          <w:p w14:paraId="638903F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A695F9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785D7C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4B50ED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1083F5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3</w:t>
            </w:r>
            <w:r>
              <w:rPr>
                <w:rFonts w:ascii="Times-Roman" w:hAnsi="Times-Roman" w:cs="Times-Roman"/>
                <w:kern w:val="0"/>
                <w:sz w:val="21"/>
                <w:szCs w:val="21"/>
              </w:rPr>
              <w:t>.327</w:t>
            </w:r>
          </w:p>
        </w:tc>
        <w:tc>
          <w:tcPr>
            <w:tcW w:w="1075" w:type="dxa"/>
            <w:vAlign w:val="center"/>
          </w:tcPr>
          <w:p w14:paraId="64733E5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006</w:t>
            </w:r>
            <w:r>
              <w:rPr>
                <w:rFonts w:ascii="Times-Roman" w:hAnsi="Times-Roman" w:cs="Times-Roman" w:hint="eastAsia"/>
                <w:kern w:val="0"/>
                <w:sz w:val="21"/>
                <w:szCs w:val="21"/>
              </w:rPr>
              <w:t>年</w:t>
            </w:r>
            <w:r>
              <w:rPr>
                <w:rFonts w:ascii="Times-Roman" w:hAnsi="Times-Roman" w:cs="Times-Roman" w:hint="eastAsia"/>
                <w:kern w:val="0"/>
                <w:sz w:val="21"/>
                <w:szCs w:val="21"/>
              </w:rPr>
              <w:t>7</w:t>
            </w:r>
            <w:r>
              <w:rPr>
                <w:rFonts w:ascii="Times-Roman" w:hAnsi="Times-Roman" w:cs="Times-Roman"/>
                <w:kern w:val="0"/>
                <w:sz w:val="21"/>
                <w:szCs w:val="21"/>
              </w:rPr>
              <w:t>3</w:t>
            </w:r>
            <w:r>
              <w:rPr>
                <w:rFonts w:ascii="Times-Roman" w:hAnsi="Times-Roman" w:cs="Times-Roman" w:hint="eastAsia"/>
                <w:kern w:val="0"/>
                <w:sz w:val="21"/>
                <w:szCs w:val="21"/>
              </w:rPr>
              <w:t>卷</w:t>
            </w:r>
            <w:r>
              <w:rPr>
                <w:rFonts w:ascii="Times-Roman" w:hAnsi="Times-Roman" w:cs="Times-Roman" w:hint="eastAsia"/>
                <w:kern w:val="0"/>
                <w:sz w:val="21"/>
                <w:szCs w:val="21"/>
              </w:rPr>
              <w:t>0</w:t>
            </w:r>
            <w:r>
              <w:rPr>
                <w:rFonts w:ascii="Times-Roman" w:hAnsi="Times-Roman" w:cs="Times-Roman"/>
                <w:kern w:val="0"/>
                <w:sz w:val="21"/>
                <w:szCs w:val="21"/>
              </w:rPr>
              <w:t>54605</w:t>
            </w:r>
            <w:r>
              <w:rPr>
                <w:rFonts w:ascii="Times-Roman" w:hAnsi="Times-Roman" w:cs="Times-Roman" w:hint="eastAsia"/>
                <w:kern w:val="0"/>
                <w:sz w:val="21"/>
                <w:szCs w:val="21"/>
              </w:rPr>
              <w:t>（</w:t>
            </w:r>
            <w:r>
              <w:rPr>
                <w:rFonts w:ascii="Times-Roman" w:hAnsi="Times-Roman" w:cs="Times-Roman" w:hint="eastAsia"/>
                <w:kern w:val="0"/>
                <w:sz w:val="21"/>
                <w:szCs w:val="21"/>
              </w:rPr>
              <w:t>1-</w:t>
            </w:r>
            <w:r>
              <w:rPr>
                <w:rFonts w:ascii="Times-Roman" w:hAnsi="Times-Roman" w:cs="Times-Roman"/>
                <w:kern w:val="0"/>
                <w:sz w:val="21"/>
                <w:szCs w:val="21"/>
              </w:rPr>
              <w:t>9</w:t>
            </w:r>
            <w:r>
              <w:rPr>
                <w:rFonts w:ascii="Times-Roman" w:hAnsi="Times-Roman" w:cs="Times-Roman" w:hint="eastAsia"/>
                <w:kern w:val="0"/>
                <w:sz w:val="21"/>
                <w:szCs w:val="21"/>
              </w:rPr>
              <w:t>）</w:t>
            </w:r>
          </w:p>
        </w:tc>
        <w:tc>
          <w:tcPr>
            <w:tcW w:w="675" w:type="dxa"/>
            <w:vAlign w:val="center"/>
          </w:tcPr>
          <w:p w14:paraId="342B063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006</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5</w:t>
            </w:r>
            <w:r>
              <w:rPr>
                <w:rFonts w:ascii="Times-Roman" w:hAnsi="Times-Roman" w:cs="Times-Roman" w:hint="eastAsia"/>
                <w:kern w:val="0"/>
                <w:sz w:val="21"/>
                <w:szCs w:val="21"/>
              </w:rPr>
              <w:t>月</w:t>
            </w:r>
            <w:r>
              <w:rPr>
                <w:rFonts w:ascii="Times-Roman" w:hAnsi="Times-Roman" w:cs="Times-Roman" w:hint="eastAsia"/>
                <w:kern w:val="0"/>
                <w:sz w:val="21"/>
                <w:szCs w:val="21"/>
              </w:rPr>
              <w:t>0</w:t>
            </w:r>
            <w:r>
              <w:rPr>
                <w:rFonts w:ascii="Times-Roman" w:hAnsi="Times-Roman" w:cs="Times-Roman"/>
                <w:kern w:val="0"/>
                <w:sz w:val="21"/>
                <w:szCs w:val="21"/>
              </w:rPr>
              <w:t>8</w:t>
            </w:r>
            <w:r>
              <w:rPr>
                <w:rFonts w:ascii="Times-Roman" w:hAnsi="Times-Roman" w:cs="Times-Roman" w:hint="eastAsia"/>
                <w:kern w:val="0"/>
                <w:sz w:val="21"/>
                <w:szCs w:val="21"/>
              </w:rPr>
              <w:t>日</w:t>
            </w:r>
          </w:p>
        </w:tc>
        <w:tc>
          <w:tcPr>
            <w:tcW w:w="676" w:type="dxa"/>
            <w:vAlign w:val="center"/>
          </w:tcPr>
          <w:p w14:paraId="719B375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蔡崇海</w:t>
            </w:r>
          </w:p>
        </w:tc>
        <w:tc>
          <w:tcPr>
            <w:tcW w:w="674" w:type="dxa"/>
            <w:vAlign w:val="center"/>
          </w:tcPr>
          <w:p w14:paraId="6AA5DA2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安海霞</w:t>
            </w:r>
          </w:p>
        </w:tc>
        <w:tc>
          <w:tcPr>
            <w:tcW w:w="1104" w:type="dxa"/>
          </w:tcPr>
          <w:p w14:paraId="77AE8E7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E9B461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5DCAD4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DF1782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39B62C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安海霞，蔡崇海</w:t>
            </w:r>
          </w:p>
        </w:tc>
        <w:tc>
          <w:tcPr>
            <w:tcW w:w="709" w:type="dxa"/>
            <w:vAlign w:val="center"/>
          </w:tcPr>
          <w:p w14:paraId="0B2A759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9</w:t>
            </w:r>
            <w:r>
              <w:rPr>
                <w:rFonts w:ascii="Times-Roman" w:hAnsi="Times-Roman" w:cs="Times-Roman"/>
                <w:kern w:val="0"/>
                <w:sz w:val="21"/>
                <w:szCs w:val="21"/>
              </w:rPr>
              <w:t>2</w:t>
            </w:r>
          </w:p>
        </w:tc>
        <w:tc>
          <w:tcPr>
            <w:tcW w:w="709" w:type="dxa"/>
            <w:vAlign w:val="center"/>
          </w:tcPr>
          <w:p w14:paraId="76EE0C4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9</w:t>
            </w:r>
            <w:r>
              <w:rPr>
                <w:rFonts w:ascii="Times-Roman" w:hAnsi="Times-Roman" w:cs="Times-Roman"/>
                <w:kern w:val="0"/>
                <w:sz w:val="21"/>
                <w:szCs w:val="21"/>
              </w:rPr>
              <w:t>2</w:t>
            </w:r>
          </w:p>
        </w:tc>
        <w:tc>
          <w:tcPr>
            <w:tcW w:w="706" w:type="dxa"/>
          </w:tcPr>
          <w:p w14:paraId="2558F0C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018FF8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A1052C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F43BF7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514C35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0DAA1141" w14:textId="77777777">
        <w:trPr>
          <w:trHeight w:hRule="exact" w:val="6256"/>
          <w:jc w:val="center"/>
        </w:trPr>
        <w:tc>
          <w:tcPr>
            <w:tcW w:w="578" w:type="dxa"/>
            <w:vAlign w:val="center"/>
          </w:tcPr>
          <w:p w14:paraId="7C104BE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lastRenderedPageBreak/>
              <w:t>4</w:t>
            </w:r>
          </w:p>
        </w:tc>
        <w:tc>
          <w:tcPr>
            <w:tcW w:w="1642" w:type="dxa"/>
            <w:vAlign w:val="center"/>
          </w:tcPr>
          <w:p w14:paraId="183D60D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Single-nucleon potential decomposition of the nuclear symmetry energy/ PHYSICAL REVIEW C</w:t>
            </w:r>
            <w:r>
              <w:rPr>
                <w:rFonts w:ascii="Times-Roman" w:hAnsi="Times-Roman" w:cs="Times-Roman" w:hint="eastAsia"/>
                <w:kern w:val="0"/>
                <w:sz w:val="21"/>
                <w:szCs w:val="21"/>
              </w:rPr>
              <w:t>/</w:t>
            </w:r>
            <w:r>
              <w:rPr>
                <w:rFonts w:ascii="Times-Roman" w:hAnsi="Times-Roman" w:cs="Times-Roman"/>
                <w:kern w:val="0"/>
                <w:sz w:val="21"/>
                <w:szCs w:val="21"/>
              </w:rPr>
              <w:t xml:space="preserve"> Rong Chen</w:t>
            </w:r>
            <w:r>
              <w:rPr>
                <w:rFonts w:ascii="Times-Roman" w:hAnsi="Times-Roman" w:cs="Times-Roman" w:hint="eastAsia"/>
                <w:kern w:val="0"/>
                <w:sz w:val="21"/>
                <w:szCs w:val="21"/>
              </w:rPr>
              <w:t xml:space="preserve">, </w:t>
            </w:r>
            <w:r>
              <w:rPr>
                <w:rFonts w:ascii="Times-Roman" w:hAnsi="Times-Roman" w:cs="Times-Roman"/>
                <w:kern w:val="0"/>
                <w:sz w:val="21"/>
                <w:szCs w:val="21"/>
              </w:rPr>
              <w:t>Bao-Jun Cai</w:t>
            </w:r>
            <w:r>
              <w:rPr>
                <w:rFonts w:ascii="Times-Roman" w:hAnsi="Times-Roman" w:cs="Times-Roman" w:hint="eastAsia"/>
                <w:kern w:val="0"/>
                <w:sz w:val="21"/>
                <w:szCs w:val="21"/>
              </w:rPr>
              <w:t xml:space="preserve">, </w:t>
            </w:r>
            <w:r>
              <w:rPr>
                <w:rFonts w:ascii="Times-Roman" w:hAnsi="Times-Roman" w:cs="Times-Roman"/>
                <w:kern w:val="0"/>
                <w:sz w:val="21"/>
                <w:szCs w:val="21"/>
              </w:rPr>
              <w:t>Lie-Wen Chen</w:t>
            </w:r>
            <w:r>
              <w:rPr>
                <w:rFonts w:ascii="Times-Roman" w:hAnsi="Times-Roman" w:cs="Times-Roman" w:hint="eastAsia"/>
                <w:kern w:val="0"/>
                <w:sz w:val="21"/>
                <w:szCs w:val="21"/>
              </w:rPr>
              <w:t xml:space="preserve">, </w:t>
            </w:r>
            <w:r>
              <w:rPr>
                <w:rFonts w:ascii="Times-Roman" w:hAnsi="Times-Roman" w:cs="Times-Roman"/>
                <w:kern w:val="0"/>
                <w:sz w:val="21"/>
                <w:szCs w:val="21"/>
              </w:rPr>
              <w:t>Bao-An Li</w:t>
            </w:r>
            <w:r>
              <w:rPr>
                <w:rFonts w:ascii="Times-Roman" w:hAnsi="Times-Roman" w:cs="Times-Roman" w:hint="eastAsia"/>
                <w:kern w:val="0"/>
                <w:sz w:val="21"/>
                <w:szCs w:val="21"/>
              </w:rPr>
              <w:t xml:space="preserve">, </w:t>
            </w:r>
            <w:r>
              <w:rPr>
                <w:rFonts w:ascii="Times-Roman" w:hAnsi="Times-Roman" w:cs="Times-Roman"/>
                <w:kern w:val="0"/>
                <w:sz w:val="21"/>
                <w:szCs w:val="21"/>
              </w:rPr>
              <w:t>Xiao-Hua Li</w:t>
            </w:r>
            <w:r>
              <w:rPr>
                <w:rFonts w:ascii="Times-Roman" w:hAnsi="Times-Roman" w:cs="Times-Roman" w:hint="eastAsia"/>
                <w:kern w:val="0"/>
                <w:sz w:val="21"/>
                <w:szCs w:val="21"/>
              </w:rPr>
              <w:t>,</w:t>
            </w:r>
            <w:r>
              <w:rPr>
                <w:rFonts w:ascii="Times-Roman" w:hAnsi="Times-Roman" w:cs="Times-Roman"/>
                <w:kern w:val="0"/>
                <w:sz w:val="21"/>
                <w:szCs w:val="21"/>
              </w:rPr>
              <w:t xml:space="preserve"> Chang Xu</w:t>
            </w:r>
          </w:p>
        </w:tc>
        <w:tc>
          <w:tcPr>
            <w:tcW w:w="674" w:type="dxa"/>
          </w:tcPr>
          <w:p w14:paraId="05B91CA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98D18D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4FFF39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A2F98E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F09BB9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36EA2B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66520E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0ACBA6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D78C66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3.715</w:t>
            </w:r>
          </w:p>
        </w:tc>
        <w:tc>
          <w:tcPr>
            <w:tcW w:w="1075" w:type="dxa"/>
            <w:vAlign w:val="center"/>
          </w:tcPr>
          <w:p w14:paraId="5D5F6ED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012</w:t>
            </w:r>
            <w:r>
              <w:rPr>
                <w:rFonts w:ascii="Times-Roman" w:hAnsi="Times-Roman" w:cs="Times-Roman" w:hint="eastAsia"/>
                <w:kern w:val="0"/>
                <w:sz w:val="21"/>
                <w:szCs w:val="21"/>
              </w:rPr>
              <w:t>年</w:t>
            </w:r>
            <w:r>
              <w:rPr>
                <w:rFonts w:ascii="Times-Roman" w:hAnsi="Times-Roman" w:cs="Times-Roman" w:hint="eastAsia"/>
                <w:kern w:val="0"/>
                <w:sz w:val="21"/>
                <w:szCs w:val="21"/>
              </w:rPr>
              <w:t>8</w:t>
            </w:r>
            <w:r>
              <w:rPr>
                <w:rFonts w:ascii="Times-Roman" w:hAnsi="Times-Roman" w:cs="Times-Roman"/>
                <w:kern w:val="0"/>
                <w:sz w:val="21"/>
                <w:szCs w:val="21"/>
              </w:rPr>
              <w:t>5</w:t>
            </w:r>
            <w:r>
              <w:rPr>
                <w:rFonts w:ascii="Times-Roman" w:hAnsi="Times-Roman" w:cs="Times-Roman" w:hint="eastAsia"/>
                <w:kern w:val="0"/>
                <w:sz w:val="21"/>
                <w:szCs w:val="21"/>
              </w:rPr>
              <w:t>卷</w:t>
            </w:r>
            <w:r>
              <w:rPr>
                <w:rFonts w:ascii="Times-Roman" w:hAnsi="Times-Roman" w:cs="Times-Roman" w:hint="eastAsia"/>
                <w:kern w:val="0"/>
                <w:sz w:val="21"/>
                <w:szCs w:val="21"/>
              </w:rPr>
              <w:t>0</w:t>
            </w:r>
            <w:r>
              <w:rPr>
                <w:rFonts w:ascii="Times-Roman" w:hAnsi="Times-Roman" w:cs="Times-Roman"/>
                <w:kern w:val="0"/>
                <w:sz w:val="21"/>
                <w:szCs w:val="21"/>
              </w:rPr>
              <w:t>24305</w:t>
            </w:r>
            <w:r>
              <w:rPr>
                <w:rFonts w:ascii="Times-Roman" w:hAnsi="Times-Roman" w:cs="Times-Roman" w:hint="eastAsia"/>
                <w:kern w:val="0"/>
                <w:sz w:val="21"/>
                <w:szCs w:val="21"/>
              </w:rPr>
              <w:t>（</w:t>
            </w:r>
            <w:r>
              <w:rPr>
                <w:rFonts w:ascii="Times-Roman" w:hAnsi="Times-Roman" w:cs="Times-Roman" w:hint="eastAsia"/>
                <w:kern w:val="0"/>
                <w:sz w:val="21"/>
                <w:szCs w:val="21"/>
              </w:rPr>
              <w:t>1-</w:t>
            </w:r>
            <w:r>
              <w:rPr>
                <w:rFonts w:ascii="Times-Roman" w:hAnsi="Times-Roman" w:cs="Times-Roman"/>
                <w:kern w:val="0"/>
                <w:sz w:val="21"/>
                <w:szCs w:val="21"/>
              </w:rPr>
              <w:t>15</w:t>
            </w:r>
            <w:r>
              <w:rPr>
                <w:rFonts w:ascii="Times-Roman" w:hAnsi="Times-Roman" w:cs="Times-Roman" w:hint="eastAsia"/>
                <w:kern w:val="0"/>
                <w:sz w:val="21"/>
                <w:szCs w:val="21"/>
              </w:rPr>
              <w:t>）</w:t>
            </w:r>
          </w:p>
        </w:tc>
        <w:tc>
          <w:tcPr>
            <w:tcW w:w="675" w:type="dxa"/>
            <w:vAlign w:val="center"/>
          </w:tcPr>
          <w:p w14:paraId="312B6A9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012</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2</w:t>
            </w:r>
            <w:r>
              <w:rPr>
                <w:rFonts w:ascii="Times-Roman" w:hAnsi="Times-Roman" w:cs="Times-Roman" w:hint="eastAsia"/>
                <w:kern w:val="0"/>
                <w:sz w:val="21"/>
                <w:szCs w:val="21"/>
              </w:rPr>
              <w:t>月</w:t>
            </w:r>
            <w:r>
              <w:rPr>
                <w:rFonts w:ascii="Times-Roman" w:hAnsi="Times-Roman" w:cs="Times-Roman" w:hint="eastAsia"/>
                <w:kern w:val="0"/>
                <w:sz w:val="21"/>
                <w:szCs w:val="21"/>
              </w:rPr>
              <w:t>0</w:t>
            </w:r>
            <w:r>
              <w:rPr>
                <w:rFonts w:ascii="Times-Roman" w:hAnsi="Times-Roman" w:cs="Times-Roman"/>
                <w:kern w:val="0"/>
                <w:sz w:val="21"/>
                <w:szCs w:val="21"/>
              </w:rPr>
              <w:t>9</w:t>
            </w:r>
            <w:r>
              <w:rPr>
                <w:rFonts w:ascii="Times-Roman" w:hAnsi="Times-Roman" w:cs="Times-Roman" w:hint="eastAsia"/>
                <w:kern w:val="0"/>
                <w:sz w:val="21"/>
                <w:szCs w:val="21"/>
              </w:rPr>
              <w:t>日</w:t>
            </w:r>
          </w:p>
        </w:tc>
        <w:tc>
          <w:tcPr>
            <w:tcW w:w="676" w:type="dxa"/>
            <w:vAlign w:val="center"/>
          </w:tcPr>
          <w:p w14:paraId="69A5302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陈列文</w:t>
            </w:r>
          </w:p>
        </w:tc>
        <w:tc>
          <w:tcPr>
            <w:tcW w:w="674" w:type="dxa"/>
            <w:vAlign w:val="center"/>
          </w:tcPr>
          <w:p w14:paraId="0135D17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陈融</w:t>
            </w:r>
          </w:p>
        </w:tc>
        <w:tc>
          <w:tcPr>
            <w:tcW w:w="1104" w:type="dxa"/>
          </w:tcPr>
          <w:p w14:paraId="08B2898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452766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A943C0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3CF66A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6A10E0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BA3C65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4FD8A8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DB7D4A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陈融，蔡宝军，陈列文，李小华，许昌</w:t>
            </w:r>
          </w:p>
        </w:tc>
        <w:tc>
          <w:tcPr>
            <w:tcW w:w="709" w:type="dxa"/>
            <w:vAlign w:val="center"/>
          </w:tcPr>
          <w:p w14:paraId="7065D75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1</w:t>
            </w:r>
            <w:r>
              <w:rPr>
                <w:rFonts w:ascii="Times-Roman" w:hAnsi="Times-Roman" w:cs="Times-Roman"/>
                <w:kern w:val="0"/>
                <w:sz w:val="21"/>
                <w:szCs w:val="21"/>
              </w:rPr>
              <w:t>9</w:t>
            </w:r>
          </w:p>
        </w:tc>
        <w:tc>
          <w:tcPr>
            <w:tcW w:w="709" w:type="dxa"/>
            <w:vAlign w:val="center"/>
          </w:tcPr>
          <w:p w14:paraId="0E0237A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1</w:t>
            </w:r>
            <w:r>
              <w:rPr>
                <w:rFonts w:ascii="Times-Roman" w:hAnsi="Times-Roman" w:cs="Times-Roman"/>
                <w:kern w:val="0"/>
                <w:sz w:val="21"/>
                <w:szCs w:val="21"/>
              </w:rPr>
              <w:t>9</w:t>
            </w:r>
          </w:p>
        </w:tc>
        <w:tc>
          <w:tcPr>
            <w:tcW w:w="706" w:type="dxa"/>
          </w:tcPr>
          <w:p w14:paraId="061E245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D64DE3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1ACEDA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2269A3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DF78C7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CD5AD6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C6AAE1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3A4DE5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6F204A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6833FFF2" w14:textId="77777777">
        <w:trPr>
          <w:trHeight w:hRule="exact" w:val="7367"/>
          <w:jc w:val="center"/>
        </w:trPr>
        <w:tc>
          <w:tcPr>
            <w:tcW w:w="578" w:type="dxa"/>
            <w:vAlign w:val="center"/>
          </w:tcPr>
          <w:p w14:paraId="5064AB2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5</w:t>
            </w:r>
          </w:p>
        </w:tc>
        <w:tc>
          <w:tcPr>
            <w:tcW w:w="1642" w:type="dxa"/>
            <w:vAlign w:val="center"/>
          </w:tcPr>
          <w:p w14:paraId="4105D38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Extracting the nuclear symmetry potential and energy from neutron–nucleus scattering data/ Physics Letters B</w:t>
            </w:r>
            <w:r>
              <w:rPr>
                <w:rFonts w:ascii="Times-Roman" w:hAnsi="Times-Roman" w:cs="Times-Roman" w:hint="eastAsia"/>
                <w:kern w:val="0"/>
                <w:sz w:val="21"/>
                <w:szCs w:val="21"/>
              </w:rPr>
              <w:t>/</w:t>
            </w:r>
            <w:r>
              <w:rPr>
                <w:rFonts w:ascii="Times-Roman" w:hAnsi="Times-Roman" w:cs="Times-Roman"/>
                <w:kern w:val="0"/>
                <w:sz w:val="21"/>
                <w:szCs w:val="21"/>
              </w:rPr>
              <w:t xml:space="preserve"> Xiao-Hua Li</w:t>
            </w:r>
            <w:r>
              <w:rPr>
                <w:rFonts w:ascii="Times-Roman" w:hAnsi="Times-Roman" w:cs="Times-Roman" w:hint="eastAsia"/>
                <w:kern w:val="0"/>
                <w:sz w:val="21"/>
                <w:szCs w:val="21"/>
              </w:rPr>
              <w:t>,</w:t>
            </w:r>
            <w:r>
              <w:rPr>
                <w:rFonts w:ascii="Times-Roman" w:hAnsi="Times-Roman" w:cs="Times-Roman"/>
                <w:kern w:val="0"/>
                <w:sz w:val="21"/>
                <w:szCs w:val="21"/>
              </w:rPr>
              <w:t xml:space="preserve"> Bao-Jun Cai</w:t>
            </w:r>
            <w:r>
              <w:rPr>
                <w:rFonts w:ascii="Times-Roman" w:hAnsi="Times-Roman" w:cs="Times-Roman" w:hint="eastAsia"/>
                <w:kern w:val="0"/>
                <w:sz w:val="21"/>
                <w:szCs w:val="21"/>
              </w:rPr>
              <w:t xml:space="preserve">, </w:t>
            </w:r>
            <w:r>
              <w:rPr>
                <w:rFonts w:ascii="Times-Roman" w:hAnsi="Times-Roman" w:cs="Times-Roman"/>
                <w:kern w:val="0"/>
                <w:sz w:val="21"/>
                <w:szCs w:val="21"/>
              </w:rPr>
              <w:t>Lie-Wen Chen</w:t>
            </w:r>
            <w:r>
              <w:rPr>
                <w:rFonts w:ascii="Times-Roman" w:hAnsi="Times-Roman" w:cs="Times-Roman" w:hint="eastAsia"/>
                <w:kern w:val="0"/>
                <w:sz w:val="21"/>
                <w:szCs w:val="21"/>
              </w:rPr>
              <w:t xml:space="preserve">, </w:t>
            </w:r>
            <w:r>
              <w:rPr>
                <w:rFonts w:ascii="Times-Roman" w:hAnsi="Times-Roman" w:cs="Times-Roman"/>
                <w:kern w:val="0"/>
                <w:sz w:val="21"/>
                <w:szCs w:val="21"/>
              </w:rPr>
              <w:t>Rong Chen</w:t>
            </w:r>
            <w:r>
              <w:rPr>
                <w:rFonts w:ascii="Times-Roman" w:hAnsi="Times-Roman" w:cs="Times-Roman" w:hint="eastAsia"/>
                <w:kern w:val="0"/>
                <w:sz w:val="21"/>
                <w:szCs w:val="21"/>
              </w:rPr>
              <w:t xml:space="preserve">, </w:t>
            </w:r>
            <w:r>
              <w:rPr>
                <w:rFonts w:ascii="Times-Roman" w:hAnsi="Times-Roman" w:cs="Times-Roman"/>
                <w:kern w:val="0"/>
                <w:sz w:val="21"/>
                <w:szCs w:val="21"/>
              </w:rPr>
              <w:t>Bao-An Li</w:t>
            </w:r>
            <w:r>
              <w:rPr>
                <w:rFonts w:ascii="Times-Roman" w:hAnsi="Times-Roman" w:cs="Times-Roman" w:hint="eastAsia"/>
                <w:kern w:val="0"/>
                <w:sz w:val="21"/>
                <w:szCs w:val="21"/>
              </w:rPr>
              <w:t xml:space="preserve">, </w:t>
            </w:r>
            <w:r>
              <w:rPr>
                <w:rFonts w:ascii="Times-Roman" w:hAnsi="Times-Roman" w:cs="Times-Roman"/>
                <w:kern w:val="0"/>
                <w:sz w:val="21"/>
                <w:szCs w:val="21"/>
              </w:rPr>
              <w:t>Chang Xu</w:t>
            </w:r>
          </w:p>
        </w:tc>
        <w:tc>
          <w:tcPr>
            <w:tcW w:w="674" w:type="dxa"/>
          </w:tcPr>
          <w:p w14:paraId="1790A0E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279CD5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5C702A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EBEAE0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426C35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E21C6E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0D8C9B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7BF28A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B86765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076B6E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6.019</w:t>
            </w:r>
          </w:p>
        </w:tc>
        <w:tc>
          <w:tcPr>
            <w:tcW w:w="1075" w:type="dxa"/>
            <w:vAlign w:val="center"/>
          </w:tcPr>
          <w:p w14:paraId="6552B65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013</w:t>
            </w:r>
            <w:r>
              <w:rPr>
                <w:rFonts w:ascii="Times-Roman" w:hAnsi="Times-Roman" w:cs="Times-Roman" w:hint="eastAsia"/>
                <w:kern w:val="0"/>
                <w:sz w:val="21"/>
                <w:szCs w:val="21"/>
              </w:rPr>
              <w:t>年</w:t>
            </w:r>
            <w:r>
              <w:rPr>
                <w:rFonts w:ascii="Times-Roman" w:hAnsi="Times-Roman" w:cs="Times-Roman" w:hint="eastAsia"/>
                <w:kern w:val="0"/>
                <w:sz w:val="21"/>
                <w:szCs w:val="21"/>
              </w:rPr>
              <w:t>7</w:t>
            </w:r>
            <w:r>
              <w:rPr>
                <w:rFonts w:ascii="Times-Roman" w:hAnsi="Times-Roman" w:cs="Times-Roman"/>
                <w:kern w:val="0"/>
                <w:sz w:val="21"/>
                <w:szCs w:val="21"/>
              </w:rPr>
              <w:t>21</w:t>
            </w:r>
            <w:r>
              <w:rPr>
                <w:rFonts w:ascii="Times-Roman" w:hAnsi="Times-Roman" w:cs="Times-Roman" w:hint="eastAsia"/>
                <w:kern w:val="0"/>
                <w:sz w:val="21"/>
                <w:szCs w:val="21"/>
              </w:rPr>
              <w:t>卷</w:t>
            </w:r>
            <w:r>
              <w:rPr>
                <w:rFonts w:ascii="Times-Roman" w:hAnsi="Times-Roman" w:cs="Times-Roman" w:hint="eastAsia"/>
                <w:kern w:val="0"/>
                <w:sz w:val="21"/>
                <w:szCs w:val="21"/>
              </w:rPr>
              <w:t>1</w:t>
            </w:r>
            <w:r>
              <w:rPr>
                <w:rFonts w:ascii="Times-Roman" w:hAnsi="Times-Roman" w:cs="Times-Roman"/>
                <w:kern w:val="0"/>
                <w:sz w:val="21"/>
                <w:szCs w:val="21"/>
              </w:rPr>
              <w:t>01</w:t>
            </w:r>
            <w:r>
              <w:rPr>
                <w:rFonts w:ascii="Times-Roman" w:hAnsi="Times-Roman" w:cs="Times-Roman" w:hint="eastAsia"/>
                <w:kern w:val="0"/>
                <w:sz w:val="21"/>
                <w:szCs w:val="21"/>
              </w:rPr>
              <w:t>-</w:t>
            </w:r>
            <w:r>
              <w:rPr>
                <w:rFonts w:ascii="Times-Roman" w:hAnsi="Times-Roman" w:cs="Times-Roman"/>
                <w:kern w:val="0"/>
                <w:sz w:val="21"/>
                <w:szCs w:val="21"/>
              </w:rPr>
              <w:t>106</w:t>
            </w:r>
            <w:r>
              <w:rPr>
                <w:rFonts w:ascii="Times-Roman" w:hAnsi="Times-Roman" w:cs="Times-Roman" w:hint="eastAsia"/>
                <w:kern w:val="0"/>
                <w:sz w:val="21"/>
                <w:szCs w:val="21"/>
              </w:rPr>
              <w:t>页</w:t>
            </w:r>
          </w:p>
        </w:tc>
        <w:tc>
          <w:tcPr>
            <w:tcW w:w="675" w:type="dxa"/>
            <w:vAlign w:val="center"/>
          </w:tcPr>
          <w:p w14:paraId="312946C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013</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3</w:t>
            </w:r>
            <w:r>
              <w:rPr>
                <w:rFonts w:ascii="Times-Roman" w:hAnsi="Times-Roman" w:cs="Times-Roman" w:hint="eastAsia"/>
                <w:kern w:val="0"/>
                <w:sz w:val="21"/>
                <w:szCs w:val="21"/>
              </w:rPr>
              <w:t>月</w:t>
            </w:r>
            <w:r>
              <w:rPr>
                <w:rFonts w:ascii="Times-Roman" w:hAnsi="Times-Roman" w:cs="Times-Roman" w:hint="eastAsia"/>
                <w:kern w:val="0"/>
                <w:sz w:val="21"/>
                <w:szCs w:val="21"/>
              </w:rPr>
              <w:t>0</w:t>
            </w:r>
            <w:r>
              <w:rPr>
                <w:rFonts w:ascii="Times-Roman" w:hAnsi="Times-Roman" w:cs="Times-Roman"/>
                <w:kern w:val="0"/>
                <w:sz w:val="21"/>
                <w:szCs w:val="21"/>
              </w:rPr>
              <w:t>7</w:t>
            </w:r>
            <w:r>
              <w:rPr>
                <w:rFonts w:ascii="Times-Roman" w:hAnsi="Times-Roman" w:cs="Times-Roman" w:hint="eastAsia"/>
                <w:kern w:val="0"/>
                <w:sz w:val="21"/>
                <w:szCs w:val="21"/>
              </w:rPr>
              <w:t>日</w:t>
            </w:r>
          </w:p>
        </w:tc>
        <w:tc>
          <w:tcPr>
            <w:tcW w:w="676" w:type="dxa"/>
            <w:vAlign w:val="center"/>
          </w:tcPr>
          <w:p w14:paraId="178DF1B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B7E47F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69B330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B00A5A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2DEB32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48AE82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FFA1BD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90A7C2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24A43A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6133DA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陈列文</w:t>
            </w:r>
          </w:p>
          <w:p w14:paraId="2B322364" w14:textId="77777777" w:rsidR="005E3700" w:rsidRDefault="005E3700" w:rsidP="005E3700">
            <w:pPr>
              <w:rPr>
                <w:szCs w:val="21"/>
              </w:rPr>
            </w:pPr>
          </w:p>
          <w:p w14:paraId="3D846B60" w14:textId="77777777" w:rsidR="005E3700" w:rsidRDefault="005E3700" w:rsidP="005E3700">
            <w:pPr>
              <w:rPr>
                <w:szCs w:val="21"/>
              </w:rPr>
            </w:pPr>
          </w:p>
          <w:p w14:paraId="1C18169F" w14:textId="77777777" w:rsidR="005E3700" w:rsidRDefault="005E3700" w:rsidP="005E3700">
            <w:pPr>
              <w:rPr>
                <w:szCs w:val="21"/>
              </w:rPr>
            </w:pPr>
          </w:p>
          <w:p w14:paraId="632895F2" w14:textId="77777777" w:rsidR="005E3700" w:rsidRDefault="005E3700" w:rsidP="005E3700">
            <w:pPr>
              <w:rPr>
                <w:szCs w:val="21"/>
              </w:rPr>
            </w:pPr>
          </w:p>
          <w:p w14:paraId="270D49FF" w14:textId="77777777" w:rsidR="005E3700" w:rsidRDefault="005E3700" w:rsidP="005E3700">
            <w:pPr>
              <w:rPr>
                <w:szCs w:val="21"/>
              </w:rPr>
            </w:pPr>
          </w:p>
          <w:p w14:paraId="43DC7063" w14:textId="77777777" w:rsidR="005E3700" w:rsidRDefault="005E3700" w:rsidP="005E3700">
            <w:pPr>
              <w:rPr>
                <w:szCs w:val="21"/>
              </w:rPr>
            </w:pPr>
          </w:p>
          <w:p w14:paraId="7AD05B01" w14:textId="77777777" w:rsidR="005E3700" w:rsidRDefault="005E3700" w:rsidP="005E3700">
            <w:pPr>
              <w:rPr>
                <w:szCs w:val="21"/>
              </w:rPr>
            </w:pPr>
          </w:p>
          <w:p w14:paraId="26403BC9" w14:textId="77777777" w:rsidR="005E3700" w:rsidRDefault="005E3700" w:rsidP="005E3700">
            <w:pPr>
              <w:rPr>
                <w:szCs w:val="21"/>
              </w:rPr>
            </w:pPr>
          </w:p>
          <w:p w14:paraId="094262C4" w14:textId="77777777" w:rsidR="005E3700" w:rsidRDefault="005E3700" w:rsidP="005E3700">
            <w:pPr>
              <w:rPr>
                <w:szCs w:val="21"/>
              </w:rPr>
            </w:pPr>
          </w:p>
          <w:p w14:paraId="52D3BD63" w14:textId="77777777" w:rsidR="005E3700" w:rsidRDefault="005E3700" w:rsidP="005E3700">
            <w:pPr>
              <w:rPr>
                <w:rFonts w:ascii="Times-Roman" w:hAnsi="Times-Roman" w:cs="Times-Roman"/>
                <w:kern w:val="0"/>
                <w:szCs w:val="21"/>
              </w:rPr>
            </w:pPr>
          </w:p>
          <w:p w14:paraId="2015640C" w14:textId="77777777" w:rsidR="005E3700" w:rsidRDefault="005E3700" w:rsidP="005E3700">
            <w:pPr>
              <w:rPr>
                <w:szCs w:val="21"/>
              </w:rPr>
            </w:pPr>
          </w:p>
          <w:p w14:paraId="6FABD51B" w14:textId="77777777" w:rsidR="005E3700" w:rsidRDefault="005E3700" w:rsidP="005E3700">
            <w:pPr>
              <w:rPr>
                <w:szCs w:val="21"/>
              </w:rPr>
            </w:pPr>
          </w:p>
          <w:p w14:paraId="2E1B6838" w14:textId="77777777" w:rsidR="005E3700" w:rsidRDefault="005E3700" w:rsidP="005E3700">
            <w:pPr>
              <w:rPr>
                <w:rFonts w:ascii="Times-Roman" w:hAnsi="Times-Roman" w:cs="Times-Roman"/>
                <w:kern w:val="0"/>
                <w:szCs w:val="21"/>
              </w:rPr>
            </w:pPr>
          </w:p>
          <w:p w14:paraId="6C79E61C" w14:textId="77777777" w:rsidR="005E3700" w:rsidRDefault="005E3700" w:rsidP="005E3700">
            <w:pPr>
              <w:rPr>
                <w:rFonts w:ascii="Times-Roman" w:hAnsi="Times-Roman" w:cs="Times-Roman"/>
                <w:kern w:val="0"/>
                <w:szCs w:val="21"/>
              </w:rPr>
            </w:pPr>
          </w:p>
          <w:p w14:paraId="1B7DC21A" w14:textId="77777777" w:rsidR="005E3700" w:rsidRDefault="005E3700" w:rsidP="005E3700">
            <w:pPr>
              <w:rPr>
                <w:szCs w:val="21"/>
              </w:rPr>
            </w:pPr>
          </w:p>
        </w:tc>
        <w:tc>
          <w:tcPr>
            <w:tcW w:w="674" w:type="dxa"/>
            <w:vAlign w:val="center"/>
          </w:tcPr>
          <w:p w14:paraId="428C11B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w:t>
            </w:r>
          </w:p>
        </w:tc>
        <w:tc>
          <w:tcPr>
            <w:tcW w:w="1104" w:type="dxa"/>
          </w:tcPr>
          <w:p w14:paraId="1290BB7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57505E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570F6F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9BF3F7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8F29AF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E309ED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A49C00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A576E1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726EA4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李小华，蔡宝军，陈列文，陈融，许昌</w:t>
            </w:r>
          </w:p>
        </w:tc>
        <w:tc>
          <w:tcPr>
            <w:tcW w:w="709" w:type="dxa"/>
            <w:vAlign w:val="center"/>
          </w:tcPr>
          <w:p w14:paraId="1AF7818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5</w:t>
            </w:r>
          </w:p>
        </w:tc>
        <w:tc>
          <w:tcPr>
            <w:tcW w:w="709" w:type="dxa"/>
            <w:vAlign w:val="center"/>
          </w:tcPr>
          <w:p w14:paraId="24313E6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5</w:t>
            </w:r>
          </w:p>
        </w:tc>
        <w:tc>
          <w:tcPr>
            <w:tcW w:w="706" w:type="dxa"/>
          </w:tcPr>
          <w:p w14:paraId="103318B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348A3B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4BC640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A56A9F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9C2B2B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D4EA50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D1D6D6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CFC132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D77216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E4A01C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5A8E2777" w14:textId="77777777">
        <w:trPr>
          <w:trHeight w:hRule="exact" w:val="7125"/>
          <w:jc w:val="center"/>
        </w:trPr>
        <w:tc>
          <w:tcPr>
            <w:tcW w:w="578" w:type="dxa"/>
            <w:vAlign w:val="center"/>
          </w:tcPr>
          <w:p w14:paraId="2DEEC50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lastRenderedPageBreak/>
              <w:t>6</w:t>
            </w:r>
          </w:p>
        </w:tc>
        <w:tc>
          <w:tcPr>
            <w:tcW w:w="1642" w:type="dxa"/>
            <w:vAlign w:val="center"/>
          </w:tcPr>
          <w:p w14:paraId="3C09566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Neutron–proton effective mass splitting in neutron-rich matter at</w:t>
            </w:r>
            <w:r>
              <w:rPr>
                <w:rFonts w:ascii="Times-Roman" w:hAnsi="Times-Roman" w:cs="Times-Roman" w:hint="eastAsia"/>
                <w:kern w:val="0"/>
                <w:sz w:val="21"/>
                <w:szCs w:val="21"/>
              </w:rPr>
              <w:t xml:space="preserve"> </w:t>
            </w:r>
            <w:r>
              <w:rPr>
                <w:rFonts w:ascii="Times-Roman" w:hAnsi="Times-Roman" w:cs="Times-Roman"/>
                <w:kern w:val="0"/>
                <w:sz w:val="21"/>
                <w:szCs w:val="21"/>
              </w:rPr>
              <w:t>normal density from analyzing nucleon–nucleus scattering data</w:t>
            </w:r>
            <w:r>
              <w:rPr>
                <w:rFonts w:ascii="Times-Roman" w:hAnsi="Times-Roman" w:cs="Times-Roman" w:hint="eastAsia"/>
                <w:kern w:val="0"/>
                <w:sz w:val="21"/>
                <w:szCs w:val="21"/>
              </w:rPr>
              <w:t xml:space="preserve"> </w:t>
            </w:r>
            <w:r>
              <w:rPr>
                <w:rFonts w:ascii="Times-Roman" w:hAnsi="Times-Roman" w:cs="Times-Roman"/>
                <w:kern w:val="0"/>
                <w:sz w:val="21"/>
                <w:szCs w:val="21"/>
              </w:rPr>
              <w:t>within</w:t>
            </w:r>
            <w:r>
              <w:rPr>
                <w:rFonts w:ascii="Times-Roman" w:hAnsi="Times-Roman" w:cs="Times-Roman" w:hint="eastAsia"/>
                <w:kern w:val="0"/>
                <w:sz w:val="21"/>
                <w:szCs w:val="21"/>
              </w:rPr>
              <w:t xml:space="preserve"> </w:t>
            </w:r>
            <w:r>
              <w:rPr>
                <w:rFonts w:ascii="Times-Roman" w:hAnsi="Times-Roman" w:cs="Times-Roman"/>
                <w:kern w:val="0"/>
                <w:sz w:val="21"/>
                <w:szCs w:val="21"/>
              </w:rPr>
              <w:t>an isospin dependent optical model/ Physics Letters B</w:t>
            </w:r>
            <w:r>
              <w:rPr>
                <w:rFonts w:ascii="Times-Roman" w:hAnsi="Times-Roman" w:cs="Times-Roman" w:hint="eastAsia"/>
                <w:kern w:val="0"/>
                <w:sz w:val="21"/>
                <w:szCs w:val="21"/>
              </w:rPr>
              <w:t>/</w:t>
            </w:r>
            <w:r>
              <w:rPr>
                <w:rFonts w:ascii="Times-Roman" w:hAnsi="Times-Roman" w:cs="Times-Roman"/>
                <w:kern w:val="0"/>
                <w:sz w:val="21"/>
                <w:szCs w:val="21"/>
              </w:rPr>
              <w:t xml:space="preserve"> Xiao-Hua</w:t>
            </w:r>
            <w:r>
              <w:rPr>
                <w:rFonts w:ascii="Times-Roman" w:hAnsi="Times-Roman" w:cs="Times-Roman" w:hint="eastAsia"/>
                <w:kern w:val="0"/>
                <w:sz w:val="21"/>
                <w:szCs w:val="21"/>
              </w:rPr>
              <w:t xml:space="preserve"> </w:t>
            </w:r>
            <w:r>
              <w:rPr>
                <w:rFonts w:ascii="Times-Roman" w:hAnsi="Times-Roman" w:cs="Times-Roman"/>
                <w:kern w:val="0"/>
                <w:sz w:val="21"/>
                <w:szCs w:val="21"/>
              </w:rPr>
              <w:t>Li, Wen-Jun</w:t>
            </w:r>
            <w:r>
              <w:rPr>
                <w:rFonts w:ascii="Times-Roman" w:hAnsi="Times-Roman" w:cs="Times-Roman" w:hint="eastAsia"/>
                <w:kern w:val="0"/>
                <w:sz w:val="21"/>
                <w:szCs w:val="21"/>
              </w:rPr>
              <w:t xml:space="preserve"> </w:t>
            </w:r>
            <w:r>
              <w:rPr>
                <w:rFonts w:ascii="Times-Roman" w:hAnsi="Times-Roman" w:cs="Times-Roman"/>
                <w:kern w:val="0"/>
                <w:sz w:val="21"/>
                <w:szCs w:val="21"/>
              </w:rPr>
              <w:t>Guo, Bao-An</w:t>
            </w:r>
            <w:r>
              <w:rPr>
                <w:rFonts w:ascii="Times-Roman" w:hAnsi="Times-Roman" w:cs="Times-Roman" w:hint="eastAsia"/>
                <w:kern w:val="0"/>
                <w:sz w:val="21"/>
                <w:szCs w:val="21"/>
              </w:rPr>
              <w:t xml:space="preserve"> </w:t>
            </w:r>
            <w:proofErr w:type="gramStart"/>
            <w:r>
              <w:rPr>
                <w:rFonts w:ascii="Times-Roman" w:hAnsi="Times-Roman" w:cs="Times-Roman"/>
                <w:kern w:val="0"/>
                <w:sz w:val="21"/>
                <w:szCs w:val="21"/>
              </w:rPr>
              <w:t>Li ,</w:t>
            </w:r>
            <w:proofErr w:type="gramEnd"/>
            <w:r>
              <w:rPr>
                <w:rFonts w:ascii="Times-Roman" w:hAnsi="Times-Roman" w:cs="Times-Roman"/>
                <w:kern w:val="0"/>
                <w:sz w:val="21"/>
                <w:szCs w:val="21"/>
              </w:rPr>
              <w:t xml:space="preserve"> Lie-Wen</w:t>
            </w:r>
            <w:r>
              <w:rPr>
                <w:rFonts w:ascii="Times-Roman" w:hAnsi="Times-Roman" w:cs="Times-Roman" w:hint="eastAsia"/>
                <w:kern w:val="0"/>
                <w:sz w:val="21"/>
                <w:szCs w:val="21"/>
              </w:rPr>
              <w:t xml:space="preserve"> </w:t>
            </w:r>
            <w:r>
              <w:rPr>
                <w:rFonts w:ascii="Times-Roman" w:hAnsi="Times-Roman" w:cs="Times-Roman"/>
                <w:kern w:val="0"/>
                <w:sz w:val="21"/>
                <w:szCs w:val="21"/>
              </w:rPr>
              <w:t xml:space="preserve">Chen, Farrukh J. </w:t>
            </w:r>
            <w:proofErr w:type="spellStart"/>
            <w:r>
              <w:rPr>
                <w:rFonts w:ascii="Times-Roman" w:hAnsi="Times-Roman" w:cs="Times-Roman"/>
                <w:kern w:val="0"/>
                <w:sz w:val="21"/>
                <w:szCs w:val="21"/>
              </w:rPr>
              <w:t>Fattoyev</w:t>
            </w:r>
            <w:proofErr w:type="spellEnd"/>
            <w:r>
              <w:rPr>
                <w:rFonts w:ascii="Times-Roman" w:hAnsi="Times-Roman" w:cs="Times-Roman"/>
                <w:kern w:val="0"/>
                <w:sz w:val="21"/>
                <w:szCs w:val="21"/>
              </w:rPr>
              <w:t>, William G. Newton</w:t>
            </w:r>
          </w:p>
        </w:tc>
        <w:tc>
          <w:tcPr>
            <w:tcW w:w="674" w:type="dxa"/>
          </w:tcPr>
          <w:p w14:paraId="4D44F52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97EA2E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A3D474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BE5095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CA473E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BFF0CD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29D005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C2371E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6D4C83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C129D8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4</w:t>
            </w:r>
            <w:r>
              <w:rPr>
                <w:rFonts w:ascii="Times-Roman" w:hAnsi="Times-Roman" w:cs="Times-Roman"/>
                <w:kern w:val="0"/>
                <w:sz w:val="21"/>
                <w:szCs w:val="21"/>
              </w:rPr>
              <w:t>.787</w:t>
            </w:r>
          </w:p>
        </w:tc>
        <w:tc>
          <w:tcPr>
            <w:tcW w:w="1075" w:type="dxa"/>
            <w:vAlign w:val="center"/>
          </w:tcPr>
          <w:p w14:paraId="41324E4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015</w:t>
            </w:r>
            <w:r>
              <w:rPr>
                <w:rFonts w:ascii="Times-Roman" w:hAnsi="Times-Roman" w:cs="Times-Roman" w:hint="eastAsia"/>
                <w:kern w:val="0"/>
                <w:sz w:val="21"/>
                <w:szCs w:val="21"/>
              </w:rPr>
              <w:t>年</w:t>
            </w:r>
            <w:r>
              <w:rPr>
                <w:rFonts w:ascii="Times-Roman" w:hAnsi="Times-Roman" w:cs="Times-Roman" w:hint="eastAsia"/>
                <w:kern w:val="0"/>
                <w:sz w:val="21"/>
                <w:szCs w:val="21"/>
              </w:rPr>
              <w:t>7</w:t>
            </w:r>
            <w:r>
              <w:rPr>
                <w:rFonts w:ascii="Times-Roman" w:hAnsi="Times-Roman" w:cs="Times-Roman"/>
                <w:kern w:val="0"/>
                <w:sz w:val="21"/>
                <w:szCs w:val="21"/>
              </w:rPr>
              <w:t>43</w:t>
            </w:r>
            <w:r>
              <w:rPr>
                <w:rFonts w:ascii="Times-Roman" w:hAnsi="Times-Roman" w:cs="Times-Roman" w:hint="eastAsia"/>
                <w:kern w:val="0"/>
                <w:sz w:val="21"/>
                <w:szCs w:val="21"/>
              </w:rPr>
              <w:t>卷</w:t>
            </w:r>
            <w:r>
              <w:rPr>
                <w:rFonts w:ascii="Times-Roman" w:hAnsi="Times-Roman" w:cs="Times-Roman" w:hint="eastAsia"/>
                <w:kern w:val="0"/>
                <w:sz w:val="21"/>
                <w:szCs w:val="21"/>
              </w:rPr>
              <w:t>4</w:t>
            </w:r>
            <w:r>
              <w:rPr>
                <w:rFonts w:ascii="Times-Roman" w:hAnsi="Times-Roman" w:cs="Times-Roman"/>
                <w:kern w:val="0"/>
                <w:sz w:val="21"/>
                <w:szCs w:val="21"/>
              </w:rPr>
              <w:t>08</w:t>
            </w:r>
            <w:r>
              <w:rPr>
                <w:rFonts w:ascii="Times-Roman" w:hAnsi="Times-Roman" w:cs="Times-Roman" w:hint="eastAsia"/>
                <w:kern w:val="0"/>
                <w:sz w:val="21"/>
                <w:szCs w:val="21"/>
              </w:rPr>
              <w:t>-</w:t>
            </w:r>
            <w:r>
              <w:rPr>
                <w:rFonts w:ascii="Times-Roman" w:hAnsi="Times-Roman" w:cs="Times-Roman"/>
                <w:kern w:val="0"/>
                <w:sz w:val="21"/>
                <w:szCs w:val="21"/>
              </w:rPr>
              <w:t>414</w:t>
            </w:r>
            <w:r>
              <w:rPr>
                <w:rFonts w:ascii="Times-Roman" w:hAnsi="Times-Roman" w:cs="Times-Roman" w:hint="eastAsia"/>
                <w:kern w:val="0"/>
                <w:sz w:val="21"/>
                <w:szCs w:val="21"/>
              </w:rPr>
              <w:t>页</w:t>
            </w:r>
          </w:p>
        </w:tc>
        <w:tc>
          <w:tcPr>
            <w:tcW w:w="675" w:type="dxa"/>
            <w:vAlign w:val="center"/>
          </w:tcPr>
          <w:p w14:paraId="41F2253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015</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3</w:t>
            </w:r>
            <w:r>
              <w:rPr>
                <w:rFonts w:ascii="Times-Roman" w:hAnsi="Times-Roman" w:cs="Times-Roman" w:hint="eastAsia"/>
                <w:kern w:val="0"/>
                <w:sz w:val="21"/>
                <w:szCs w:val="21"/>
              </w:rPr>
              <w:t>月</w:t>
            </w:r>
            <w:r>
              <w:rPr>
                <w:rFonts w:ascii="Times-Roman" w:hAnsi="Times-Roman" w:cs="Times-Roman" w:hint="eastAsia"/>
                <w:kern w:val="0"/>
                <w:sz w:val="21"/>
                <w:szCs w:val="21"/>
              </w:rPr>
              <w:t>0</w:t>
            </w:r>
            <w:r>
              <w:rPr>
                <w:rFonts w:ascii="Times-Roman" w:hAnsi="Times-Roman" w:cs="Times-Roman"/>
                <w:kern w:val="0"/>
                <w:sz w:val="21"/>
                <w:szCs w:val="21"/>
              </w:rPr>
              <w:t>9</w:t>
            </w:r>
            <w:r>
              <w:rPr>
                <w:rFonts w:ascii="Times-Roman" w:hAnsi="Times-Roman" w:cs="Times-Roman" w:hint="eastAsia"/>
                <w:kern w:val="0"/>
                <w:sz w:val="21"/>
                <w:szCs w:val="21"/>
              </w:rPr>
              <w:t>日</w:t>
            </w:r>
          </w:p>
        </w:tc>
        <w:tc>
          <w:tcPr>
            <w:tcW w:w="676" w:type="dxa"/>
            <w:vAlign w:val="center"/>
          </w:tcPr>
          <w:p w14:paraId="018B12B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李宝安</w:t>
            </w:r>
          </w:p>
        </w:tc>
        <w:tc>
          <w:tcPr>
            <w:tcW w:w="674" w:type="dxa"/>
            <w:vAlign w:val="center"/>
          </w:tcPr>
          <w:p w14:paraId="4F58C40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w:t>
            </w:r>
          </w:p>
        </w:tc>
        <w:tc>
          <w:tcPr>
            <w:tcW w:w="1104" w:type="dxa"/>
          </w:tcPr>
          <w:p w14:paraId="1B641A9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A5C784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87E434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EE9048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C60100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C54AE7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7B6133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F0C658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9A07EA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D27C1D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李小华，郭文军，陈列文</w:t>
            </w:r>
          </w:p>
        </w:tc>
        <w:tc>
          <w:tcPr>
            <w:tcW w:w="709" w:type="dxa"/>
            <w:vAlign w:val="center"/>
          </w:tcPr>
          <w:p w14:paraId="7944CBB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w:t>
            </w:r>
          </w:p>
        </w:tc>
        <w:tc>
          <w:tcPr>
            <w:tcW w:w="709" w:type="dxa"/>
            <w:vAlign w:val="center"/>
          </w:tcPr>
          <w:p w14:paraId="5F473D1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w:t>
            </w:r>
          </w:p>
        </w:tc>
        <w:tc>
          <w:tcPr>
            <w:tcW w:w="706" w:type="dxa"/>
          </w:tcPr>
          <w:p w14:paraId="4B00461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48DE84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314B24D"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C090AE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1F39B4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998D37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6F4C8C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7C6761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3AE4D3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0D51B8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否</w:t>
            </w:r>
          </w:p>
        </w:tc>
      </w:tr>
      <w:tr w:rsidR="005E3700" w14:paraId="462CAD09" w14:textId="77777777">
        <w:trPr>
          <w:trHeight w:hRule="exact" w:val="6624"/>
          <w:jc w:val="center"/>
        </w:trPr>
        <w:tc>
          <w:tcPr>
            <w:tcW w:w="578" w:type="dxa"/>
            <w:vAlign w:val="center"/>
          </w:tcPr>
          <w:p w14:paraId="1A8CF22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7</w:t>
            </w:r>
          </w:p>
        </w:tc>
        <w:tc>
          <w:tcPr>
            <w:tcW w:w="1642" w:type="dxa"/>
            <w:vAlign w:val="center"/>
          </w:tcPr>
          <w:p w14:paraId="2C316CB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Systematic study of α decay half-lives for even-even nuclei within a two-potential approach/ PHYSICAL REVIEW C</w:t>
            </w:r>
            <w:r>
              <w:rPr>
                <w:rFonts w:ascii="Times-Roman" w:hAnsi="Times-Roman" w:cs="Times-Roman" w:hint="eastAsia"/>
                <w:kern w:val="0"/>
                <w:sz w:val="21"/>
                <w:szCs w:val="21"/>
              </w:rPr>
              <w:t>/ Xiao-Dong Sun, Ping Guo, Xiao-Hua Li</w:t>
            </w:r>
          </w:p>
        </w:tc>
        <w:tc>
          <w:tcPr>
            <w:tcW w:w="674" w:type="dxa"/>
          </w:tcPr>
          <w:p w14:paraId="7F23D5E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CD21F0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3FDA2E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45FD48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B684F7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BBDC37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A00F61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1ED90D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1DB7D8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3</w:t>
            </w:r>
            <w:r>
              <w:rPr>
                <w:rFonts w:ascii="Times-Roman" w:hAnsi="Times-Roman" w:cs="Times-Roman"/>
                <w:kern w:val="0"/>
                <w:sz w:val="21"/>
                <w:szCs w:val="21"/>
              </w:rPr>
              <w:t>.820</w:t>
            </w:r>
          </w:p>
        </w:tc>
        <w:tc>
          <w:tcPr>
            <w:tcW w:w="1075" w:type="dxa"/>
            <w:vAlign w:val="center"/>
          </w:tcPr>
          <w:p w14:paraId="0C6C491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016</w:t>
            </w:r>
            <w:r>
              <w:rPr>
                <w:rFonts w:ascii="Times-Roman" w:hAnsi="Times-Roman" w:cs="Times-Roman" w:hint="eastAsia"/>
                <w:kern w:val="0"/>
                <w:sz w:val="21"/>
                <w:szCs w:val="21"/>
              </w:rPr>
              <w:t>年</w:t>
            </w:r>
            <w:r>
              <w:rPr>
                <w:rFonts w:ascii="Times-Roman" w:hAnsi="Times-Roman" w:cs="Times-Roman" w:hint="eastAsia"/>
                <w:kern w:val="0"/>
                <w:sz w:val="21"/>
                <w:szCs w:val="21"/>
              </w:rPr>
              <w:t>9</w:t>
            </w:r>
            <w:r>
              <w:rPr>
                <w:rFonts w:ascii="Times-Roman" w:hAnsi="Times-Roman" w:cs="Times-Roman"/>
                <w:kern w:val="0"/>
                <w:sz w:val="21"/>
                <w:szCs w:val="21"/>
              </w:rPr>
              <w:t>3</w:t>
            </w:r>
            <w:r>
              <w:rPr>
                <w:rFonts w:ascii="Times-Roman" w:hAnsi="Times-Roman" w:cs="Times-Roman" w:hint="eastAsia"/>
                <w:kern w:val="0"/>
                <w:sz w:val="21"/>
                <w:szCs w:val="21"/>
              </w:rPr>
              <w:t>卷</w:t>
            </w:r>
            <w:r>
              <w:rPr>
                <w:rFonts w:ascii="Times-Roman" w:hAnsi="Times-Roman" w:cs="Times-Roman" w:hint="eastAsia"/>
                <w:kern w:val="0"/>
                <w:sz w:val="21"/>
                <w:szCs w:val="21"/>
              </w:rPr>
              <w:t>0</w:t>
            </w:r>
            <w:r>
              <w:rPr>
                <w:rFonts w:ascii="Times-Roman" w:hAnsi="Times-Roman" w:cs="Times-Roman"/>
                <w:kern w:val="0"/>
                <w:sz w:val="21"/>
                <w:szCs w:val="21"/>
              </w:rPr>
              <w:t>34316</w:t>
            </w:r>
            <w:r>
              <w:rPr>
                <w:rFonts w:ascii="Times-Roman" w:hAnsi="Times-Roman" w:cs="Times-Roman" w:hint="eastAsia"/>
                <w:kern w:val="0"/>
                <w:sz w:val="21"/>
                <w:szCs w:val="21"/>
              </w:rPr>
              <w:t>（</w:t>
            </w:r>
            <w:r>
              <w:rPr>
                <w:rFonts w:ascii="Times-Roman" w:hAnsi="Times-Roman" w:cs="Times-Roman" w:hint="eastAsia"/>
                <w:kern w:val="0"/>
                <w:sz w:val="21"/>
                <w:szCs w:val="21"/>
              </w:rPr>
              <w:t>1-</w:t>
            </w:r>
            <w:r>
              <w:rPr>
                <w:rFonts w:ascii="Times-Roman" w:hAnsi="Times-Roman" w:cs="Times-Roman"/>
                <w:kern w:val="0"/>
                <w:sz w:val="21"/>
                <w:szCs w:val="21"/>
              </w:rPr>
              <w:t>9</w:t>
            </w:r>
            <w:r>
              <w:rPr>
                <w:rFonts w:ascii="Times-Roman" w:hAnsi="Times-Roman" w:cs="Times-Roman" w:hint="eastAsia"/>
                <w:kern w:val="0"/>
                <w:sz w:val="21"/>
                <w:szCs w:val="21"/>
              </w:rPr>
              <w:t>）</w:t>
            </w:r>
          </w:p>
        </w:tc>
        <w:tc>
          <w:tcPr>
            <w:tcW w:w="675" w:type="dxa"/>
            <w:vAlign w:val="center"/>
          </w:tcPr>
          <w:p w14:paraId="313CBA1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016</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3</w:t>
            </w:r>
            <w:r>
              <w:rPr>
                <w:rFonts w:ascii="Times-Roman" w:hAnsi="Times-Roman" w:cs="Times-Roman" w:hint="eastAsia"/>
                <w:kern w:val="0"/>
                <w:sz w:val="21"/>
                <w:szCs w:val="21"/>
              </w:rPr>
              <w:t>月</w:t>
            </w:r>
            <w:r>
              <w:rPr>
                <w:rFonts w:ascii="Times-Roman" w:hAnsi="Times-Roman" w:cs="Times-Roman" w:hint="eastAsia"/>
                <w:kern w:val="0"/>
                <w:sz w:val="21"/>
                <w:szCs w:val="21"/>
              </w:rPr>
              <w:t>1</w:t>
            </w:r>
            <w:r>
              <w:rPr>
                <w:rFonts w:ascii="Times-Roman" w:hAnsi="Times-Roman" w:cs="Times-Roman"/>
                <w:kern w:val="0"/>
                <w:sz w:val="21"/>
                <w:szCs w:val="21"/>
              </w:rPr>
              <w:t>5</w:t>
            </w:r>
            <w:r>
              <w:rPr>
                <w:rFonts w:ascii="Times-Roman" w:hAnsi="Times-Roman" w:cs="Times-Roman" w:hint="eastAsia"/>
                <w:kern w:val="0"/>
                <w:sz w:val="21"/>
                <w:szCs w:val="21"/>
              </w:rPr>
              <w:t>日</w:t>
            </w:r>
          </w:p>
        </w:tc>
        <w:tc>
          <w:tcPr>
            <w:tcW w:w="676" w:type="dxa"/>
            <w:vAlign w:val="center"/>
          </w:tcPr>
          <w:p w14:paraId="01BCE4A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李小华</w:t>
            </w:r>
          </w:p>
        </w:tc>
        <w:tc>
          <w:tcPr>
            <w:tcW w:w="674" w:type="dxa"/>
            <w:vAlign w:val="center"/>
          </w:tcPr>
          <w:p w14:paraId="469D50C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孙小东</w:t>
            </w:r>
          </w:p>
        </w:tc>
        <w:tc>
          <w:tcPr>
            <w:tcW w:w="1104" w:type="dxa"/>
          </w:tcPr>
          <w:p w14:paraId="1C31E32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0E32FD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6B0516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52FE2F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923E67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14C516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7DC63F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CF2E7D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DB62F3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孙小东，郭萍，李小华</w:t>
            </w:r>
          </w:p>
        </w:tc>
        <w:tc>
          <w:tcPr>
            <w:tcW w:w="709" w:type="dxa"/>
            <w:vAlign w:val="center"/>
          </w:tcPr>
          <w:p w14:paraId="513F90E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9</w:t>
            </w:r>
          </w:p>
        </w:tc>
        <w:tc>
          <w:tcPr>
            <w:tcW w:w="709" w:type="dxa"/>
            <w:vAlign w:val="center"/>
          </w:tcPr>
          <w:p w14:paraId="0EA6C21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9</w:t>
            </w:r>
          </w:p>
        </w:tc>
        <w:tc>
          <w:tcPr>
            <w:tcW w:w="706" w:type="dxa"/>
          </w:tcPr>
          <w:p w14:paraId="2E6FB8F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F182E8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DBCE2F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25C820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1F57EB7"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20B1E73"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2F9C183E"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25ABCBF"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E07A408"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4EC1B387" w14:textId="77777777" w:rsidTr="00CB122A">
        <w:trPr>
          <w:trHeight w:hRule="exact" w:val="5680"/>
          <w:jc w:val="center"/>
        </w:trPr>
        <w:tc>
          <w:tcPr>
            <w:tcW w:w="578" w:type="dxa"/>
            <w:vAlign w:val="center"/>
          </w:tcPr>
          <w:p w14:paraId="3AF6FBD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lastRenderedPageBreak/>
              <w:t>8</w:t>
            </w:r>
          </w:p>
        </w:tc>
        <w:tc>
          <w:tcPr>
            <w:tcW w:w="1642" w:type="dxa"/>
            <w:vAlign w:val="center"/>
          </w:tcPr>
          <w:p w14:paraId="30289BE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Systematic study of</w:t>
            </w:r>
            <w:r>
              <w:rPr>
                <w:rFonts w:ascii="Times-Roman" w:hAnsi="Times-Roman" w:cs="Times-Roman" w:hint="eastAsia"/>
                <w:kern w:val="0"/>
                <w:sz w:val="21"/>
                <w:szCs w:val="21"/>
              </w:rPr>
              <w:t xml:space="preserve"> </w:t>
            </w:r>
            <w:r>
              <w:rPr>
                <w:rFonts w:ascii="Times-Roman" w:hAnsi="Times-Roman" w:cs="Times-Roman"/>
                <w:kern w:val="0"/>
                <w:sz w:val="21"/>
                <w:szCs w:val="21"/>
              </w:rPr>
              <w:t>α</w:t>
            </w:r>
            <w:r>
              <w:rPr>
                <w:rFonts w:ascii="Times-Roman" w:hAnsi="Times-Roman" w:cs="Times-Roman" w:hint="eastAsia"/>
                <w:kern w:val="0"/>
                <w:sz w:val="21"/>
                <w:szCs w:val="21"/>
              </w:rPr>
              <w:t xml:space="preserve"> </w:t>
            </w:r>
            <w:r>
              <w:rPr>
                <w:rFonts w:ascii="Times-Roman" w:hAnsi="Times-Roman" w:cs="Times-Roman"/>
                <w:kern w:val="0"/>
                <w:sz w:val="21"/>
                <w:szCs w:val="21"/>
              </w:rPr>
              <w:t>preformation probability of nuclear</w:t>
            </w:r>
            <w:r>
              <w:rPr>
                <w:rFonts w:ascii="Times-Roman" w:hAnsi="Times-Roman" w:cs="Times-Roman" w:hint="eastAsia"/>
                <w:kern w:val="0"/>
                <w:sz w:val="21"/>
                <w:szCs w:val="21"/>
              </w:rPr>
              <w:t xml:space="preserve"> </w:t>
            </w:r>
            <w:r>
              <w:rPr>
                <w:rFonts w:ascii="Times-Roman" w:hAnsi="Times-Roman" w:cs="Times-Roman"/>
                <w:kern w:val="0"/>
                <w:sz w:val="21"/>
                <w:szCs w:val="21"/>
              </w:rPr>
              <w:t>isomeric and ground states/ Chinese Physics C</w:t>
            </w:r>
            <w:r>
              <w:rPr>
                <w:rFonts w:ascii="Times-Roman" w:hAnsi="Times-Roman" w:cs="Times-Roman" w:hint="eastAsia"/>
                <w:kern w:val="0"/>
                <w:sz w:val="21"/>
                <w:szCs w:val="21"/>
              </w:rPr>
              <w:t>/</w:t>
            </w:r>
          </w:p>
        </w:tc>
        <w:tc>
          <w:tcPr>
            <w:tcW w:w="674" w:type="dxa"/>
          </w:tcPr>
          <w:p w14:paraId="20F1F89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7DDA5C25"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3D0DE67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9500461"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DC4D534"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kern w:val="0"/>
                <w:sz w:val="21"/>
                <w:szCs w:val="21"/>
              </w:rPr>
              <w:t>3.289</w:t>
            </w:r>
          </w:p>
        </w:tc>
        <w:tc>
          <w:tcPr>
            <w:tcW w:w="1075" w:type="dxa"/>
            <w:vAlign w:val="center"/>
          </w:tcPr>
          <w:p w14:paraId="33340F2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017</w:t>
            </w:r>
            <w:r>
              <w:rPr>
                <w:rFonts w:ascii="Times-Roman" w:hAnsi="Times-Roman" w:cs="Times-Roman" w:hint="eastAsia"/>
                <w:kern w:val="0"/>
                <w:sz w:val="21"/>
                <w:szCs w:val="21"/>
              </w:rPr>
              <w:t>年</w:t>
            </w:r>
            <w:r>
              <w:rPr>
                <w:rFonts w:ascii="Times-Roman" w:hAnsi="Times-Roman" w:cs="Times-Roman" w:hint="eastAsia"/>
                <w:kern w:val="0"/>
                <w:sz w:val="21"/>
                <w:szCs w:val="21"/>
              </w:rPr>
              <w:t>4</w:t>
            </w:r>
            <w:r>
              <w:rPr>
                <w:rFonts w:ascii="Times-Roman" w:hAnsi="Times-Roman" w:cs="Times-Roman"/>
                <w:kern w:val="0"/>
                <w:sz w:val="21"/>
                <w:szCs w:val="21"/>
              </w:rPr>
              <w:t>1</w:t>
            </w:r>
            <w:r>
              <w:rPr>
                <w:rFonts w:ascii="Times-Roman" w:hAnsi="Times-Roman" w:cs="Times-Roman" w:hint="eastAsia"/>
                <w:kern w:val="0"/>
                <w:sz w:val="21"/>
                <w:szCs w:val="21"/>
              </w:rPr>
              <w:t>卷</w:t>
            </w:r>
            <w:r>
              <w:rPr>
                <w:rFonts w:ascii="Times-Roman" w:hAnsi="Times-Roman" w:cs="Times-Roman" w:hint="eastAsia"/>
                <w:kern w:val="0"/>
                <w:sz w:val="21"/>
                <w:szCs w:val="21"/>
              </w:rPr>
              <w:t>0</w:t>
            </w:r>
            <w:r>
              <w:rPr>
                <w:rFonts w:ascii="Times-Roman" w:hAnsi="Times-Roman" w:cs="Times-Roman"/>
                <w:kern w:val="0"/>
                <w:sz w:val="21"/>
                <w:szCs w:val="21"/>
              </w:rPr>
              <w:t>14102</w:t>
            </w:r>
            <w:r>
              <w:rPr>
                <w:rFonts w:ascii="Times-Roman" w:hAnsi="Times-Roman" w:cs="Times-Roman" w:hint="eastAsia"/>
                <w:kern w:val="0"/>
                <w:sz w:val="21"/>
                <w:szCs w:val="21"/>
              </w:rPr>
              <w:t>（</w:t>
            </w:r>
            <w:r>
              <w:rPr>
                <w:rFonts w:ascii="Times-Roman" w:hAnsi="Times-Roman" w:cs="Times-Roman" w:hint="eastAsia"/>
                <w:kern w:val="0"/>
                <w:sz w:val="21"/>
                <w:szCs w:val="21"/>
              </w:rPr>
              <w:t>1-</w:t>
            </w:r>
            <w:r>
              <w:rPr>
                <w:rFonts w:ascii="Times-Roman" w:hAnsi="Times-Roman" w:cs="Times-Roman"/>
                <w:kern w:val="0"/>
                <w:sz w:val="21"/>
                <w:szCs w:val="21"/>
              </w:rPr>
              <w:t>7</w:t>
            </w:r>
            <w:r>
              <w:rPr>
                <w:rFonts w:ascii="Times-Roman" w:hAnsi="Times-Roman" w:cs="Times-Roman" w:hint="eastAsia"/>
                <w:kern w:val="0"/>
                <w:sz w:val="21"/>
                <w:szCs w:val="21"/>
              </w:rPr>
              <w:t>）</w:t>
            </w:r>
          </w:p>
        </w:tc>
        <w:tc>
          <w:tcPr>
            <w:tcW w:w="675" w:type="dxa"/>
            <w:vAlign w:val="center"/>
          </w:tcPr>
          <w:p w14:paraId="6F36D86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r>
              <w:rPr>
                <w:rFonts w:ascii="Times-Roman" w:hAnsi="Times-Roman" w:cs="Times-Roman"/>
                <w:kern w:val="0"/>
                <w:sz w:val="21"/>
                <w:szCs w:val="21"/>
              </w:rPr>
              <w:t>017</w:t>
            </w:r>
            <w:r>
              <w:rPr>
                <w:rFonts w:ascii="Times-Roman" w:hAnsi="Times-Roman" w:cs="Times-Roman" w:hint="eastAsia"/>
                <w:kern w:val="0"/>
                <w:sz w:val="21"/>
                <w:szCs w:val="21"/>
              </w:rPr>
              <w:t>年</w:t>
            </w:r>
            <w:r>
              <w:rPr>
                <w:rFonts w:ascii="Times-Roman" w:hAnsi="Times-Roman" w:cs="Times-Roman" w:hint="eastAsia"/>
                <w:kern w:val="0"/>
                <w:sz w:val="21"/>
                <w:szCs w:val="21"/>
              </w:rPr>
              <w:t>0</w:t>
            </w:r>
            <w:r>
              <w:rPr>
                <w:rFonts w:ascii="Times-Roman" w:hAnsi="Times-Roman" w:cs="Times-Roman"/>
                <w:kern w:val="0"/>
                <w:sz w:val="21"/>
                <w:szCs w:val="21"/>
              </w:rPr>
              <w:t>1</w:t>
            </w:r>
            <w:r>
              <w:rPr>
                <w:rFonts w:ascii="Times-Roman" w:hAnsi="Times-Roman" w:cs="Times-Roman" w:hint="eastAsia"/>
                <w:kern w:val="0"/>
                <w:sz w:val="21"/>
                <w:szCs w:val="21"/>
              </w:rPr>
              <w:t>月</w:t>
            </w:r>
            <w:r>
              <w:rPr>
                <w:rFonts w:ascii="Times-Roman" w:hAnsi="Times-Roman" w:cs="Times-Roman" w:hint="eastAsia"/>
                <w:kern w:val="0"/>
                <w:sz w:val="21"/>
                <w:szCs w:val="21"/>
              </w:rPr>
              <w:t>0</w:t>
            </w:r>
            <w:r>
              <w:rPr>
                <w:rFonts w:ascii="Times-Roman" w:hAnsi="Times-Roman" w:cs="Times-Roman"/>
                <w:kern w:val="0"/>
                <w:sz w:val="21"/>
                <w:szCs w:val="21"/>
              </w:rPr>
              <w:t>1</w:t>
            </w:r>
            <w:r>
              <w:rPr>
                <w:rFonts w:ascii="Times-Roman" w:hAnsi="Times-Roman" w:cs="Times-Roman" w:hint="eastAsia"/>
                <w:kern w:val="0"/>
                <w:sz w:val="21"/>
                <w:szCs w:val="21"/>
              </w:rPr>
              <w:t>日</w:t>
            </w:r>
          </w:p>
        </w:tc>
        <w:tc>
          <w:tcPr>
            <w:tcW w:w="676" w:type="dxa"/>
            <w:vAlign w:val="center"/>
          </w:tcPr>
          <w:p w14:paraId="261819C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吴喜军，李小华</w:t>
            </w:r>
          </w:p>
        </w:tc>
        <w:tc>
          <w:tcPr>
            <w:tcW w:w="674" w:type="dxa"/>
            <w:vAlign w:val="center"/>
          </w:tcPr>
          <w:p w14:paraId="05A253B2"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孙小东</w:t>
            </w:r>
          </w:p>
        </w:tc>
        <w:tc>
          <w:tcPr>
            <w:tcW w:w="1104" w:type="dxa"/>
          </w:tcPr>
          <w:p w14:paraId="3F718A1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1CA5CB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4B535DE0"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845373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孙小东，吴喜军，郑波，向东，郭萍，李小华</w:t>
            </w:r>
          </w:p>
        </w:tc>
        <w:tc>
          <w:tcPr>
            <w:tcW w:w="709" w:type="dxa"/>
            <w:vAlign w:val="center"/>
          </w:tcPr>
          <w:p w14:paraId="7264057B"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p>
        </w:tc>
        <w:tc>
          <w:tcPr>
            <w:tcW w:w="709" w:type="dxa"/>
            <w:vAlign w:val="center"/>
          </w:tcPr>
          <w:p w14:paraId="02332AF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2</w:t>
            </w:r>
          </w:p>
        </w:tc>
        <w:tc>
          <w:tcPr>
            <w:tcW w:w="706" w:type="dxa"/>
          </w:tcPr>
          <w:p w14:paraId="0004BD39"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50DBE59C"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1F048176"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0AE7553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p>
          <w:p w14:paraId="67BD3EE0" w14:textId="77777777" w:rsidR="005E3700" w:rsidRDefault="005E3700" w:rsidP="005E3700">
            <w:pPr>
              <w:pStyle w:val="a3"/>
              <w:adjustRightInd w:val="0"/>
              <w:spacing w:after="50" w:line="320" w:lineRule="exact"/>
              <w:ind w:firstLineChars="0" w:firstLine="0"/>
              <w:outlineLvl w:val="1"/>
              <w:rPr>
                <w:rFonts w:ascii="Times-Roman" w:hAnsi="Times-Roman" w:cs="Times-Roman"/>
                <w:kern w:val="0"/>
                <w:sz w:val="21"/>
                <w:szCs w:val="21"/>
              </w:rPr>
            </w:pPr>
          </w:p>
          <w:p w14:paraId="6222090A" w14:textId="77777777" w:rsidR="005E3700" w:rsidRDefault="005E3700" w:rsidP="005E3700">
            <w:pPr>
              <w:pStyle w:val="a3"/>
              <w:adjustRightInd w:val="0"/>
              <w:spacing w:after="50" w:line="320" w:lineRule="exact"/>
              <w:ind w:firstLineChars="0" w:firstLine="0"/>
              <w:jc w:val="center"/>
              <w:outlineLvl w:val="1"/>
              <w:rPr>
                <w:rFonts w:ascii="Times-Roman" w:hAnsi="Times-Roman" w:cs="Times-Roman"/>
                <w:kern w:val="0"/>
                <w:sz w:val="21"/>
                <w:szCs w:val="21"/>
              </w:rPr>
            </w:pPr>
            <w:r>
              <w:rPr>
                <w:rFonts w:ascii="Times-Roman" w:hAnsi="Times-Roman" w:cs="Times-Roman" w:hint="eastAsia"/>
                <w:kern w:val="0"/>
                <w:sz w:val="21"/>
                <w:szCs w:val="21"/>
              </w:rPr>
              <w:t>是</w:t>
            </w:r>
          </w:p>
        </w:tc>
      </w:tr>
      <w:tr w:rsidR="005E3700" w14:paraId="3B06CB84" w14:textId="77777777" w:rsidTr="00CB122A">
        <w:trPr>
          <w:trHeight w:val="2381"/>
          <w:jc w:val="center"/>
        </w:trPr>
        <w:tc>
          <w:tcPr>
            <w:tcW w:w="7098" w:type="dxa"/>
            <w:gridSpan w:val="8"/>
            <w:vAlign w:val="center"/>
          </w:tcPr>
          <w:p w14:paraId="78111549" w14:textId="77777777" w:rsidR="005E3700" w:rsidRDefault="005E3700" w:rsidP="005E3700">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合</w:t>
            </w:r>
            <w:r>
              <w:rPr>
                <w:rFonts w:ascii="Times New Roman"/>
                <w:sz w:val="21"/>
                <w:szCs w:val="28"/>
              </w:rPr>
              <w:t xml:space="preserve">  </w:t>
            </w:r>
            <w:r>
              <w:rPr>
                <w:rFonts w:ascii="Times New Roman"/>
                <w:sz w:val="21"/>
                <w:szCs w:val="28"/>
              </w:rPr>
              <w:t>计</w:t>
            </w:r>
          </w:p>
        </w:tc>
        <w:tc>
          <w:tcPr>
            <w:tcW w:w="709" w:type="dxa"/>
            <w:vAlign w:val="center"/>
          </w:tcPr>
          <w:p w14:paraId="426A8A27" w14:textId="77777777" w:rsidR="005E3700" w:rsidRDefault="00611AEE" w:rsidP="005E3700">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w:t>
            </w:r>
            <w:r>
              <w:rPr>
                <w:rFonts w:ascii="Times New Roman"/>
                <w:sz w:val="21"/>
                <w:szCs w:val="28"/>
              </w:rPr>
              <w:t>90</w:t>
            </w:r>
          </w:p>
        </w:tc>
        <w:tc>
          <w:tcPr>
            <w:tcW w:w="709" w:type="dxa"/>
            <w:vAlign w:val="center"/>
          </w:tcPr>
          <w:p w14:paraId="0C42E518" w14:textId="77777777" w:rsidR="005E3700" w:rsidRDefault="00611AEE" w:rsidP="005E3700">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w:t>
            </w:r>
            <w:r>
              <w:rPr>
                <w:rFonts w:ascii="Times New Roman"/>
                <w:sz w:val="21"/>
                <w:szCs w:val="28"/>
              </w:rPr>
              <w:t>90</w:t>
            </w:r>
          </w:p>
        </w:tc>
        <w:tc>
          <w:tcPr>
            <w:tcW w:w="706" w:type="dxa"/>
          </w:tcPr>
          <w:p w14:paraId="7D5B84E9" w14:textId="77777777" w:rsidR="005E3700" w:rsidRDefault="005E3700" w:rsidP="005E3700">
            <w:pPr>
              <w:pStyle w:val="a3"/>
              <w:adjustRightInd w:val="0"/>
              <w:spacing w:after="50" w:line="320" w:lineRule="exact"/>
              <w:ind w:firstLineChars="0" w:firstLine="0"/>
              <w:jc w:val="center"/>
              <w:outlineLvl w:val="1"/>
              <w:rPr>
                <w:rFonts w:ascii="Times New Roman"/>
                <w:sz w:val="21"/>
                <w:szCs w:val="28"/>
              </w:rPr>
            </w:pPr>
          </w:p>
        </w:tc>
      </w:tr>
    </w:tbl>
    <w:p w14:paraId="0EBA5DF3" w14:textId="77777777" w:rsidR="00611AEE" w:rsidRDefault="00611AEE">
      <w:pPr>
        <w:pStyle w:val="a3"/>
        <w:adjustRightInd w:val="0"/>
        <w:spacing w:line="320" w:lineRule="exact"/>
        <w:ind w:firstLineChars="0" w:firstLine="0"/>
        <w:rPr>
          <w:rFonts w:ascii="Times New Roman"/>
          <w:b/>
          <w:bCs/>
          <w:szCs w:val="28"/>
        </w:rPr>
      </w:pPr>
    </w:p>
    <w:tbl>
      <w:tblPr>
        <w:tblStyle w:val="a9"/>
        <w:tblW w:w="0" w:type="auto"/>
        <w:tblInd w:w="137" w:type="dxa"/>
        <w:tblLook w:val="04A0" w:firstRow="1" w:lastRow="0" w:firstColumn="1" w:lastColumn="0" w:noHBand="0" w:noVBand="1"/>
      </w:tblPr>
      <w:tblGrid>
        <w:gridCol w:w="1134"/>
        <w:gridCol w:w="7025"/>
      </w:tblGrid>
      <w:tr w:rsidR="00611AEE" w14:paraId="3A8E1EC3" w14:textId="77777777" w:rsidTr="00611AEE">
        <w:tc>
          <w:tcPr>
            <w:tcW w:w="1134" w:type="dxa"/>
          </w:tcPr>
          <w:p w14:paraId="1EB2E256" w14:textId="77777777" w:rsidR="002A5853" w:rsidRDefault="002A5853">
            <w:pPr>
              <w:pStyle w:val="a3"/>
              <w:adjustRightInd w:val="0"/>
              <w:spacing w:line="320" w:lineRule="exact"/>
              <w:ind w:firstLineChars="0" w:firstLine="0"/>
              <w:rPr>
                <w:rFonts w:ascii="Times New Roman"/>
                <w:b/>
                <w:bCs/>
                <w:szCs w:val="28"/>
              </w:rPr>
            </w:pPr>
          </w:p>
          <w:p w14:paraId="4FA1B36A" w14:textId="77777777" w:rsidR="002A5853" w:rsidRDefault="002A5853">
            <w:pPr>
              <w:pStyle w:val="a3"/>
              <w:adjustRightInd w:val="0"/>
              <w:spacing w:line="320" w:lineRule="exact"/>
              <w:ind w:firstLineChars="0" w:firstLine="0"/>
              <w:rPr>
                <w:rFonts w:ascii="Times New Roman"/>
                <w:b/>
                <w:bCs/>
                <w:szCs w:val="28"/>
              </w:rPr>
            </w:pPr>
          </w:p>
          <w:p w14:paraId="096CCFDD" w14:textId="77777777" w:rsidR="002A5853" w:rsidRDefault="002A5853">
            <w:pPr>
              <w:pStyle w:val="a3"/>
              <w:adjustRightInd w:val="0"/>
              <w:spacing w:line="320" w:lineRule="exact"/>
              <w:ind w:firstLineChars="0" w:firstLine="0"/>
              <w:rPr>
                <w:rFonts w:ascii="Times New Roman"/>
                <w:b/>
                <w:bCs/>
                <w:szCs w:val="28"/>
              </w:rPr>
            </w:pPr>
          </w:p>
          <w:p w14:paraId="2E6F0968" w14:textId="77777777" w:rsidR="002A5853" w:rsidRDefault="002A5853">
            <w:pPr>
              <w:pStyle w:val="a3"/>
              <w:adjustRightInd w:val="0"/>
              <w:spacing w:line="320" w:lineRule="exact"/>
              <w:ind w:firstLineChars="0" w:firstLine="0"/>
              <w:rPr>
                <w:rFonts w:ascii="Times New Roman"/>
                <w:b/>
                <w:bCs/>
                <w:szCs w:val="28"/>
              </w:rPr>
            </w:pPr>
          </w:p>
          <w:p w14:paraId="74C8B67E" w14:textId="77777777" w:rsidR="002A5853" w:rsidRDefault="002A5853">
            <w:pPr>
              <w:pStyle w:val="a3"/>
              <w:adjustRightInd w:val="0"/>
              <w:spacing w:line="320" w:lineRule="exact"/>
              <w:ind w:firstLineChars="0" w:firstLine="0"/>
              <w:rPr>
                <w:rFonts w:ascii="Times New Roman"/>
                <w:b/>
                <w:bCs/>
                <w:szCs w:val="28"/>
              </w:rPr>
            </w:pPr>
          </w:p>
          <w:p w14:paraId="530DE633" w14:textId="77777777" w:rsidR="002A5853" w:rsidRDefault="002A5853">
            <w:pPr>
              <w:pStyle w:val="a3"/>
              <w:adjustRightInd w:val="0"/>
              <w:spacing w:line="320" w:lineRule="exact"/>
              <w:ind w:firstLineChars="0" w:firstLine="0"/>
              <w:rPr>
                <w:rFonts w:ascii="Times New Roman"/>
                <w:b/>
                <w:bCs/>
                <w:szCs w:val="28"/>
              </w:rPr>
            </w:pPr>
          </w:p>
          <w:p w14:paraId="5745180E" w14:textId="77777777" w:rsidR="002A5853" w:rsidRDefault="002A5853">
            <w:pPr>
              <w:pStyle w:val="a3"/>
              <w:adjustRightInd w:val="0"/>
              <w:spacing w:line="320" w:lineRule="exact"/>
              <w:ind w:firstLineChars="0" w:firstLine="0"/>
              <w:rPr>
                <w:rFonts w:ascii="Times New Roman"/>
                <w:b/>
                <w:bCs/>
                <w:szCs w:val="28"/>
              </w:rPr>
            </w:pPr>
          </w:p>
          <w:p w14:paraId="10B8AFA6" w14:textId="77777777" w:rsidR="002A5853" w:rsidRDefault="002A5853">
            <w:pPr>
              <w:pStyle w:val="a3"/>
              <w:adjustRightInd w:val="0"/>
              <w:spacing w:line="320" w:lineRule="exact"/>
              <w:ind w:firstLineChars="0" w:firstLine="0"/>
              <w:rPr>
                <w:rFonts w:ascii="Times New Roman"/>
                <w:b/>
                <w:bCs/>
                <w:szCs w:val="28"/>
              </w:rPr>
            </w:pPr>
          </w:p>
          <w:p w14:paraId="18372FA0" w14:textId="77777777" w:rsidR="002A5853" w:rsidRDefault="002A5853">
            <w:pPr>
              <w:pStyle w:val="a3"/>
              <w:adjustRightInd w:val="0"/>
              <w:spacing w:line="320" w:lineRule="exact"/>
              <w:ind w:firstLineChars="0" w:firstLine="0"/>
              <w:rPr>
                <w:rFonts w:ascii="Times New Roman"/>
                <w:b/>
                <w:bCs/>
                <w:szCs w:val="28"/>
              </w:rPr>
            </w:pPr>
          </w:p>
          <w:p w14:paraId="182AC912" w14:textId="77777777" w:rsidR="002A5853" w:rsidRDefault="002A5853">
            <w:pPr>
              <w:pStyle w:val="a3"/>
              <w:adjustRightInd w:val="0"/>
              <w:spacing w:line="320" w:lineRule="exact"/>
              <w:ind w:firstLineChars="0" w:firstLine="0"/>
              <w:rPr>
                <w:rFonts w:ascii="Times New Roman"/>
                <w:b/>
                <w:bCs/>
                <w:szCs w:val="28"/>
              </w:rPr>
            </w:pPr>
          </w:p>
          <w:p w14:paraId="3C707701" w14:textId="77777777" w:rsidR="002A5853" w:rsidRDefault="002A5853">
            <w:pPr>
              <w:pStyle w:val="a3"/>
              <w:adjustRightInd w:val="0"/>
              <w:spacing w:line="320" w:lineRule="exact"/>
              <w:ind w:firstLineChars="0" w:firstLine="0"/>
              <w:rPr>
                <w:rFonts w:ascii="Times New Roman"/>
                <w:b/>
                <w:bCs/>
                <w:szCs w:val="28"/>
              </w:rPr>
            </w:pPr>
          </w:p>
          <w:p w14:paraId="4192356F" w14:textId="77777777" w:rsidR="002A5853" w:rsidRDefault="002A5853">
            <w:pPr>
              <w:pStyle w:val="a3"/>
              <w:adjustRightInd w:val="0"/>
              <w:spacing w:line="320" w:lineRule="exact"/>
              <w:ind w:firstLineChars="0" w:firstLine="0"/>
              <w:rPr>
                <w:rFonts w:ascii="Times New Roman"/>
                <w:b/>
                <w:bCs/>
                <w:szCs w:val="28"/>
              </w:rPr>
            </w:pPr>
          </w:p>
          <w:p w14:paraId="2118B586" w14:textId="77777777" w:rsidR="002A5853" w:rsidRDefault="002A5853">
            <w:pPr>
              <w:pStyle w:val="a3"/>
              <w:adjustRightInd w:val="0"/>
              <w:spacing w:line="320" w:lineRule="exact"/>
              <w:ind w:firstLineChars="0" w:firstLine="0"/>
              <w:rPr>
                <w:rFonts w:ascii="Times New Roman"/>
                <w:b/>
                <w:bCs/>
                <w:szCs w:val="28"/>
              </w:rPr>
            </w:pPr>
          </w:p>
          <w:p w14:paraId="4BF8931F" w14:textId="77777777" w:rsidR="002A5853" w:rsidRDefault="002A5853">
            <w:pPr>
              <w:pStyle w:val="a3"/>
              <w:adjustRightInd w:val="0"/>
              <w:spacing w:line="320" w:lineRule="exact"/>
              <w:ind w:firstLineChars="0" w:firstLine="0"/>
              <w:rPr>
                <w:rFonts w:ascii="Times New Roman"/>
                <w:b/>
                <w:bCs/>
                <w:szCs w:val="28"/>
              </w:rPr>
            </w:pPr>
          </w:p>
          <w:p w14:paraId="1A30E401" w14:textId="77777777" w:rsidR="002A5853" w:rsidRDefault="002A5853">
            <w:pPr>
              <w:pStyle w:val="a3"/>
              <w:adjustRightInd w:val="0"/>
              <w:spacing w:line="320" w:lineRule="exact"/>
              <w:ind w:firstLineChars="0" w:firstLine="0"/>
              <w:rPr>
                <w:rFonts w:ascii="Times New Roman"/>
                <w:b/>
                <w:bCs/>
                <w:szCs w:val="28"/>
              </w:rPr>
            </w:pPr>
          </w:p>
          <w:p w14:paraId="60A7C8BD" w14:textId="77777777" w:rsidR="002A5853" w:rsidRDefault="002A5853">
            <w:pPr>
              <w:pStyle w:val="a3"/>
              <w:adjustRightInd w:val="0"/>
              <w:spacing w:line="320" w:lineRule="exact"/>
              <w:ind w:firstLineChars="0" w:firstLine="0"/>
              <w:rPr>
                <w:rFonts w:ascii="Times New Roman"/>
                <w:b/>
                <w:bCs/>
                <w:szCs w:val="28"/>
              </w:rPr>
            </w:pPr>
          </w:p>
          <w:p w14:paraId="1FCCD45A" w14:textId="77777777" w:rsidR="002A5853" w:rsidRDefault="002A5853">
            <w:pPr>
              <w:pStyle w:val="a3"/>
              <w:adjustRightInd w:val="0"/>
              <w:spacing w:line="320" w:lineRule="exact"/>
              <w:ind w:firstLineChars="0" w:firstLine="0"/>
              <w:rPr>
                <w:rFonts w:ascii="Times New Roman"/>
                <w:b/>
                <w:bCs/>
                <w:szCs w:val="28"/>
              </w:rPr>
            </w:pPr>
          </w:p>
          <w:p w14:paraId="0FFB446F" w14:textId="77777777" w:rsidR="002A5853" w:rsidRDefault="002A5853">
            <w:pPr>
              <w:pStyle w:val="a3"/>
              <w:adjustRightInd w:val="0"/>
              <w:spacing w:line="320" w:lineRule="exact"/>
              <w:ind w:firstLineChars="0" w:firstLine="0"/>
              <w:rPr>
                <w:rFonts w:ascii="Times New Roman"/>
                <w:b/>
                <w:bCs/>
                <w:szCs w:val="28"/>
              </w:rPr>
            </w:pPr>
          </w:p>
          <w:p w14:paraId="357D1198" w14:textId="77777777" w:rsidR="002A5853" w:rsidRDefault="002A5853">
            <w:pPr>
              <w:pStyle w:val="a3"/>
              <w:adjustRightInd w:val="0"/>
              <w:spacing w:line="320" w:lineRule="exact"/>
              <w:ind w:firstLineChars="0" w:firstLine="0"/>
              <w:rPr>
                <w:rFonts w:ascii="Times New Roman"/>
                <w:b/>
                <w:bCs/>
                <w:szCs w:val="28"/>
              </w:rPr>
            </w:pPr>
          </w:p>
          <w:p w14:paraId="1A18C1B2" w14:textId="77777777" w:rsidR="002A5853" w:rsidRDefault="002A5853">
            <w:pPr>
              <w:pStyle w:val="a3"/>
              <w:adjustRightInd w:val="0"/>
              <w:spacing w:line="320" w:lineRule="exact"/>
              <w:ind w:firstLineChars="0" w:firstLine="0"/>
              <w:rPr>
                <w:rFonts w:ascii="Times New Roman"/>
                <w:b/>
                <w:bCs/>
                <w:szCs w:val="28"/>
              </w:rPr>
            </w:pPr>
          </w:p>
          <w:p w14:paraId="42CB9C76" w14:textId="77777777" w:rsidR="002A5853" w:rsidRDefault="002A5853">
            <w:pPr>
              <w:pStyle w:val="a3"/>
              <w:adjustRightInd w:val="0"/>
              <w:spacing w:line="320" w:lineRule="exact"/>
              <w:ind w:firstLineChars="0" w:firstLine="0"/>
              <w:rPr>
                <w:rFonts w:ascii="Times New Roman"/>
                <w:b/>
                <w:bCs/>
                <w:szCs w:val="28"/>
              </w:rPr>
            </w:pPr>
          </w:p>
          <w:p w14:paraId="183E29B2" w14:textId="77777777" w:rsidR="002A5853" w:rsidRDefault="002A5853">
            <w:pPr>
              <w:pStyle w:val="a3"/>
              <w:adjustRightInd w:val="0"/>
              <w:spacing w:line="320" w:lineRule="exact"/>
              <w:ind w:firstLineChars="0" w:firstLine="0"/>
              <w:rPr>
                <w:rFonts w:ascii="Times New Roman"/>
                <w:b/>
                <w:bCs/>
                <w:szCs w:val="28"/>
              </w:rPr>
            </w:pPr>
          </w:p>
          <w:p w14:paraId="23D24870" w14:textId="77777777" w:rsidR="00611AEE" w:rsidRDefault="00611AEE">
            <w:pPr>
              <w:pStyle w:val="a3"/>
              <w:adjustRightInd w:val="0"/>
              <w:spacing w:line="320" w:lineRule="exact"/>
              <w:ind w:firstLineChars="0" w:firstLine="0"/>
              <w:rPr>
                <w:rFonts w:ascii="Times New Roman"/>
                <w:b/>
                <w:bCs/>
                <w:szCs w:val="28"/>
              </w:rPr>
            </w:pPr>
            <w:r>
              <w:rPr>
                <w:rFonts w:ascii="Times New Roman" w:hint="eastAsia"/>
                <w:b/>
                <w:bCs/>
                <w:szCs w:val="28"/>
              </w:rPr>
              <w:t>主要完成人情况（姓名、排名、行政职务、技术职称、工作单位、完成单位、对本项目贡献）</w:t>
            </w:r>
          </w:p>
        </w:tc>
        <w:tc>
          <w:tcPr>
            <w:tcW w:w="7025" w:type="dxa"/>
          </w:tcPr>
          <w:p w14:paraId="5531C20F" w14:textId="77777777" w:rsidR="00611AEE"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lastRenderedPageBreak/>
              <w:t>1</w:t>
            </w:r>
            <w:r w:rsidRPr="00227AD2">
              <w:rPr>
                <w:rFonts w:ascii="Times New Roman"/>
                <w:bCs/>
                <w:szCs w:val="28"/>
              </w:rPr>
              <w:t xml:space="preserve">. </w:t>
            </w:r>
            <w:r w:rsidRPr="00227AD2">
              <w:rPr>
                <w:rFonts w:ascii="Times New Roman" w:hint="eastAsia"/>
                <w:bCs/>
                <w:szCs w:val="28"/>
              </w:rPr>
              <w:t>姓名：李小华</w:t>
            </w:r>
          </w:p>
          <w:p w14:paraId="70EE9D53" w14:textId="77777777" w:rsidR="00227AD2"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sidRPr="00227AD2">
              <w:rPr>
                <w:rFonts w:ascii="Times New Roman"/>
                <w:bCs/>
                <w:szCs w:val="28"/>
              </w:rPr>
              <w:t>1</w:t>
            </w:r>
          </w:p>
          <w:p w14:paraId="0D167E3A" w14:textId="77777777" w:rsidR="00227AD2"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副系主任</w:t>
            </w:r>
          </w:p>
          <w:p w14:paraId="32F54153" w14:textId="77777777" w:rsidR="00227AD2"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Pr>
                <w:rFonts w:ascii="Times New Roman" w:hint="eastAsia"/>
                <w:bCs/>
                <w:szCs w:val="28"/>
              </w:rPr>
              <w:t>教授</w:t>
            </w:r>
          </w:p>
          <w:p w14:paraId="05D7E738" w14:textId="77777777" w:rsidR="00227AD2"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Pr>
                <w:rFonts w:ascii="Times New Roman" w:hint="eastAsia"/>
                <w:bCs/>
                <w:szCs w:val="28"/>
              </w:rPr>
              <w:t>南华大学</w:t>
            </w:r>
          </w:p>
          <w:p w14:paraId="46CE0F8F" w14:textId="77777777" w:rsidR="00227AD2" w:rsidRP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南华大学，南开大学，上海交通大学</w:t>
            </w:r>
          </w:p>
          <w:p w14:paraId="6A37ADF9" w14:textId="77777777" w:rsidR="00227AD2" w:rsidRDefault="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751A1F2B" w14:textId="77777777" w:rsidR="003648AB" w:rsidRDefault="00227AD2" w:rsidP="00227AD2">
            <w:pPr>
              <w:pStyle w:val="a3"/>
              <w:adjustRightInd w:val="0"/>
              <w:spacing w:line="320" w:lineRule="exact"/>
              <w:ind w:leftChars="100" w:left="210" w:firstLineChars="0" w:firstLine="0"/>
              <w:rPr>
                <w:rFonts w:ascii="Times New Roman"/>
                <w:bCs/>
                <w:szCs w:val="28"/>
              </w:rPr>
            </w:pPr>
            <w:r w:rsidRPr="00227AD2">
              <w:rPr>
                <w:rFonts w:ascii="Times New Roman" w:hint="eastAsia"/>
                <w:bCs/>
                <w:szCs w:val="28"/>
              </w:rPr>
              <w:t>项目总负责人，</w:t>
            </w:r>
            <w:r w:rsidR="003648AB" w:rsidRPr="00227AD2">
              <w:rPr>
                <w:rFonts w:ascii="Times New Roman" w:hint="eastAsia"/>
                <w:bCs/>
                <w:szCs w:val="28"/>
              </w:rPr>
              <w:t>对</w:t>
            </w:r>
            <w:r w:rsidR="003648AB">
              <w:rPr>
                <w:rFonts w:ascii="Times New Roman" w:hint="eastAsia"/>
                <w:bCs/>
                <w:szCs w:val="28"/>
              </w:rPr>
              <w:t>科学发</w:t>
            </w:r>
            <w:r w:rsidR="003648AB" w:rsidRPr="00227AD2">
              <w:rPr>
                <w:rFonts w:ascii="Times New Roman" w:hint="eastAsia"/>
                <w:bCs/>
                <w:szCs w:val="28"/>
              </w:rPr>
              <w:t>现点</w:t>
            </w:r>
            <w:r w:rsidR="003648AB" w:rsidRPr="00227AD2">
              <w:rPr>
                <w:rFonts w:ascii="Times New Roman"/>
                <w:bCs/>
                <w:szCs w:val="28"/>
              </w:rPr>
              <w:t>1</w:t>
            </w:r>
            <w:r w:rsidR="003648AB" w:rsidRPr="00227AD2">
              <w:rPr>
                <w:rFonts w:ascii="Times New Roman" w:hint="eastAsia"/>
                <w:bCs/>
                <w:szCs w:val="28"/>
              </w:rPr>
              <w:t>-</w:t>
            </w:r>
            <w:r w:rsidR="003648AB" w:rsidRPr="00227AD2">
              <w:rPr>
                <w:rFonts w:ascii="Times New Roman"/>
                <w:bCs/>
                <w:szCs w:val="28"/>
              </w:rPr>
              <w:t>3</w:t>
            </w:r>
            <w:r w:rsidR="003648AB" w:rsidRPr="00227AD2">
              <w:rPr>
                <w:rFonts w:ascii="Times New Roman" w:hint="eastAsia"/>
                <w:bCs/>
                <w:szCs w:val="28"/>
              </w:rPr>
              <w:t>有重要贡献</w:t>
            </w:r>
            <w:r w:rsidR="003648AB">
              <w:rPr>
                <w:rFonts w:ascii="Times New Roman" w:hint="eastAsia"/>
                <w:bCs/>
                <w:szCs w:val="28"/>
              </w:rPr>
              <w:t>，</w:t>
            </w:r>
            <w:r w:rsidRPr="00227AD2">
              <w:rPr>
                <w:rFonts w:ascii="Times New Roman" w:hint="eastAsia"/>
                <w:bCs/>
                <w:szCs w:val="28"/>
              </w:rPr>
              <w:t>发展了质子和氚核的光学模型，</w:t>
            </w:r>
            <w:r w:rsidR="00C375F2">
              <w:rPr>
                <w:rFonts w:ascii="Times New Roman" w:hint="eastAsia"/>
                <w:bCs/>
                <w:szCs w:val="28"/>
              </w:rPr>
              <w:t>分别</w:t>
            </w:r>
            <w:r w:rsidRPr="00227AD2">
              <w:rPr>
                <w:rFonts w:ascii="Times New Roman" w:hint="eastAsia"/>
                <w:bCs/>
                <w:szCs w:val="28"/>
              </w:rPr>
              <w:t>得到了一套新的质子和氚核的普适光学模型势；将光学模型</w:t>
            </w:r>
            <w:proofErr w:type="gramStart"/>
            <w:r w:rsidRPr="00227AD2">
              <w:rPr>
                <w:rFonts w:ascii="Times New Roman" w:hint="eastAsia"/>
                <w:bCs/>
                <w:szCs w:val="28"/>
              </w:rPr>
              <w:t>势应用</w:t>
            </w:r>
            <w:proofErr w:type="gramEnd"/>
            <w:r w:rsidRPr="00227AD2">
              <w:rPr>
                <w:rFonts w:ascii="Times New Roman" w:hint="eastAsia"/>
                <w:bCs/>
                <w:szCs w:val="28"/>
              </w:rPr>
              <w:t>于对称能及α衰变的研究之中，首次提取了单粒子的二阶</w:t>
            </w:r>
            <w:proofErr w:type="gramStart"/>
            <w:r w:rsidRPr="00227AD2">
              <w:rPr>
                <w:rFonts w:ascii="Times New Roman" w:hint="eastAsia"/>
                <w:bCs/>
                <w:szCs w:val="28"/>
              </w:rPr>
              <w:t>对称势及</w:t>
            </w:r>
            <w:proofErr w:type="gramEnd"/>
            <w:r w:rsidRPr="00227AD2">
              <w:rPr>
                <w:rFonts w:ascii="Times New Roman" w:hint="eastAsia"/>
                <w:bCs/>
                <w:szCs w:val="28"/>
              </w:rPr>
              <w:t>核物质中核子有效质量劈裂，同时系统研究了壳效应修正对原子核</w:t>
            </w:r>
            <w:r w:rsidR="003648AB" w:rsidRPr="00227AD2">
              <w:rPr>
                <w:rFonts w:ascii="Times New Roman" w:hint="eastAsia"/>
                <w:bCs/>
                <w:szCs w:val="28"/>
              </w:rPr>
              <w:t>α</w:t>
            </w:r>
            <w:r w:rsidRPr="00227AD2">
              <w:rPr>
                <w:rFonts w:ascii="Times New Roman" w:hint="eastAsia"/>
                <w:bCs/>
                <w:szCs w:val="28"/>
              </w:rPr>
              <w:t>衰变的影响和自旋宇称对原子核</w:t>
            </w:r>
            <w:r w:rsidR="003648AB" w:rsidRPr="00227AD2">
              <w:rPr>
                <w:rFonts w:ascii="Times New Roman" w:hint="eastAsia"/>
                <w:bCs/>
                <w:szCs w:val="28"/>
              </w:rPr>
              <w:t>α</w:t>
            </w:r>
            <w:r w:rsidRPr="00227AD2">
              <w:rPr>
                <w:rFonts w:ascii="Times New Roman" w:hint="eastAsia"/>
                <w:bCs/>
                <w:szCs w:val="28"/>
              </w:rPr>
              <w:t>衰变</w:t>
            </w:r>
            <w:proofErr w:type="gramStart"/>
            <w:r w:rsidRPr="00227AD2">
              <w:rPr>
                <w:rFonts w:ascii="Times New Roman" w:hint="eastAsia"/>
                <w:bCs/>
                <w:szCs w:val="28"/>
              </w:rPr>
              <w:t>预形成</w:t>
            </w:r>
            <w:proofErr w:type="gramEnd"/>
            <w:r w:rsidRPr="00227AD2">
              <w:rPr>
                <w:rFonts w:ascii="Times New Roman" w:hint="eastAsia"/>
                <w:bCs/>
                <w:szCs w:val="28"/>
              </w:rPr>
              <w:t>因子的影响</w:t>
            </w:r>
            <w:r w:rsidR="003648AB">
              <w:rPr>
                <w:rFonts w:ascii="Times New Roman" w:hint="eastAsia"/>
                <w:bCs/>
                <w:szCs w:val="28"/>
              </w:rPr>
              <w:t>。代表性论文</w:t>
            </w:r>
            <w:r w:rsidR="003648AB">
              <w:rPr>
                <w:rFonts w:ascii="Times New Roman" w:hint="eastAsia"/>
                <w:bCs/>
                <w:szCs w:val="28"/>
              </w:rPr>
              <w:t>1</w:t>
            </w:r>
            <w:r w:rsidR="003648AB">
              <w:rPr>
                <w:rFonts w:ascii="Times New Roman" w:hint="eastAsia"/>
                <w:bCs/>
                <w:szCs w:val="28"/>
              </w:rPr>
              <w:t>、</w:t>
            </w:r>
            <w:r w:rsidR="003648AB">
              <w:rPr>
                <w:rFonts w:ascii="Times New Roman" w:hint="eastAsia"/>
                <w:bCs/>
                <w:szCs w:val="28"/>
              </w:rPr>
              <w:t>2</w:t>
            </w:r>
            <w:r w:rsidR="003648AB">
              <w:rPr>
                <w:rFonts w:ascii="Times New Roman" w:hint="eastAsia"/>
                <w:bCs/>
                <w:szCs w:val="28"/>
              </w:rPr>
              <w:t>、</w:t>
            </w:r>
            <w:r w:rsidR="003648AB">
              <w:rPr>
                <w:rFonts w:ascii="Times New Roman" w:hint="eastAsia"/>
                <w:bCs/>
                <w:szCs w:val="28"/>
              </w:rPr>
              <w:t>5</w:t>
            </w:r>
            <w:r w:rsidR="003648AB">
              <w:rPr>
                <w:rFonts w:ascii="Times New Roman" w:hint="eastAsia"/>
                <w:bCs/>
                <w:szCs w:val="28"/>
              </w:rPr>
              <w:t>、</w:t>
            </w:r>
            <w:r w:rsidR="003648AB">
              <w:rPr>
                <w:rFonts w:ascii="Times New Roman" w:hint="eastAsia"/>
                <w:bCs/>
                <w:szCs w:val="28"/>
              </w:rPr>
              <w:t>6</w:t>
            </w:r>
            <w:r w:rsidR="003648AB">
              <w:rPr>
                <w:rFonts w:ascii="Times New Roman" w:hint="eastAsia"/>
                <w:bCs/>
                <w:szCs w:val="28"/>
              </w:rPr>
              <w:t>的第一作者，</w:t>
            </w:r>
            <w:r w:rsidR="003648AB">
              <w:rPr>
                <w:rFonts w:ascii="Times New Roman" w:hint="eastAsia"/>
                <w:bCs/>
                <w:szCs w:val="28"/>
              </w:rPr>
              <w:t>1</w:t>
            </w:r>
            <w:r w:rsidR="003648AB">
              <w:rPr>
                <w:rFonts w:ascii="Times New Roman" w:hint="eastAsia"/>
                <w:bCs/>
                <w:szCs w:val="28"/>
              </w:rPr>
              <w:t>、</w:t>
            </w:r>
            <w:r w:rsidR="003648AB">
              <w:rPr>
                <w:rFonts w:ascii="Times New Roman" w:hint="eastAsia"/>
                <w:bCs/>
                <w:szCs w:val="28"/>
              </w:rPr>
              <w:t>2</w:t>
            </w:r>
            <w:r w:rsidR="003648AB">
              <w:rPr>
                <w:rFonts w:ascii="Times New Roman" w:hint="eastAsia"/>
                <w:bCs/>
                <w:szCs w:val="28"/>
              </w:rPr>
              <w:t>、</w:t>
            </w:r>
            <w:r w:rsidR="003648AB">
              <w:rPr>
                <w:rFonts w:ascii="Times New Roman" w:hint="eastAsia"/>
                <w:bCs/>
                <w:szCs w:val="28"/>
              </w:rPr>
              <w:t>7</w:t>
            </w:r>
            <w:r w:rsidR="003648AB">
              <w:rPr>
                <w:rFonts w:ascii="Times New Roman" w:hint="eastAsia"/>
                <w:bCs/>
                <w:szCs w:val="28"/>
              </w:rPr>
              <w:t>、</w:t>
            </w:r>
            <w:r w:rsidR="003648AB">
              <w:rPr>
                <w:rFonts w:ascii="Times New Roman" w:hint="eastAsia"/>
                <w:bCs/>
                <w:szCs w:val="28"/>
              </w:rPr>
              <w:t>8</w:t>
            </w:r>
            <w:r w:rsidR="003648AB">
              <w:rPr>
                <w:rFonts w:ascii="Times New Roman" w:hint="eastAsia"/>
                <w:bCs/>
                <w:szCs w:val="28"/>
              </w:rPr>
              <w:t>的通讯作者，</w:t>
            </w:r>
            <w:r w:rsidR="003648AB">
              <w:rPr>
                <w:rFonts w:ascii="Times New Roman" w:hint="eastAsia"/>
                <w:bCs/>
                <w:szCs w:val="28"/>
              </w:rPr>
              <w:t>4</w:t>
            </w:r>
            <w:r w:rsidR="003648AB">
              <w:rPr>
                <w:rFonts w:ascii="Times New Roman" w:hint="eastAsia"/>
                <w:bCs/>
                <w:szCs w:val="28"/>
              </w:rPr>
              <w:t>的第五作者，在项目研究中的工作量占本人工作量的</w:t>
            </w:r>
            <w:r w:rsidR="003648AB">
              <w:rPr>
                <w:rFonts w:ascii="Times New Roman" w:hint="eastAsia"/>
                <w:bCs/>
                <w:szCs w:val="28"/>
              </w:rPr>
              <w:t>7</w:t>
            </w:r>
            <w:r w:rsidR="003648AB">
              <w:rPr>
                <w:rFonts w:ascii="Times New Roman"/>
                <w:bCs/>
                <w:szCs w:val="28"/>
              </w:rPr>
              <w:t>0</w:t>
            </w:r>
            <w:r w:rsidR="003648AB">
              <w:rPr>
                <w:rFonts w:ascii="Times New Roman" w:hint="eastAsia"/>
                <w:bCs/>
                <w:szCs w:val="28"/>
              </w:rPr>
              <w:t>%</w:t>
            </w:r>
            <w:r w:rsidR="003648AB">
              <w:rPr>
                <w:rFonts w:ascii="Times New Roman" w:hint="eastAsia"/>
                <w:bCs/>
                <w:szCs w:val="28"/>
              </w:rPr>
              <w:t>。</w:t>
            </w:r>
          </w:p>
          <w:p w14:paraId="062A9C2D" w14:textId="77777777" w:rsidR="00227AD2" w:rsidRPr="00227AD2" w:rsidRDefault="00227AD2" w:rsidP="00227AD2">
            <w:pPr>
              <w:pStyle w:val="a3"/>
              <w:adjustRightInd w:val="0"/>
              <w:spacing w:line="320" w:lineRule="exact"/>
              <w:ind w:firstLineChars="0" w:firstLine="0"/>
              <w:rPr>
                <w:rFonts w:ascii="Times New Roman"/>
                <w:bCs/>
                <w:szCs w:val="28"/>
              </w:rPr>
            </w:pPr>
            <w:r>
              <w:rPr>
                <w:rFonts w:ascii="Times New Roman"/>
                <w:bCs/>
                <w:szCs w:val="28"/>
              </w:rPr>
              <w:t>2</w:t>
            </w:r>
            <w:r w:rsidRPr="00227AD2">
              <w:rPr>
                <w:rFonts w:ascii="Times New Roman"/>
                <w:bCs/>
                <w:szCs w:val="28"/>
              </w:rPr>
              <w:t xml:space="preserve">. </w:t>
            </w:r>
            <w:r w:rsidRPr="00227AD2">
              <w:rPr>
                <w:rFonts w:ascii="Times New Roman" w:hint="eastAsia"/>
                <w:bCs/>
                <w:szCs w:val="28"/>
              </w:rPr>
              <w:t>姓名：</w:t>
            </w:r>
            <w:r>
              <w:rPr>
                <w:rFonts w:ascii="Times New Roman" w:hint="eastAsia"/>
                <w:bCs/>
                <w:szCs w:val="28"/>
              </w:rPr>
              <w:t>安海霞</w:t>
            </w:r>
          </w:p>
          <w:p w14:paraId="2BB61F06"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Pr>
                <w:rFonts w:ascii="Times New Roman"/>
                <w:bCs/>
                <w:szCs w:val="28"/>
              </w:rPr>
              <w:t>2</w:t>
            </w:r>
          </w:p>
          <w:p w14:paraId="04D0F742"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lastRenderedPageBreak/>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无</w:t>
            </w:r>
          </w:p>
          <w:p w14:paraId="5FAA5CCA"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Pr>
                <w:rFonts w:ascii="Times New Roman" w:hint="eastAsia"/>
                <w:bCs/>
                <w:szCs w:val="28"/>
              </w:rPr>
              <w:t>高级工程师</w:t>
            </w:r>
          </w:p>
          <w:p w14:paraId="25B6ABF8"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Pr>
                <w:rFonts w:ascii="Times New Roman" w:hint="eastAsia"/>
                <w:bCs/>
                <w:szCs w:val="28"/>
              </w:rPr>
              <w:t>天津市辐射环境管理所</w:t>
            </w:r>
          </w:p>
          <w:p w14:paraId="6BF002DC"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南开大学</w:t>
            </w:r>
          </w:p>
          <w:p w14:paraId="71AAB3D8" w14:textId="77777777" w:rsid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3CC26479" w14:textId="77777777" w:rsidR="00227AD2" w:rsidRPr="003648AB" w:rsidRDefault="003648AB" w:rsidP="003648AB">
            <w:pPr>
              <w:pStyle w:val="a3"/>
              <w:adjustRightInd w:val="0"/>
              <w:spacing w:line="320" w:lineRule="exact"/>
              <w:ind w:leftChars="100" w:left="210" w:firstLineChars="0" w:firstLine="0"/>
              <w:rPr>
                <w:rFonts w:ascii="Times New Roman"/>
                <w:bCs/>
                <w:szCs w:val="28"/>
              </w:rPr>
            </w:pPr>
            <w:r w:rsidRPr="00227AD2">
              <w:rPr>
                <w:rFonts w:ascii="Times New Roman" w:hint="eastAsia"/>
                <w:bCs/>
                <w:szCs w:val="28"/>
              </w:rPr>
              <w:t>对</w:t>
            </w:r>
            <w:r>
              <w:rPr>
                <w:rFonts w:ascii="Times New Roman" w:hint="eastAsia"/>
                <w:bCs/>
                <w:szCs w:val="28"/>
              </w:rPr>
              <w:t>科学</w:t>
            </w:r>
            <w:r w:rsidRPr="00227AD2">
              <w:rPr>
                <w:rFonts w:ascii="Times New Roman" w:hint="eastAsia"/>
                <w:bCs/>
                <w:szCs w:val="28"/>
              </w:rPr>
              <w:t>发现点</w:t>
            </w:r>
            <w:r w:rsidRPr="00227AD2">
              <w:rPr>
                <w:rFonts w:ascii="Times New Roman" w:hint="eastAsia"/>
                <w:bCs/>
                <w:szCs w:val="28"/>
              </w:rPr>
              <w:t>1</w:t>
            </w:r>
            <w:r>
              <w:rPr>
                <w:rFonts w:ascii="Times New Roman" w:hint="eastAsia"/>
                <w:bCs/>
                <w:szCs w:val="28"/>
              </w:rPr>
              <w:t>做出</w:t>
            </w:r>
            <w:r w:rsidRPr="00227AD2">
              <w:rPr>
                <w:rFonts w:ascii="Times New Roman" w:hint="eastAsia"/>
                <w:bCs/>
                <w:szCs w:val="28"/>
              </w:rPr>
              <w:t>重要贡献，</w:t>
            </w:r>
            <w:r w:rsidR="00227AD2" w:rsidRPr="00227AD2">
              <w:rPr>
                <w:rFonts w:ascii="Times New Roman" w:hint="eastAsia"/>
                <w:bCs/>
                <w:szCs w:val="28"/>
              </w:rPr>
              <w:t>发展了氘核的普适光学模型势，基于已有的氘核诱发核反应实验数据，考虑弥散宽度的靶核质量数依赖、势阱深度的能量及靶核质量数依赖。得到了一套新的普适氘核光学模型势参数，为核反应相关数据的计算和核数据计算与评价提供了基本的输入参数。是代表</w:t>
            </w:r>
            <w:r>
              <w:rPr>
                <w:rFonts w:ascii="Times New Roman" w:hint="eastAsia"/>
                <w:bCs/>
                <w:szCs w:val="28"/>
              </w:rPr>
              <w:t>论文</w:t>
            </w:r>
            <w:r w:rsidR="00227AD2" w:rsidRPr="00227AD2">
              <w:rPr>
                <w:rFonts w:ascii="Times New Roman" w:hint="eastAsia"/>
                <w:bCs/>
                <w:szCs w:val="28"/>
              </w:rPr>
              <w:t>3</w:t>
            </w:r>
            <w:r>
              <w:rPr>
                <w:rFonts w:ascii="Times New Roman" w:hint="eastAsia"/>
                <w:bCs/>
                <w:szCs w:val="28"/>
              </w:rPr>
              <w:t>的第一作者</w:t>
            </w:r>
            <w:r w:rsidR="00227AD2" w:rsidRPr="00227AD2">
              <w:rPr>
                <w:rFonts w:ascii="Times New Roman" w:hint="eastAsia"/>
                <w:bCs/>
                <w:szCs w:val="28"/>
              </w:rPr>
              <w:t>。</w:t>
            </w:r>
            <w:r>
              <w:rPr>
                <w:rFonts w:ascii="Times New Roman" w:hint="eastAsia"/>
                <w:bCs/>
                <w:szCs w:val="28"/>
              </w:rPr>
              <w:t>在项目研究中的工作量占本人工作量的</w:t>
            </w:r>
            <w:r>
              <w:rPr>
                <w:rFonts w:ascii="Times New Roman"/>
                <w:bCs/>
                <w:szCs w:val="28"/>
              </w:rPr>
              <w:t>50</w:t>
            </w:r>
            <w:r>
              <w:rPr>
                <w:rFonts w:ascii="Times New Roman" w:hint="eastAsia"/>
                <w:bCs/>
                <w:szCs w:val="28"/>
              </w:rPr>
              <w:t>%</w:t>
            </w:r>
            <w:r>
              <w:rPr>
                <w:rFonts w:ascii="Times New Roman" w:hint="eastAsia"/>
                <w:bCs/>
                <w:szCs w:val="28"/>
              </w:rPr>
              <w:t>。</w:t>
            </w:r>
          </w:p>
          <w:p w14:paraId="08954B4E" w14:textId="77777777" w:rsidR="00227AD2" w:rsidRPr="00227AD2" w:rsidRDefault="00227AD2" w:rsidP="00227AD2">
            <w:pPr>
              <w:pStyle w:val="a3"/>
              <w:adjustRightInd w:val="0"/>
              <w:spacing w:line="320" w:lineRule="exact"/>
              <w:ind w:firstLineChars="0" w:firstLine="0"/>
              <w:rPr>
                <w:rFonts w:ascii="Times New Roman"/>
                <w:bCs/>
                <w:szCs w:val="28"/>
              </w:rPr>
            </w:pPr>
            <w:r>
              <w:rPr>
                <w:rFonts w:ascii="Times New Roman"/>
                <w:bCs/>
                <w:szCs w:val="28"/>
              </w:rPr>
              <w:t>3</w:t>
            </w:r>
            <w:r w:rsidRPr="00227AD2">
              <w:rPr>
                <w:rFonts w:ascii="Times New Roman"/>
                <w:bCs/>
                <w:szCs w:val="28"/>
              </w:rPr>
              <w:t xml:space="preserve">. </w:t>
            </w:r>
            <w:r w:rsidRPr="00227AD2">
              <w:rPr>
                <w:rFonts w:ascii="Times New Roman" w:hint="eastAsia"/>
                <w:bCs/>
                <w:szCs w:val="28"/>
              </w:rPr>
              <w:t>姓名：</w:t>
            </w:r>
            <w:r>
              <w:rPr>
                <w:rFonts w:ascii="Times New Roman" w:hint="eastAsia"/>
                <w:bCs/>
                <w:szCs w:val="28"/>
              </w:rPr>
              <w:t>郑波</w:t>
            </w:r>
          </w:p>
          <w:p w14:paraId="62769E8A"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Pr>
                <w:rFonts w:ascii="Times New Roman"/>
                <w:bCs/>
                <w:szCs w:val="28"/>
              </w:rPr>
              <w:t>3</w:t>
            </w:r>
          </w:p>
          <w:p w14:paraId="7BACFE9A"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副系主任</w:t>
            </w:r>
          </w:p>
          <w:p w14:paraId="36B05E6B"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Pr>
                <w:rFonts w:ascii="Times New Roman" w:hint="eastAsia"/>
                <w:bCs/>
                <w:szCs w:val="28"/>
              </w:rPr>
              <w:t>副教授</w:t>
            </w:r>
          </w:p>
          <w:p w14:paraId="27230E1B"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Pr>
                <w:rFonts w:ascii="Times New Roman" w:hint="eastAsia"/>
                <w:bCs/>
                <w:szCs w:val="28"/>
              </w:rPr>
              <w:t>南华大学</w:t>
            </w:r>
          </w:p>
          <w:p w14:paraId="06E0F67B"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南华大学</w:t>
            </w:r>
          </w:p>
          <w:p w14:paraId="7F5C89E5" w14:textId="77777777" w:rsid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1C2325C2" w14:textId="77777777" w:rsidR="00227AD2" w:rsidRDefault="003648AB" w:rsidP="00227AD2">
            <w:pPr>
              <w:pStyle w:val="a3"/>
              <w:adjustRightInd w:val="0"/>
              <w:spacing w:line="320" w:lineRule="exact"/>
              <w:ind w:leftChars="100" w:left="210" w:firstLineChars="0" w:firstLine="0"/>
              <w:rPr>
                <w:rFonts w:ascii="Times New Roman"/>
                <w:bCs/>
                <w:szCs w:val="28"/>
              </w:rPr>
            </w:pPr>
            <w:r w:rsidRPr="00227AD2">
              <w:rPr>
                <w:rFonts w:ascii="Times New Roman" w:hint="eastAsia"/>
                <w:bCs/>
                <w:szCs w:val="28"/>
              </w:rPr>
              <w:t>对</w:t>
            </w:r>
            <w:r>
              <w:rPr>
                <w:rFonts w:ascii="Times New Roman" w:hint="eastAsia"/>
                <w:bCs/>
                <w:szCs w:val="28"/>
              </w:rPr>
              <w:t>科学</w:t>
            </w:r>
            <w:r w:rsidRPr="00227AD2">
              <w:rPr>
                <w:rFonts w:ascii="Times New Roman" w:hint="eastAsia"/>
                <w:bCs/>
                <w:szCs w:val="28"/>
              </w:rPr>
              <w:t>发现点</w:t>
            </w:r>
            <w:r w:rsidRPr="00227AD2">
              <w:rPr>
                <w:rFonts w:ascii="Times New Roman"/>
                <w:bCs/>
                <w:szCs w:val="28"/>
              </w:rPr>
              <w:t>3</w:t>
            </w:r>
            <w:r w:rsidRPr="00227AD2">
              <w:rPr>
                <w:rFonts w:ascii="Times New Roman" w:hint="eastAsia"/>
                <w:bCs/>
                <w:szCs w:val="28"/>
              </w:rPr>
              <w:t>有重要贡献，</w:t>
            </w:r>
            <w:r w:rsidR="00227AD2" w:rsidRPr="00227AD2">
              <w:rPr>
                <w:rFonts w:ascii="Times New Roman" w:hint="eastAsia"/>
                <w:bCs/>
                <w:szCs w:val="28"/>
              </w:rPr>
              <w:t>参与项目组原子核α衰变研究工作。是代表</w:t>
            </w:r>
            <w:r>
              <w:rPr>
                <w:rFonts w:ascii="Times New Roman" w:hint="eastAsia"/>
                <w:bCs/>
                <w:szCs w:val="28"/>
              </w:rPr>
              <w:t>论文</w:t>
            </w:r>
            <w:r w:rsidR="00227AD2" w:rsidRPr="00227AD2">
              <w:rPr>
                <w:rFonts w:ascii="Times New Roman"/>
                <w:bCs/>
                <w:szCs w:val="28"/>
              </w:rPr>
              <w:t>8</w:t>
            </w:r>
            <w:r>
              <w:rPr>
                <w:rFonts w:ascii="Times New Roman" w:hint="eastAsia"/>
                <w:bCs/>
                <w:szCs w:val="28"/>
              </w:rPr>
              <w:t>的第三作者</w:t>
            </w:r>
            <w:r w:rsidR="00227AD2" w:rsidRPr="00227AD2">
              <w:rPr>
                <w:rFonts w:ascii="Times New Roman" w:hint="eastAsia"/>
                <w:bCs/>
                <w:szCs w:val="28"/>
              </w:rPr>
              <w:t>。</w:t>
            </w:r>
            <w:r w:rsidR="00852D0E">
              <w:rPr>
                <w:rFonts w:ascii="Times New Roman" w:hint="eastAsia"/>
                <w:bCs/>
                <w:szCs w:val="28"/>
              </w:rPr>
              <w:t>在项目研究中的工作量占本人工作量的</w:t>
            </w:r>
            <w:r w:rsidR="00852D0E">
              <w:rPr>
                <w:rFonts w:ascii="Times New Roman"/>
                <w:bCs/>
                <w:szCs w:val="28"/>
              </w:rPr>
              <w:t>50</w:t>
            </w:r>
            <w:r w:rsidR="00852D0E">
              <w:rPr>
                <w:rFonts w:ascii="Times New Roman" w:hint="eastAsia"/>
                <w:bCs/>
                <w:szCs w:val="28"/>
              </w:rPr>
              <w:t>%</w:t>
            </w:r>
            <w:r w:rsidR="00852D0E">
              <w:rPr>
                <w:rFonts w:ascii="Times New Roman" w:hint="eastAsia"/>
                <w:bCs/>
                <w:szCs w:val="28"/>
              </w:rPr>
              <w:t>。</w:t>
            </w:r>
          </w:p>
          <w:p w14:paraId="0B6C37DB" w14:textId="77777777" w:rsidR="00227AD2" w:rsidRPr="00227AD2" w:rsidRDefault="00227AD2" w:rsidP="00227AD2">
            <w:pPr>
              <w:pStyle w:val="a3"/>
              <w:adjustRightInd w:val="0"/>
              <w:spacing w:line="320" w:lineRule="exact"/>
              <w:ind w:firstLineChars="0" w:firstLine="0"/>
              <w:rPr>
                <w:rFonts w:ascii="Times New Roman"/>
                <w:bCs/>
                <w:szCs w:val="28"/>
              </w:rPr>
            </w:pPr>
            <w:r>
              <w:rPr>
                <w:rFonts w:ascii="Times New Roman"/>
                <w:bCs/>
                <w:szCs w:val="28"/>
              </w:rPr>
              <w:t>4</w:t>
            </w:r>
            <w:r w:rsidRPr="00227AD2">
              <w:rPr>
                <w:rFonts w:ascii="Times New Roman"/>
                <w:bCs/>
                <w:szCs w:val="28"/>
              </w:rPr>
              <w:t xml:space="preserve">. </w:t>
            </w:r>
            <w:r w:rsidRPr="00227AD2">
              <w:rPr>
                <w:rFonts w:ascii="Times New Roman" w:hint="eastAsia"/>
                <w:bCs/>
                <w:szCs w:val="28"/>
              </w:rPr>
              <w:t>姓名：</w:t>
            </w:r>
            <w:r>
              <w:rPr>
                <w:rFonts w:ascii="Times New Roman" w:hint="eastAsia"/>
                <w:bCs/>
                <w:szCs w:val="28"/>
              </w:rPr>
              <w:t>陈列文</w:t>
            </w:r>
          </w:p>
          <w:p w14:paraId="51A77EC3"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Pr>
                <w:rFonts w:ascii="Times New Roman"/>
                <w:bCs/>
                <w:szCs w:val="28"/>
              </w:rPr>
              <w:t>4</w:t>
            </w:r>
          </w:p>
          <w:p w14:paraId="21B6CD24"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常务副院长</w:t>
            </w:r>
          </w:p>
          <w:p w14:paraId="7CE8B0CC"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Pr>
                <w:rFonts w:ascii="Times New Roman" w:hint="eastAsia"/>
                <w:bCs/>
                <w:szCs w:val="28"/>
              </w:rPr>
              <w:t>教授</w:t>
            </w:r>
          </w:p>
          <w:p w14:paraId="05D37055"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Pr>
                <w:rFonts w:ascii="Times New Roman" w:hint="eastAsia"/>
                <w:bCs/>
                <w:szCs w:val="28"/>
              </w:rPr>
              <w:t>上海交通大学</w:t>
            </w:r>
          </w:p>
          <w:p w14:paraId="1B8927DA"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上海交通大学</w:t>
            </w:r>
          </w:p>
          <w:p w14:paraId="77CA87CB" w14:textId="77777777" w:rsid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2FC88064" w14:textId="77777777" w:rsidR="003648AB" w:rsidRPr="00C375F2" w:rsidRDefault="00227AD2" w:rsidP="00C375F2">
            <w:pPr>
              <w:pStyle w:val="a3"/>
              <w:spacing w:line="390" w:lineRule="exact"/>
              <w:ind w:leftChars="100" w:left="210" w:firstLineChars="0" w:firstLine="0"/>
              <w:rPr>
                <w:rFonts w:ascii="Times New Roman"/>
                <w:bCs/>
                <w:szCs w:val="28"/>
              </w:rPr>
            </w:pPr>
            <w:r>
              <w:rPr>
                <w:rFonts w:ascii="Times New Roman" w:hint="eastAsia"/>
                <w:bCs/>
                <w:szCs w:val="28"/>
              </w:rPr>
              <w:t>对</w:t>
            </w:r>
            <w:r w:rsidR="003648AB">
              <w:rPr>
                <w:rFonts w:ascii="Times New Roman" w:hint="eastAsia"/>
                <w:bCs/>
                <w:szCs w:val="28"/>
              </w:rPr>
              <w:t>科学发现点</w:t>
            </w:r>
            <w:r w:rsidR="003648AB">
              <w:rPr>
                <w:rFonts w:ascii="Times New Roman" w:hint="eastAsia"/>
                <w:bCs/>
                <w:szCs w:val="28"/>
              </w:rPr>
              <w:t>2</w:t>
            </w:r>
            <w:r w:rsidR="003648AB">
              <w:rPr>
                <w:rFonts w:ascii="Times New Roman" w:hint="eastAsia"/>
                <w:bCs/>
                <w:szCs w:val="28"/>
              </w:rPr>
              <w:t>做出了</w:t>
            </w:r>
            <w:r w:rsidR="00C375F2">
              <w:rPr>
                <w:rFonts w:ascii="Times New Roman" w:hint="eastAsia"/>
                <w:bCs/>
                <w:szCs w:val="28"/>
              </w:rPr>
              <w:t>重要</w:t>
            </w:r>
            <w:r w:rsidR="003648AB">
              <w:rPr>
                <w:rFonts w:ascii="Times New Roman" w:hint="eastAsia"/>
                <w:bCs/>
                <w:szCs w:val="28"/>
              </w:rPr>
              <w:t>贡献，</w:t>
            </w:r>
            <w:r w:rsidR="00C375F2" w:rsidRPr="00C375F2">
              <w:rPr>
                <w:rFonts w:ascii="Times New Roman" w:hint="eastAsia"/>
                <w:bCs/>
                <w:szCs w:val="28"/>
              </w:rPr>
              <w:t>基于同位旋和动量依赖的相关作用势模型</w:t>
            </w:r>
            <w:r w:rsidR="00C375F2" w:rsidRPr="00C375F2">
              <w:rPr>
                <w:rFonts w:ascii="Times New Roman" w:hint="eastAsia"/>
                <w:bCs/>
                <w:szCs w:val="28"/>
              </w:rPr>
              <w:t>MDI</w:t>
            </w:r>
            <w:r w:rsidR="00C375F2" w:rsidRPr="00C375F2">
              <w:rPr>
                <w:rFonts w:ascii="Times New Roman" w:hint="eastAsia"/>
                <w:bCs/>
                <w:szCs w:val="28"/>
              </w:rPr>
              <w:t>、</w:t>
            </w:r>
            <w:proofErr w:type="spellStart"/>
            <w:r w:rsidR="00C375F2" w:rsidRPr="00C375F2">
              <w:rPr>
                <w:rFonts w:ascii="Times New Roman"/>
                <w:bCs/>
                <w:szCs w:val="28"/>
              </w:rPr>
              <w:t>Skyrme-Hartree-Fock</w:t>
            </w:r>
            <w:proofErr w:type="spellEnd"/>
            <w:r w:rsidR="00C375F2" w:rsidRPr="00C375F2">
              <w:rPr>
                <w:rFonts w:ascii="Times New Roman" w:hint="eastAsia"/>
                <w:bCs/>
                <w:szCs w:val="28"/>
              </w:rPr>
              <w:t>方法和</w:t>
            </w:r>
            <w:proofErr w:type="spellStart"/>
            <w:r w:rsidR="00C375F2" w:rsidRPr="00C375F2">
              <w:rPr>
                <w:rFonts w:ascii="Times New Roman"/>
                <w:bCs/>
                <w:szCs w:val="28"/>
              </w:rPr>
              <w:t>Gogny-Hartree-Fock</w:t>
            </w:r>
            <w:proofErr w:type="spellEnd"/>
            <w:r w:rsidR="00C375F2" w:rsidRPr="00C375F2">
              <w:rPr>
                <w:rFonts w:ascii="Times New Roman" w:hint="eastAsia"/>
                <w:bCs/>
                <w:szCs w:val="28"/>
              </w:rPr>
              <w:t>方法系统分析了单粒子势（核子光学势实部）中各项对非对称核物质对称能</w:t>
            </w:r>
            <w:proofErr w:type="spellStart"/>
            <w:r w:rsidR="00C375F2" w:rsidRPr="00C375F2">
              <w:rPr>
                <w:rFonts w:ascii="Times New Roman"/>
                <w:bCs/>
                <w:szCs w:val="28"/>
              </w:rPr>
              <w:t>Esym</w:t>
            </w:r>
            <w:proofErr w:type="spellEnd"/>
            <w:r w:rsidR="00C375F2" w:rsidRPr="00C375F2">
              <w:rPr>
                <w:rFonts w:ascii="Times New Roman"/>
                <w:bCs/>
                <w:szCs w:val="28"/>
              </w:rPr>
              <w:t>(</w:t>
            </w:r>
            <w:r w:rsidR="00C375F2" w:rsidRPr="00C375F2">
              <w:rPr>
                <w:rFonts w:ascii="Times New Roman" w:hint="eastAsia"/>
                <w:bCs/>
                <w:szCs w:val="28"/>
              </w:rPr>
              <w:t>ρ</w:t>
            </w:r>
            <w:r w:rsidR="00C375F2" w:rsidRPr="00C375F2">
              <w:rPr>
                <w:rFonts w:ascii="Times New Roman"/>
                <w:bCs/>
                <w:szCs w:val="28"/>
              </w:rPr>
              <w:t xml:space="preserve">) </w:t>
            </w:r>
            <w:r w:rsidR="00C375F2" w:rsidRPr="00C375F2">
              <w:rPr>
                <w:rFonts w:ascii="Times New Roman" w:hint="eastAsia"/>
                <w:bCs/>
                <w:szCs w:val="28"/>
              </w:rPr>
              <w:t>及坡度参数</w:t>
            </w:r>
            <w:r w:rsidR="00C375F2" w:rsidRPr="00C375F2">
              <w:rPr>
                <w:rFonts w:ascii="Times New Roman"/>
                <w:bCs/>
                <w:szCs w:val="28"/>
              </w:rPr>
              <w:t>L(</w:t>
            </w:r>
            <w:r w:rsidR="00C375F2" w:rsidRPr="00C375F2">
              <w:rPr>
                <w:rFonts w:ascii="Times New Roman" w:hint="eastAsia"/>
                <w:bCs/>
                <w:szCs w:val="28"/>
              </w:rPr>
              <w:t>ρ</w:t>
            </w:r>
            <w:r w:rsidR="00C375F2" w:rsidRPr="00C375F2">
              <w:rPr>
                <w:rFonts w:ascii="Times New Roman"/>
                <w:bCs/>
                <w:szCs w:val="28"/>
              </w:rPr>
              <w:t>)</w:t>
            </w:r>
            <w:r w:rsidR="00C375F2" w:rsidRPr="00C375F2">
              <w:rPr>
                <w:rFonts w:ascii="Times New Roman" w:hint="eastAsia"/>
                <w:bCs/>
                <w:szCs w:val="28"/>
              </w:rPr>
              <w:t>的贡献</w:t>
            </w:r>
            <w:r w:rsidR="00C375F2">
              <w:rPr>
                <w:rFonts w:ascii="Times New Roman" w:hint="eastAsia"/>
                <w:bCs/>
                <w:szCs w:val="28"/>
              </w:rPr>
              <w:t>，</w:t>
            </w:r>
            <w:r w:rsidR="00C375F2" w:rsidRPr="00C375F2">
              <w:rPr>
                <w:rFonts w:ascii="Times New Roman" w:hint="eastAsia"/>
                <w:bCs/>
                <w:szCs w:val="28"/>
              </w:rPr>
              <w:t>发现二级</w:t>
            </w:r>
            <w:proofErr w:type="gramStart"/>
            <w:r w:rsidR="00C375F2" w:rsidRPr="00C375F2">
              <w:rPr>
                <w:rFonts w:ascii="Times New Roman" w:hint="eastAsia"/>
                <w:bCs/>
                <w:szCs w:val="28"/>
              </w:rPr>
              <w:t>对称势</w:t>
            </w:r>
            <w:proofErr w:type="gramEnd"/>
            <w:r w:rsidR="00C375F2" w:rsidRPr="00C375F2">
              <w:rPr>
                <w:rFonts w:ascii="Times New Roman"/>
                <w:bCs/>
                <w:szCs w:val="28"/>
              </w:rPr>
              <w:t>Usym,2(</w:t>
            </w:r>
            <w:r w:rsidR="00C375F2" w:rsidRPr="00C375F2">
              <w:rPr>
                <w:rFonts w:ascii="Times New Roman" w:hint="eastAsia"/>
                <w:bCs/>
                <w:szCs w:val="28"/>
              </w:rPr>
              <w:t>ρ</w:t>
            </w:r>
            <w:r w:rsidR="00C375F2" w:rsidRPr="00C375F2">
              <w:rPr>
                <w:rFonts w:ascii="Times New Roman"/>
                <w:bCs/>
                <w:szCs w:val="28"/>
              </w:rPr>
              <w:t>, k)</w:t>
            </w:r>
            <w:r w:rsidR="00C375F2" w:rsidRPr="00C375F2">
              <w:rPr>
                <w:rFonts w:ascii="Times New Roman" w:hint="eastAsia"/>
                <w:bCs/>
                <w:szCs w:val="28"/>
              </w:rPr>
              <w:t>对对称能坡度参数</w:t>
            </w:r>
            <w:r w:rsidR="00C375F2" w:rsidRPr="00C375F2">
              <w:rPr>
                <w:rFonts w:ascii="Times New Roman"/>
                <w:bCs/>
                <w:szCs w:val="28"/>
              </w:rPr>
              <w:t>L(</w:t>
            </w:r>
            <w:r w:rsidR="00C375F2" w:rsidRPr="00C375F2">
              <w:rPr>
                <w:rFonts w:ascii="Times New Roman" w:hint="eastAsia"/>
                <w:bCs/>
                <w:szCs w:val="28"/>
              </w:rPr>
              <w:t>ρ</w:t>
            </w:r>
            <w:r w:rsidR="00C375F2" w:rsidRPr="00C375F2">
              <w:rPr>
                <w:rFonts w:ascii="Times New Roman"/>
                <w:bCs/>
                <w:szCs w:val="28"/>
              </w:rPr>
              <w:t>)</w:t>
            </w:r>
            <w:r w:rsidR="00C375F2" w:rsidRPr="00C375F2">
              <w:rPr>
                <w:rFonts w:ascii="Times New Roman" w:hint="eastAsia"/>
                <w:bCs/>
                <w:szCs w:val="28"/>
              </w:rPr>
              <w:t>的贡献不能忽略</w:t>
            </w:r>
            <w:r w:rsidR="00C375F2">
              <w:rPr>
                <w:rFonts w:ascii="Times New Roman" w:hint="eastAsia"/>
                <w:bCs/>
                <w:szCs w:val="28"/>
              </w:rPr>
              <w:t>；</w:t>
            </w:r>
            <w:r w:rsidR="00C375F2" w:rsidRPr="00C375F2">
              <w:rPr>
                <w:rFonts w:ascii="Times New Roman" w:hint="eastAsia"/>
                <w:bCs/>
                <w:szCs w:val="28"/>
              </w:rPr>
              <w:t>基于已有的中子诱发的核反应实验数据，首次从实验数据中提取了</w:t>
            </w:r>
            <w:proofErr w:type="gramStart"/>
            <w:r w:rsidR="00C375F2" w:rsidRPr="00C375F2">
              <w:rPr>
                <w:rFonts w:ascii="Times New Roman" w:hint="eastAsia"/>
                <w:bCs/>
                <w:szCs w:val="28"/>
              </w:rPr>
              <w:t>单粒子势的</w:t>
            </w:r>
            <w:proofErr w:type="gramEnd"/>
            <w:r w:rsidR="00C375F2" w:rsidRPr="00C375F2">
              <w:rPr>
                <w:rFonts w:ascii="Times New Roman" w:hint="eastAsia"/>
                <w:bCs/>
                <w:szCs w:val="28"/>
              </w:rPr>
              <w:t>二阶</w:t>
            </w:r>
            <w:proofErr w:type="gramStart"/>
            <w:r w:rsidR="00C375F2" w:rsidRPr="00C375F2">
              <w:rPr>
                <w:rFonts w:ascii="Times New Roman" w:hint="eastAsia"/>
                <w:bCs/>
                <w:szCs w:val="28"/>
              </w:rPr>
              <w:t>对称势</w:t>
            </w:r>
            <w:proofErr w:type="gramEnd"/>
            <w:r w:rsidR="00C375F2" w:rsidRPr="00C375F2">
              <w:rPr>
                <w:rFonts w:ascii="Times New Roman"/>
                <w:bCs/>
                <w:szCs w:val="28"/>
              </w:rPr>
              <w:t>Usym,2(</w:t>
            </w:r>
            <w:r w:rsidR="00C375F2" w:rsidRPr="00C375F2">
              <w:rPr>
                <w:rFonts w:ascii="Times New Roman" w:hint="eastAsia"/>
                <w:bCs/>
                <w:szCs w:val="28"/>
              </w:rPr>
              <w:t>ρ</w:t>
            </w:r>
            <w:r w:rsidR="00C375F2" w:rsidRPr="00C375F2">
              <w:rPr>
                <w:rFonts w:ascii="Times New Roman"/>
                <w:bCs/>
                <w:szCs w:val="28"/>
              </w:rPr>
              <w:t>, k)</w:t>
            </w:r>
            <w:r w:rsidR="00C375F2" w:rsidRPr="00C375F2">
              <w:rPr>
                <w:rFonts w:ascii="Times New Roman" w:hint="eastAsia"/>
                <w:bCs/>
                <w:szCs w:val="28"/>
              </w:rPr>
              <w:t>，并通过核子光学势实部对包含密度处的对称能</w:t>
            </w:r>
            <w:proofErr w:type="spellStart"/>
            <w:r w:rsidR="00C375F2" w:rsidRPr="00C375F2">
              <w:rPr>
                <w:rFonts w:ascii="Times New Roman"/>
                <w:bCs/>
                <w:szCs w:val="28"/>
              </w:rPr>
              <w:t>Esym</w:t>
            </w:r>
            <w:proofErr w:type="spellEnd"/>
            <w:r w:rsidR="00C375F2" w:rsidRPr="00C375F2">
              <w:rPr>
                <w:rFonts w:ascii="Times New Roman"/>
                <w:bCs/>
                <w:szCs w:val="28"/>
              </w:rPr>
              <w:t>(</w:t>
            </w:r>
            <w:r w:rsidR="00C375F2" w:rsidRPr="00C375F2">
              <w:rPr>
                <w:rFonts w:ascii="Times New Roman" w:hint="eastAsia"/>
                <w:bCs/>
                <w:szCs w:val="28"/>
              </w:rPr>
              <w:t>ρ</w:t>
            </w:r>
            <w:r w:rsidR="00C375F2" w:rsidRPr="00C375F2">
              <w:rPr>
                <w:rFonts w:ascii="Times New Roman" w:hint="eastAsia"/>
                <w:bCs/>
                <w:szCs w:val="28"/>
              </w:rPr>
              <w:t>0</w:t>
            </w:r>
            <w:r w:rsidR="00C375F2" w:rsidRPr="00C375F2">
              <w:rPr>
                <w:rFonts w:ascii="Times New Roman"/>
                <w:bCs/>
                <w:szCs w:val="28"/>
              </w:rPr>
              <w:t>)</w:t>
            </w:r>
            <w:r w:rsidR="00C375F2" w:rsidRPr="00C375F2">
              <w:rPr>
                <w:rFonts w:ascii="Times New Roman" w:hint="eastAsia"/>
                <w:bCs/>
                <w:szCs w:val="28"/>
              </w:rPr>
              <w:t>及坡度参数</w:t>
            </w:r>
            <w:r w:rsidR="00C375F2" w:rsidRPr="00C375F2">
              <w:rPr>
                <w:rFonts w:ascii="Times New Roman"/>
                <w:bCs/>
                <w:szCs w:val="28"/>
              </w:rPr>
              <w:t>L(</w:t>
            </w:r>
            <w:r w:rsidR="00C375F2" w:rsidRPr="00C375F2">
              <w:rPr>
                <w:rFonts w:ascii="Times New Roman" w:hint="eastAsia"/>
                <w:bCs/>
                <w:szCs w:val="28"/>
              </w:rPr>
              <w:t>ρ</w:t>
            </w:r>
            <w:r w:rsidR="00C375F2" w:rsidRPr="00C375F2">
              <w:rPr>
                <w:rFonts w:ascii="Times New Roman" w:hint="eastAsia"/>
                <w:bCs/>
                <w:szCs w:val="28"/>
              </w:rPr>
              <w:t>0</w:t>
            </w:r>
            <w:r w:rsidR="00C375F2" w:rsidRPr="00C375F2">
              <w:rPr>
                <w:rFonts w:ascii="Times New Roman"/>
                <w:bCs/>
                <w:szCs w:val="28"/>
              </w:rPr>
              <w:t>)</w:t>
            </w:r>
            <w:r w:rsidR="00C375F2" w:rsidRPr="00C375F2">
              <w:rPr>
                <w:rFonts w:ascii="Times New Roman" w:hint="eastAsia"/>
                <w:bCs/>
                <w:szCs w:val="28"/>
              </w:rPr>
              <w:t>给出了一个新的约束，为对称能的研究做出了重要的贡献。</w:t>
            </w:r>
            <w:r w:rsidR="00C375F2" w:rsidRPr="00227AD2">
              <w:rPr>
                <w:rFonts w:ascii="Times New Roman" w:hint="eastAsia"/>
                <w:bCs/>
                <w:szCs w:val="28"/>
              </w:rPr>
              <w:t>是代表</w:t>
            </w:r>
            <w:r w:rsidR="00C375F2">
              <w:rPr>
                <w:rFonts w:ascii="Times New Roman" w:hint="eastAsia"/>
                <w:bCs/>
                <w:szCs w:val="28"/>
              </w:rPr>
              <w:t>论文</w:t>
            </w:r>
            <w:r w:rsidR="00C375F2">
              <w:rPr>
                <w:rFonts w:ascii="Times New Roman"/>
                <w:bCs/>
                <w:szCs w:val="28"/>
              </w:rPr>
              <w:t>4</w:t>
            </w:r>
            <w:r w:rsidR="00C375F2">
              <w:rPr>
                <w:rFonts w:ascii="Times New Roman" w:hint="eastAsia"/>
                <w:bCs/>
                <w:szCs w:val="28"/>
              </w:rPr>
              <w:t>、</w:t>
            </w:r>
            <w:r w:rsidR="00C375F2">
              <w:rPr>
                <w:rFonts w:ascii="Times New Roman" w:hint="eastAsia"/>
                <w:bCs/>
                <w:szCs w:val="28"/>
              </w:rPr>
              <w:t>5</w:t>
            </w:r>
            <w:r w:rsidR="00C375F2">
              <w:rPr>
                <w:rFonts w:ascii="Times New Roman" w:hint="eastAsia"/>
                <w:bCs/>
                <w:szCs w:val="28"/>
              </w:rPr>
              <w:t>的通讯作者，</w:t>
            </w:r>
            <w:r w:rsidR="00C375F2">
              <w:rPr>
                <w:rFonts w:ascii="Times New Roman" w:hint="eastAsia"/>
                <w:bCs/>
                <w:szCs w:val="28"/>
              </w:rPr>
              <w:t>6</w:t>
            </w:r>
            <w:r w:rsidR="00C375F2">
              <w:rPr>
                <w:rFonts w:ascii="Times New Roman" w:hint="eastAsia"/>
                <w:bCs/>
                <w:szCs w:val="28"/>
              </w:rPr>
              <w:t>的第四作者</w:t>
            </w:r>
            <w:r w:rsidR="00C375F2" w:rsidRPr="00227AD2">
              <w:rPr>
                <w:rFonts w:ascii="Times New Roman" w:hint="eastAsia"/>
                <w:bCs/>
                <w:szCs w:val="28"/>
              </w:rPr>
              <w:t>。</w:t>
            </w:r>
            <w:r w:rsidR="00C375F2">
              <w:rPr>
                <w:rFonts w:ascii="Times New Roman" w:hint="eastAsia"/>
                <w:bCs/>
                <w:szCs w:val="28"/>
              </w:rPr>
              <w:t>在项目研究中的工作量占本人工作量的</w:t>
            </w:r>
            <w:r w:rsidR="00C375F2">
              <w:rPr>
                <w:rFonts w:ascii="Times New Roman"/>
                <w:bCs/>
                <w:szCs w:val="28"/>
              </w:rPr>
              <w:t>30</w:t>
            </w:r>
            <w:r w:rsidR="00C375F2">
              <w:rPr>
                <w:rFonts w:ascii="Times New Roman" w:hint="eastAsia"/>
                <w:bCs/>
                <w:szCs w:val="28"/>
              </w:rPr>
              <w:t>%</w:t>
            </w:r>
            <w:r w:rsidR="00C375F2">
              <w:rPr>
                <w:rFonts w:ascii="Times New Roman" w:hint="eastAsia"/>
                <w:bCs/>
                <w:szCs w:val="28"/>
              </w:rPr>
              <w:t>。</w:t>
            </w:r>
          </w:p>
          <w:p w14:paraId="39F249BB" w14:textId="77777777" w:rsidR="00227AD2" w:rsidRPr="00227AD2" w:rsidRDefault="00227AD2" w:rsidP="00227AD2">
            <w:pPr>
              <w:pStyle w:val="a3"/>
              <w:adjustRightInd w:val="0"/>
              <w:spacing w:line="320" w:lineRule="exact"/>
              <w:ind w:firstLineChars="0" w:firstLine="0"/>
              <w:rPr>
                <w:rFonts w:ascii="Times New Roman"/>
                <w:bCs/>
                <w:szCs w:val="28"/>
              </w:rPr>
            </w:pPr>
            <w:r>
              <w:rPr>
                <w:rFonts w:ascii="Times New Roman"/>
                <w:bCs/>
                <w:szCs w:val="28"/>
              </w:rPr>
              <w:t>5</w:t>
            </w:r>
            <w:r w:rsidRPr="00227AD2">
              <w:rPr>
                <w:rFonts w:ascii="Times New Roman"/>
                <w:bCs/>
                <w:szCs w:val="28"/>
              </w:rPr>
              <w:t xml:space="preserve">. </w:t>
            </w:r>
            <w:r w:rsidRPr="00227AD2">
              <w:rPr>
                <w:rFonts w:ascii="Times New Roman" w:hint="eastAsia"/>
                <w:bCs/>
                <w:szCs w:val="28"/>
              </w:rPr>
              <w:t>姓名：</w:t>
            </w:r>
            <w:r w:rsidR="00C375F2">
              <w:rPr>
                <w:rFonts w:ascii="Times New Roman" w:hint="eastAsia"/>
                <w:bCs/>
                <w:szCs w:val="28"/>
              </w:rPr>
              <w:t>蔡崇海</w:t>
            </w:r>
          </w:p>
          <w:p w14:paraId="1F0356C3"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sidR="00C375F2">
              <w:rPr>
                <w:rFonts w:ascii="Times New Roman"/>
                <w:bCs/>
                <w:szCs w:val="28"/>
              </w:rPr>
              <w:t>5</w:t>
            </w:r>
          </w:p>
          <w:p w14:paraId="5E2449C9"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lastRenderedPageBreak/>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无</w:t>
            </w:r>
          </w:p>
          <w:p w14:paraId="312F80C8"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sidR="00C375F2">
              <w:rPr>
                <w:rFonts w:ascii="Times New Roman" w:hint="eastAsia"/>
                <w:bCs/>
                <w:szCs w:val="28"/>
              </w:rPr>
              <w:t>教授</w:t>
            </w:r>
          </w:p>
          <w:p w14:paraId="066C4D8E"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sidR="00C375F2">
              <w:rPr>
                <w:rFonts w:ascii="Times New Roman" w:hint="eastAsia"/>
                <w:bCs/>
                <w:szCs w:val="28"/>
              </w:rPr>
              <w:t>南开大学</w:t>
            </w:r>
          </w:p>
          <w:p w14:paraId="03E7EC59"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南开大学</w:t>
            </w:r>
          </w:p>
          <w:p w14:paraId="7362C8CD" w14:textId="77777777" w:rsid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2FBE62B3" w14:textId="77777777" w:rsidR="00C375F2" w:rsidRPr="00C375F2" w:rsidRDefault="00C375F2" w:rsidP="00C375F2">
            <w:pPr>
              <w:pStyle w:val="a3"/>
              <w:spacing w:line="390" w:lineRule="exact"/>
              <w:ind w:leftChars="100" w:left="210" w:firstLineChars="0" w:firstLine="0"/>
              <w:rPr>
                <w:rFonts w:ascii="Times New Roman"/>
                <w:bCs/>
                <w:szCs w:val="28"/>
              </w:rPr>
            </w:pPr>
            <w:r>
              <w:rPr>
                <w:rFonts w:ascii="Times New Roman" w:hint="eastAsia"/>
                <w:bCs/>
                <w:szCs w:val="28"/>
              </w:rPr>
              <w:t>对科学发现点</w:t>
            </w:r>
            <w:r>
              <w:rPr>
                <w:rFonts w:ascii="Times New Roman"/>
                <w:bCs/>
                <w:szCs w:val="28"/>
              </w:rPr>
              <w:t>1</w:t>
            </w:r>
            <w:r>
              <w:rPr>
                <w:rFonts w:ascii="Times New Roman" w:hint="eastAsia"/>
                <w:bCs/>
                <w:szCs w:val="28"/>
              </w:rPr>
              <w:t>做出了重要贡献，</w:t>
            </w:r>
            <w:r w:rsidRPr="00227AD2">
              <w:rPr>
                <w:rFonts w:ascii="Times New Roman" w:hint="eastAsia"/>
                <w:bCs/>
                <w:szCs w:val="28"/>
              </w:rPr>
              <w:t>发展了质子</w:t>
            </w:r>
            <w:r>
              <w:rPr>
                <w:rFonts w:ascii="Times New Roman" w:hint="eastAsia"/>
                <w:bCs/>
                <w:szCs w:val="28"/>
              </w:rPr>
              <w:t>、氘核</w:t>
            </w:r>
            <w:r w:rsidRPr="00227AD2">
              <w:rPr>
                <w:rFonts w:ascii="Times New Roman" w:hint="eastAsia"/>
                <w:bCs/>
                <w:szCs w:val="28"/>
              </w:rPr>
              <w:t>和氚核的光学模型，</w:t>
            </w:r>
            <w:r>
              <w:rPr>
                <w:rFonts w:ascii="Times New Roman" w:hint="eastAsia"/>
                <w:bCs/>
                <w:szCs w:val="28"/>
              </w:rPr>
              <w:t>分别</w:t>
            </w:r>
            <w:r w:rsidRPr="00227AD2">
              <w:rPr>
                <w:rFonts w:ascii="Times New Roman" w:hint="eastAsia"/>
                <w:bCs/>
                <w:szCs w:val="28"/>
              </w:rPr>
              <w:t>得到了一套新的质子</w:t>
            </w:r>
            <w:r>
              <w:rPr>
                <w:rFonts w:ascii="Times New Roman" w:hint="eastAsia"/>
                <w:bCs/>
                <w:szCs w:val="28"/>
              </w:rPr>
              <w:t>、氘核</w:t>
            </w:r>
            <w:r w:rsidRPr="00227AD2">
              <w:rPr>
                <w:rFonts w:ascii="Times New Roman" w:hint="eastAsia"/>
                <w:bCs/>
                <w:szCs w:val="28"/>
              </w:rPr>
              <w:t>和氚核的普适光学模型势</w:t>
            </w:r>
            <w:r w:rsidRPr="00C375F2">
              <w:rPr>
                <w:rFonts w:ascii="Times New Roman" w:hint="eastAsia"/>
                <w:bCs/>
                <w:szCs w:val="28"/>
              </w:rPr>
              <w:t>。</w:t>
            </w:r>
            <w:r w:rsidRPr="00227AD2">
              <w:rPr>
                <w:rFonts w:ascii="Times New Roman" w:hint="eastAsia"/>
                <w:bCs/>
                <w:szCs w:val="28"/>
              </w:rPr>
              <w:t>是代表</w:t>
            </w:r>
            <w:r>
              <w:rPr>
                <w:rFonts w:ascii="Times New Roman" w:hint="eastAsia"/>
                <w:bCs/>
                <w:szCs w:val="28"/>
              </w:rPr>
              <w:t>论文</w:t>
            </w:r>
            <w:r>
              <w:rPr>
                <w:rFonts w:ascii="Times New Roman"/>
                <w:bCs/>
                <w:szCs w:val="28"/>
              </w:rPr>
              <w:t>1</w:t>
            </w:r>
            <w:r>
              <w:rPr>
                <w:rFonts w:ascii="Times New Roman" w:hint="eastAsia"/>
                <w:bCs/>
                <w:szCs w:val="28"/>
              </w:rPr>
              <w:t>-</w:t>
            </w:r>
            <w:r>
              <w:rPr>
                <w:rFonts w:ascii="Times New Roman"/>
                <w:bCs/>
                <w:szCs w:val="28"/>
              </w:rPr>
              <w:t>3</w:t>
            </w:r>
            <w:r>
              <w:rPr>
                <w:rFonts w:ascii="Times New Roman" w:hint="eastAsia"/>
                <w:bCs/>
                <w:szCs w:val="28"/>
              </w:rPr>
              <w:t>的通讯作者</w:t>
            </w:r>
            <w:r w:rsidRPr="00227AD2">
              <w:rPr>
                <w:rFonts w:ascii="Times New Roman" w:hint="eastAsia"/>
                <w:bCs/>
                <w:szCs w:val="28"/>
              </w:rPr>
              <w:t>。</w:t>
            </w:r>
            <w:r>
              <w:rPr>
                <w:rFonts w:ascii="Times New Roman" w:hint="eastAsia"/>
                <w:bCs/>
                <w:szCs w:val="28"/>
              </w:rPr>
              <w:t>在项目研究中的工作量占本人工作量的</w:t>
            </w:r>
            <w:r w:rsidR="00E9546F">
              <w:rPr>
                <w:rFonts w:ascii="Times New Roman"/>
                <w:bCs/>
                <w:szCs w:val="28"/>
              </w:rPr>
              <w:t>4</w:t>
            </w:r>
            <w:r>
              <w:rPr>
                <w:rFonts w:ascii="Times New Roman"/>
                <w:bCs/>
                <w:szCs w:val="28"/>
              </w:rPr>
              <w:t>0</w:t>
            </w:r>
            <w:r>
              <w:rPr>
                <w:rFonts w:ascii="Times New Roman" w:hint="eastAsia"/>
                <w:bCs/>
                <w:szCs w:val="28"/>
              </w:rPr>
              <w:t>%</w:t>
            </w:r>
            <w:r>
              <w:rPr>
                <w:rFonts w:ascii="Times New Roman" w:hint="eastAsia"/>
                <w:bCs/>
                <w:szCs w:val="28"/>
              </w:rPr>
              <w:t>。</w:t>
            </w:r>
          </w:p>
          <w:p w14:paraId="35DD3B2E" w14:textId="77777777" w:rsidR="00227AD2" w:rsidRPr="00227AD2" w:rsidRDefault="00227AD2" w:rsidP="00227AD2">
            <w:pPr>
              <w:pStyle w:val="a3"/>
              <w:adjustRightInd w:val="0"/>
              <w:spacing w:line="320" w:lineRule="exact"/>
              <w:ind w:firstLineChars="0" w:firstLine="0"/>
              <w:rPr>
                <w:rFonts w:ascii="Times New Roman"/>
                <w:bCs/>
                <w:szCs w:val="28"/>
              </w:rPr>
            </w:pPr>
            <w:r>
              <w:rPr>
                <w:rFonts w:ascii="Times New Roman"/>
                <w:bCs/>
                <w:szCs w:val="28"/>
              </w:rPr>
              <w:t>6</w:t>
            </w:r>
            <w:r w:rsidRPr="00227AD2">
              <w:rPr>
                <w:rFonts w:ascii="Times New Roman"/>
                <w:bCs/>
                <w:szCs w:val="28"/>
              </w:rPr>
              <w:t xml:space="preserve">. </w:t>
            </w:r>
            <w:r w:rsidRPr="00227AD2">
              <w:rPr>
                <w:rFonts w:ascii="Times New Roman" w:hint="eastAsia"/>
                <w:bCs/>
                <w:szCs w:val="28"/>
              </w:rPr>
              <w:t>姓名：</w:t>
            </w:r>
            <w:r w:rsidR="006530F0">
              <w:rPr>
                <w:rFonts w:ascii="Times New Roman" w:hint="eastAsia"/>
                <w:bCs/>
                <w:szCs w:val="28"/>
              </w:rPr>
              <w:t>孙小东</w:t>
            </w:r>
          </w:p>
          <w:p w14:paraId="03341880"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排名：</w:t>
            </w:r>
            <w:r w:rsidRPr="00227AD2">
              <w:rPr>
                <w:rFonts w:ascii="Times New Roman" w:hint="eastAsia"/>
                <w:bCs/>
                <w:szCs w:val="28"/>
              </w:rPr>
              <w:t xml:space="preserve"> </w:t>
            </w:r>
            <w:r w:rsidR="006530F0">
              <w:rPr>
                <w:rFonts w:ascii="Times New Roman"/>
                <w:bCs/>
                <w:szCs w:val="28"/>
              </w:rPr>
              <w:t>6</w:t>
            </w:r>
          </w:p>
          <w:p w14:paraId="009C903D"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行政职务：</w:t>
            </w:r>
            <w:r>
              <w:rPr>
                <w:rFonts w:ascii="Times New Roman" w:hint="eastAsia"/>
                <w:bCs/>
                <w:szCs w:val="28"/>
              </w:rPr>
              <w:t>无</w:t>
            </w:r>
          </w:p>
          <w:p w14:paraId="11562E4F"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技术职称：</w:t>
            </w:r>
            <w:r w:rsidR="006530F0">
              <w:rPr>
                <w:rFonts w:ascii="Times New Roman" w:hint="eastAsia"/>
                <w:bCs/>
                <w:szCs w:val="28"/>
              </w:rPr>
              <w:t>博士研究生</w:t>
            </w:r>
          </w:p>
          <w:p w14:paraId="323B5560"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工作单位：</w:t>
            </w:r>
            <w:r w:rsidR="006530F0">
              <w:rPr>
                <w:rFonts w:ascii="Times New Roman" w:hint="eastAsia"/>
                <w:bCs/>
                <w:szCs w:val="28"/>
              </w:rPr>
              <w:t>兰州大学</w:t>
            </w:r>
          </w:p>
          <w:p w14:paraId="294711EF" w14:textId="77777777" w:rsidR="00227AD2" w:rsidRP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完成单位：</w:t>
            </w:r>
            <w:r>
              <w:rPr>
                <w:rFonts w:ascii="Times New Roman" w:hint="eastAsia"/>
                <w:bCs/>
                <w:szCs w:val="28"/>
              </w:rPr>
              <w:t>南</w:t>
            </w:r>
            <w:r w:rsidR="006530F0">
              <w:rPr>
                <w:rFonts w:ascii="Times New Roman" w:hint="eastAsia"/>
                <w:bCs/>
                <w:szCs w:val="28"/>
              </w:rPr>
              <w:t>华</w:t>
            </w:r>
            <w:r>
              <w:rPr>
                <w:rFonts w:ascii="Times New Roman" w:hint="eastAsia"/>
                <w:bCs/>
                <w:szCs w:val="28"/>
              </w:rPr>
              <w:t>大学</w:t>
            </w:r>
          </w:p>
          <w:p w14:paraId="2687C382" w14:textId="77777777" w:rsidR="00227AD2" w:rsidRDefault="00227AD2" w:rsidP="00227AD2">
            <w:pPr>
              <w:pStyle w:val="a3"/>
              <w:adjustRightInd w:val="0"/>
              <w:spacing w:line="320" w:lineRule="exact"/>
              <w:ind w:firstLineChars="0" w:firstLine="0"/>
              <w:rPr>
                <w:rFonts w:ascii="Times New Roman"/>
                <w:bCs/>
                <w:szCs w:val="28"/>
              </w:rPr>
            </w:pPr>
            <w:r w:rsidRPr="00227AD2">
              <w:rPr>
                <w:rFonts w:ascii="Times New Roman" w:hint="eastAsia"/>
                <w:bCs/>
                <w:szCs w:val="28"/>
              </w:rPr>
              <w:t xml:space="preserve"> </w:t>
            </w:r>
            <w:r w:rsidRPr="00227AD2">
              <w:rPr>
                <w:rFonts w:ascii="Times New Roman"/>
                <w:bCs/>
                <w:szCs w:val="28"/>
              </w:rPr>
              <w:t xml:space="preserve"> </w:t>
            </w:r>
            <w:r w:rsidRPr="00227AD2">
              <w:rPr>
                <w:rFonts w:ascii="Times New Roman" w:hint="eastAsia"/>
                <w:bCs/>
                <w:szCs w:val="28"/>
              </w:rPr>
              <w:t>对本项目贡献：</w:t>
            </w:r>
          </w:p>
          <w:p w14:paraId="41642938" w14:textId="77777777" w:rsidR="00227AD2" w:rsidRPr="00227AD2" w:rsidRDefault="006530F0" w:rsidP="006530F0">
            <w:pPr>
              <w:pStyle w:val="a3"/>
              <w:spacing w:line="390" w:lineRule="exact"/>
              <w:ind w:leftChars="100" w:left="210" w:firstLineChars="0" w:firstLine="0"/>
              <w:rPr>
                <w:rFonts w:ascii="Times New Roman"/>
                <w:bCs/>
                <w:szCs w:val="28"/>
              </w:rPr>
            </w:pPr>
            <w:r>
              <w:rPr>
                <w:rFonts w:ascii="Times New Roman" w:hint="eastAsia"/>
                <w:bCs/>
                <w:szCs w:val="28"/>
              </w:rPr>
              <w:t>对科学发现点</w:t>
            </w:r>
            <w:r>
              <w:rPr>
                <w:rFonts w:ascii="Times New Roman"/>
                <w:bCs/>
                <w:szCs w:val="28"/>
              </w:rPr>
              <w:t>3</w:t>
            </w:r>
            <w:r>
              <w:rPr>
                <w:rFonts w:ascii="Times New Roman" w:hint="eastAsia"/>
                <w:bCs/>
                <w:szCs w:val="28"/>
              </w:rPr>
              <w:t>做出了重要贡献，</w:t>
            </w:r>
            <w:r w:rsidRPr="006530F0">
              <w:rPr>
                <w:rFonts w:ascii="Times New Roman" w:hint="eastAsia"/>
                <w:bCs/>
                <w:szCs w:val="28"/>
              </w:rPr>
              <w:t>在α粒子</w:t>
            </w:r>
            <w:r w:rsidRPr="006530F0">
              <w:rPr>
                <w:rFonts w:ascii="Times New Roman" w:hint="eastAsia"/>
                <w:bCs/>
                <w:szCs w:val="28"/>
              </w:rPr>
              <w:t>-</w:t>
            </w:r>
            <w:r w:rsidRPr="006530F0">
              <w:rPr>
                <w:rFonts w:ascii="Times New Roman" w:hint="eastAsia"/>
                <w:bCs/>
                <w:szCs w:val="28"/>
              </w:rPr>
              <w:t>子核的</w:t>
            </w:r>
            <w:proofErr w:type="gramStart"/>
            <w:r w:rsidRPr="006530F0">
              <w:rPr>
                <w:rFonts w:ascii="Times New Roman" w:hint="eastAsia"/>
                <w:bCs/>
                <w:szCs w:val="28"/>
              </w:rPr>
              <w:t>核势考虑同位旋</w:t>
            </w:r>
            <w:proofErr w:type="gramEnd"/>
            <w:r w:rsidRPr="006530F0">
              <w:rPr>
                <w:rFonts w:ascii="Times New Roman" w:hint="eastAsia"/>
                <w:bCs/>
                <w:szCs w:val="28"/>
              </w:rPr>
              <w:t>效应，系统研究了壳效应修正对偶</w:t>
            </w:r>
            <w:r w:rsidRPr="006530F0">
              <w:rPr>
                <w:rFonts w:ascii="Times New Roman" w:hint="eastAsia"/>
                <w:bCs/>
                <w:szCs w:val="28"/>
              </w:rPr>
              <w:t>-</w:t>
            </w:r>
            <w:proofErr w:type="gramStart"/>
            <w:r w:rsidRPr="006530F0">
              <w:rPr>
                <w:rFonts w:ascii="Times New Roman" w:hint="eastAsia"/>
                <w:bCs/>
                <w:szCs w:val="28"/>
              </w:rPr>
              <w:t>偶核</w:t>
            </w:r>
            <w:proofErr w:type="gramEnd"/>
            <w:r w:rsidRPr="006530F0">
              <w:rPr>
                <w:rFonts w:ascii="Times New Roman" w:hint="eastAsia"/>
                <w:bCs/>
                <w:szCs w:val="28"/>
              </w:rPr>
              <w:t>α衰变的影响，发现偶</w:t>
            </w:r>
            <w:r w:rsidRPr="006530F0">
              <w:rPr>
                <w:rFonts w:ascii="Times New Roman" w:hint="eastAsia"/>
                <w:bCs/>
                <w:szCs w:val="28"/>
              </w:rPr>
              <w:t>-</w:t>
            </w:r>
            <w:proofErr w:type="gramStart"/>
            <w:r w:rsidRPr="006530F0">
              <w:rPr>
                <w:rFonts w:ascii="Times New Roman" w:hint="eastAsia"/>
                <w:bCs/>
                <w:szCs w:val="28"/>
              </w:rPr>
              <w:t>偶核</w:t>
            </w:r>
            <w:proofErr w:type="gramEnd"/>
            <w:r w:rsidRPr="006530F0">
              <w:rPr>
                <w:rFonts w:ascii="Times New Roman" w:hint="eastAsia"/>
                <w:bCs/>
                <w:szCs w:val="28"/>
              </w:rPr>
              <w:t>α衰变的禁戒因子的对数值与价核子间存在近似抛物线关系</w:t>
            </w:r>
            <w:r>
              <w:rPr>
                <w:rFonts w:ascii="Times New Roman" w:hint="eastAsia"/>
                <w:bCs/>
                <w:szCs w:val="28"/>
              </w:rPr>
              <w:t>；</w:t>
            </w:r>
            <w:r w:rsidRPr="006530F0">
              <w:rPr>
                <w:rFonts w:ascii="Times New Roman" w:hint="eastAsia"/>
                <w:bCs/>
                <w:szCs w:val="28"/>
              </w:rPr>
              <w:t>系统研究了</w:t>
            </w:r>
            <w:r w:rsidRPr="006530F0">
              <w:rPr>
                <w:rFonts w:ascii="Times New Roman" w:hint="eastAsia"/>
                <w:bCs/>
                <w:szCs w:val="28"/>
              </w:rPr>
              <w:t>isomer</w:t>
            </w:r>
            <w:proofErr w:type="gramStart"/>
            <w:r w:rsidRPr="006530F0">
              <w:rPr>
                <w:rFonts w:ascii="Times New Roman" w:hint="eastAsia"/>
                <w:bCs/>
                <w:szCs w:val="28"/>
              </w:rPr>
              <w:t>态对原子核</w:t>
            </w:r>
            <w:proofErr w:type="gramEnd"/>
            <w:r w:rsidRPr="006530F0">
              <w:rPr>
                <w:rFonts w:ascii="Times New Roman" w:hint="eastAsia"/>
                <w:bCs/>
                <w:szCs w:val="28"/>
              </w:rPr>
              <w:t>α衰变预备形成因子的影响，发现较低</w:t>
            </w:r>
            <w:r w:rsidRPr="006530F0">
              <w:rPr>
                <w:rFonts w:ascii="Times New Roman" w:hint="eastAsia"/>
                <w:bCs/>
                <w:szCs w:val="28"/>
              </w:rPr>
              <w:t>isomer</w:t>
            </w:r>
            <w:r w:rsidRPr="006530F0">
              <w:rPr>
                <w:rFonts w:ascii="Times New Roman" w:hint="eastAsia"/>
                <w:bCs/>
                <w:szCs w:val="28"/>
              </w:rPr>
              <w:t>态的α衰变与基态一样，在幻数附近，高自旋态的α衰变的</w:t>
            </w:r>
            <w:proofErr w:type="gramStart"/>
            <w:r w:rsidRPr="006530F0">
              <w:rPr>
                <w:rFonts w:ascii="Times New Roman" w:hint="eastAsia"/>
                <w:bCs/>
                <w:szCs w:val="28"/>
              </w:rPr>
              <w:t>预形成</w:t>
            </w:r>
            <w:proofErr w:type="gramEnd"/>
            <w:r w:rsidRPr="006530F0">
              <w:rPr>
                <w:rFonts w:ascii="Times New Roman" w:hint="eastAsia"/>
                <w:bCs/>
                <w:szCs w:val="28"/>
              </w:rPr>
              <w:t>因子比低自旋</w:t>
            </w:r>
            <w:proofErr w:type="gramStart"/>
            <w:r w:rsidRPr="006530F0">
              <w:rPr>
                <w:rFonts w:ascii="Times New Roman" w:hint="eastAsia"/>
                <w:bCs/>
                <w:szCs w:val="28"/>
              </w:rPr>
              <w:t>态情况</w:t>
            </w:r>
            <w:proofErr w:type="gramEnd"/>
            <w:r w:rsidRPr="006530F0">
              <w:rPr>
                <w:rFonts w:ascii="Times New Roman" w:hint="eastAsia"/>
                <w:bCs/>
                <w:szCs w:val="28"/>
              </w:rPr>
              <w:t>要大。</w:t>
            </w:r>
            <w:r w:rsidRPr="00227AD2">
              <w:rPr>
                <w:rFonts w:ascii="Times New Roman" w:hint="eastAsia"/>
                <w:bCs/>
                <w:szCs w:val="28"/>
              </w:rPr>
              <w:t>是代表</w:t>
            </w:r>
            <w:r>
              <w:rPr>
                <w:rFonts w:ascii="Times New Roman" w:hint="eastAsia"/>
                <w:bCs/>
                <w:szCs w:val="28"/>
              </w:rPr>
              <w:t>论文</w:t>
            </w:r>
            <w:r>
              <w:rPr>
                <w:rFonts w:ascii="Times New Roman"/>
                <w:bCs/>
                <w:szCs w:val="28"/>
              </w:rPr>
              <w:t>7</w:t>
            </w:r>
            <w:r>
              <w:rPr>
                <w:rFonts w:ascii="Times New Roman" w:hint="eastAsia"/>
                <w:bCs/>
                <w:szCs w:val="28"/>
              </w:rPr>
              <w:t>、</w:t>
            </w:r>
            <w:r>
              <w:rPr>
                <w:rFonts w:ascii="Times New Roman" w:hint="eastAsia"/>
                <w:bCs/>
                <w:szCs w:val="28"/>
              </w:rPr>
              <w:t>8</w:t>
            </w:r>
            <w:r>
              <w:rPr>
                <w:rFonts w:ascii="Times New Roman" w:hint="eastAsia"/>
                <w:bCs/>
                <w:szCs w:val="28"/>
              </w:rPr>
              <w:t>的第一作者</w:t>
            </w:r>
            <w:r w:rsidRPr="00227AD2">
              <w:rPr>
                <w:rFonts w:ascii="Times New Roman" w:hint="eastAsia"/>
                <w:bCs/>
                <w:szCs w:val="28"/>
              </w:rPr>
              <w:t>。</w:t>
            </w:r>
            <w:r>
              <w:rPr>
                <w:rFonts w:ascii="Times New Roman" w:hint="eastAsia"/>
                <w:bCs/>
                <w:szCs w:val="28"/>
              </w:rPr>
              <w:t>在项目研究中的工作量占本人工作量的</w:t>
            </w:r>
            <w:r>
              <w:rPr>
                <w:rFonts w:ascii="Times New Roman"/>
                <w:bCs/>
                <w:szCs w:val="28"/>
              </w:rPr>
              <w:t>40</w:t>
            </w:r>
            <w:r>
              <w:rPr>
                <w:rFonts w:ascii="Times New Roman" w:hint="eastAsia"/>
                <w:bCs/>
                <w:szCs w:val="28"/>
              </w:rPr>
              <w:t>%</w:t>
            </w:r>
            <w:r>
              <w:rPr>
                <w:rFonts w:ascii="Times New Roman" w:hint="eastAsia"/>
                <w:bCs/>
                <w:szCs w:val="28"/>
              </w:rPr>
              <w:t>。</w:t>
            </w:r>
          </w:p>
        </w:tc>
      </w:tr>
      <w:tr w:rsidR="00611AEE" w14:paraId="69DB5192" w14:textId="77777777" w:rsidTr="00611AEE">
        <w:tc>
          <w:tcPr>
            <w:tcW w:w="1134" w:type="dxa"/>
          </w:tcPr>
          <w:p w14:paraId="793EFB60" w14:textId="77777777" w:rsidR="002A5853" w:rsidRDefault="002A5853">
            <w:pPr>
              <w:pStyle w:val="a3"/>
              <w:adjustRightInd w:val="0"/>
              <w:spacing w:line="320" w:lineRule="exact"/>
              <w:ind w:firstLineChars="0" w:firstLine="0"/>
              <w:rPr>
                <w:rFonts w:ascii="Times New Roman"/>
                <w:b/>
                <w:bCs/>
                <w:szCs w:val="28"/>
              </w:rPr>
            </w:pPr>
          </w:p>
          <w:p w14:paraId="003E783B" w14:textId="77777777" w:rsidR="002A5853" w:rsidRDefault="002A5853">
            <w:pPr>
              <w:pStyle w:val="a3"/>
              <w:adjustRightInd w:val="0"/>
              <w:spacing w:line="320" w:lineRule="exact"/>
              <w:ind w:firstLineChars="0" w:firstLine="0"/>
              <w:rPr>
                <w:rFonts w:ascii="Times New Roman"/>
                <w:b/>
                <w:bCs/>
                <w:szCs w:val="28"/>
              </w:rPr>
            </w:pPr>
          </w:p>
          <w:p w14:paraId="779727B4" w14:textId="77777777" w:rsidR="00557B6F" w:rsidRDefault="00557B6F">
            <w:pPr>
              <w:pStyle w:val="a3"/>
              <w:adjustRightInd w:val="0"/>
              <w:spacing w:line="320" w:lineRule="exact"/>
              <w:ind w:firstLineChars="0" w:firstLine="0"/>
              <w:rPr>
                <w:rFonts w:ascii="Times New Roman"/>
                <w:b/>
                <w:bCs/>
                <w:szCs w:val="28"/>
              </w:rPr>
            </w:pPr>
          </w:p>
          <w:p w14:paraId="7CDB0E0A" w14:textId="77777777" w:rsidR="00557B6F" w:rsidRDefault="00557B6F">
            <w:pPr>
              <w:pStyle w:val="a3"/>
              <w:adjustRightInd w:val="0"/>
              <w:spacing w:line="320" w:lineRule="exact"/>
              <w:ind w:firstLineChars="0" w:firstLine="0"/>
              <w:rPr>
                <w:rFonts w:ascii="Times New Roman"/>
                <w:b/>
                <w:bCs/>
                <w:szCs w:val="28"/>
              </w:rPr>
            </w:pPr>
          </w:p>
          <w:p w14:paraId="7AB68233" w14:textId="77777777" w:rsidR="00557B6F" w:rsidRDefault="00557B6F">
            <w:pPr>
              <w:pStyle w:val="a3"/>
              <w:adjustRightInd w:val="0"/>
              <w:spacing w:line="320" w:lineRule="exact"/>
              <w:ind w:firstLineChars="0" w:firstLine="0"/>
              <w:rPr>
                <w:rFonts w:ascii="Times New Roman"/>
                <w:b/>
                <w:bCs/>
                <w:szCs w:val="28"/>
              </w:rPr>
            </w:pPr>
          </w:p>
          <w:p w14:paraId="46ADE65F" w14:textId="77777777" w:rsidR="00557B6F" w:rsidRDefault="00557B6F">
            <w:pPr>
              <w:pStyle w:val="a3"/>
              <w:adjustRightInd w:val="0"/>
              <w:spacing w:line="320" w:lineRule="exact"/>
              <w:ind w:firstLineChars="0" w:firstLine="0"/>
              <w:rPr>
                <w:rFonts w:ascii="Times New Roman"/>
                <w:b/>
                <w:bCs/>
                <w:szCs w:val="28"/>
              </w:rPr>
            </w:pPr>
          </w:p>
          <w:p w14:paraId="186BB07E" w14:textId="77777777" w:rsidR="00557B6F" w:rsidRDefault="00557B6F">
            <w:pPr>
              <w:pStyle w:val="a3"/>
              <w:adjustRightInd w:val="0"/>
              <w:spacing w:line="320" w:lineRule="exact"/>
              <w:ind w:firstLineChars="0" w:firstLine="0"/>
              <w:rPr>
                <w:rFonts w:ascii="Times New Roman"/>
                <w:b/>
                <w:bCs/>
                <w:szCs w:val="28"/>
              </w:rPr>
            </w:pPr>
          </w:p>
          <w:p w14:paraId="765E8D6A" w14:textId="77777777" w:rsidR="00557B6F" w:rsidRDefault="00557B6F">
            <w:pPr>
              <w:pStyle w:val="a3"/>
              <w:adjustRightInd w:val="0"/>
              <w:spacing w:line="320" w:lineRule="exact"/>
              <w:ind w:firstLineChars="0" w:firstLine="0"/>
              <w:rPr>
                <w:rFonts w:ascii="Times New Roman"/>
                <w:b/>
                <w:bCs/>
                <w:szCs w:val="28"/>
              </w:rPr>
            </w:pPr>
          </w:p>
          <w:p w14:paraId="24640BD4" w14:textId="77777777" w:rsidR="00557B6F" w:rsidRDefault="00557B6F">
            <w:pPr>
              <w:pStyle w:val="a3"/>
              <w:adjustRightInd w:val="0"/>
              <w:spacing w:line="320" w:lineRule="exact"/>
              <w:ind w:firstLineChars="0" w:firstLine="0"/>
              <w:rPr>
                <w:rFonts w:ascii="Times New Roman"/>
                <w:b/>
                <w:bCs/>
                <w:szCs w:val="28"/>
              </w:rPr>
            </w:pPr>
          </w:p>
          <w:p w14:paraId="2D268248" w14:textId="77777777" w:rsidR="002A5853" w:rsidRDefault="002A5853">
            <w:pPr>
              <w:pStyle w:val="a3"/>
              <w:adjustRightInd w:val="0"/>
              <w:spacing w:line="320" w:lineRule="exact"/>
              <w:ind w:firstLineChars="0" w:firstLine="0"/>
              <w:rPr>
                <w:rFonts w:ascii="Times New Roman"/>
                <w:b/>
                <w:bCs/>
                <w:szCs w:val="28"/>
              </w:rPr>
            </w:pPr>
          </w:p>
          <w:p w14:paraId="3960DBD3" w14:textId="77777777" w:rsidR="00611AEE" w:rsidRDefault="002A5853">
            <w:pPr>
              <w:pStyle w:val="a3"/>
              <w:adjustRightInd w:val="0"/>
              <w:spacing w:line="320" w:lineRule="exact"/>
              <w:ind w:firstLineChars="0" w:firstLine="0"/>
              <w:rPr>
                <w:rFonts w:ascii="Times New Roman"/>
                <w:b/>
                <w:bCs/>
                <w:szCs w:val="28"/>
              </w:rPr>
            </w:pPr>
            <w:r>
              <w:rPr>
                <w:rFonts w:ascii="Times New Roman" w:hint="eastAsia"/>
                <w:b/>
                <w:bCs/>
                <w:szCs w:val="28"/>
              </w:rPr>
              <w:t>完成人合作关系说明</w:t>
            </w:r>
          </w:p>
          <w:p w14:paraId="53DDF50F" w14:textId="77777777" w:rsidR="002A5853" w:rsidRDefault="002A5853">
            <w:pPr>
              <w:pStyle w:val="a3"/>
              <w:adjustRightInd w:val="0"/>
              <w:spacing w:line="320" w:lineRule="exact"/>
              <w:ind w:firstLineChars="0" w:firstLine="0"/>
              <w:rPr>
                <w:rFonts w:ascii="Times New Roman"/>
                <w:b/>
                <w:bCs/>
                <w:szCs w:val="28"/>
              </w:rPr>
            </w:pPr>
          </w:p>
          <w:p w14:paraId="050F1E43" w14:textId="77777777" w:rsidR="002A5853" w:rsidRDefault="002A5853">
            <w:pPr>
              <w:pStyle w:val="a3"/>
              <w:adjustRightInd w:val="0"/>
              <w:spacing w:line="320" w:lineRule="exact"/>
              <w:ind w:firstLineChars="0" w:firstLine="0"/>
              <w:rPr>
                <w:rFonts w:ascii="Times New Roman"/>
                <w:b/>
                <w:bCs/>
                <w:szCs w:val="28"/>
              </w:rPr>
            </w:pPr>
          </w:p>
          <w:p w14:paraId="3008B3B4" w14:textId="77777777" w:rsidR="002A5853" w:rsidRDefault="002A5853">
            <w:pPr>
              <w:pStyle w:val="a3"/>
              <w:adjustRightInd w:val="0"/>
              <w:spacing w:line="320" w:lineRule="exact"/>
              <w:ind w:firstLineChars="0" w:firstLine="0"/>
              <w:rPr>
                <w:rFonts w:ascii="Times New Roman"/>
                <w:b/>
                <w:bCs/>
                <w:szCs w:val="28"/>
              </w:rPr>
            </w:pPr>
          </w:p>
          <w:p w14:paraId="58E2BF2E" w14:textId="77777777" w:rsidR="002A5853" w:rsidRDefault="002A5853">
            <w:pPr>
              <w:pStyle w:val="a3"/>
              <w:adjustRightInd w:val="0"/>
              <w:spacing w:line="320" w:lineRule="exact"/>
              <w:ind w:firstLineChars="0" w:firstLine="0"/>
              <w:rPr>
                <w:rFonts w:ascii="Times New Roman"/>
                <w:b/>
                <w:bCs/>
                <w:szCs w:val="28"/>
              </w:rPr>
            </w:pPr>
          </w:p>
          <w:p w14:paraId="0DCD29CC" w14:textId="77777777" w:rsidR="002A5853" w:rsidRDefault="002A5853">
            <w:pPr>
              <w:pStyle w:val="a3"/>
              <w:adjustRightInd w:val="0"/>
              <w:spacing w:line="320" w:lineRule="exact"/>
              <w:ind w:firstLineChars="0" w:firstLine="0"/>
              <w:rPr>
                <w:rFonts w:ascii="Times New Roman"/>
                <w:b/>
                <w:bCs/>
                <w:szCs w:val="28"/>
              </w:rPr>
            </w:pPr>
          </w:p>
          <w:p w14:paraId="12C921AC" w14:textId="77777777" w:rsidR="002A5853" w:rsidRDefault="002A5853">
            <w:pPr>
              <w:pStyle w:val="a3"/>
              <w:adjustRightInd w:val="0"/>
              <w:spacing w:line="320" w:lineRule="exact"/>
              <w:ind w:firstLineChars="0" w:firstLine="0"/>
              <w:rPr>
                <w:rFonts w:ascii="Times New Roman"/>
                <w:b/>
                <w:bCs/>
                <w:szCs w:val="28"/>
              </w:rPr>
            </w:pPr>
          </w:p>
          <w:p w14:paraId="491D7D8E" w14:textId="77777777" w:rsidR="002A5853" w:rsidRDefault="002A5853">
            <w:pPr>
              <w:pStyle w:val="a3"/>
              <w:adjustRightInd w:val="0"/>
              <w:spacing w:line="320" w:lineRule="exact"/>
              <w:ind w:firstLineChars="0" w:firstLine="0"/>
              <w:rPr>
                <w:rFonts w:ascii="Times New Roman"/>
                <w:b/>
                <w:bCs/>
                <w:szCs w:val="28"/>
              </w:rPr>
            </w:pPr>
          </w:p>
        </w:tc>
        <w:tc>
          <w:tcPr>
            <w:tcW w:w="7025" w:type="dxa"/>
          </w:tcPr>
          <w:p w14:paraId="0B6681A9" w14:textId="77777777" w:rsidR="00611AEE" w:rsidRDefault="002A5853" w:rsidP="00692DAF">
            <w:pPr>
              <w:pStyle w:val="a3"/>
              <w:adjustRightInd w:val="0"/>
              <w:spacing w:line="320" w:lineRule="exact"/>
              <w:rPr>
                <w:rFonts w:ascii="Times New Roman"/>
                <w:bCs/>
                <w:szCs w:val="28"/>
              </w:rPr>
            </w:pPr>
            <w:r w:rsidRPr="00692DAF">
              <w:rPr>
                <w:rFonts w:ascii="Times New Roman" w:hint="eastAsia"/>
                <w:bCs/>
                <w:szCs w:val="28"/>
              </w:rPr>
              <w:lastRenderedPageBreak/>
              <w:t>主要完成人</w:t>
            </w:r>
            <w:r w:rsidRPr="00692DAF">
              <w:rPr>
                <w:rFonts w:ascii="Times New Roman" w:hint="eastAsia"/>
                <w:bCs/>
                <w:szCs w:val="28"/>
              </w:rPr>
              <w:t>1</w:t>
            </w:r>
            <w:r w:rsidR="00692DAF">
              <w:rPr>
                <w:rFonts w:ascii="Times New Roman" w:hint="eastAsia"/>
                <w:bCs/>
                <w:szCs w:val="28"/>
              </w:rPr>
              <w:t>：李小华</w:t>
            </w:r>
            <w:r w:rsidR="00692DAF">
              <w:rPr>
                <w:rFonts w:ascii="Times New Roman" w:hint="eastAsia"/>
                <w:bCs/>
                <w:szCs w:val="28"/>
              </w:rPr>
              <w:t xml:space="preserve"> </w:t>
            </w:r>
            <w:r w:rsidR="00692DAF">
              <w:rPr>
                <w:rFonts w:ascii="Times New Roman" w:hint="eastAsia"/>
                <w:bCs/>
                <w:szCs w:val="28"/>
              </w:rPr>
              <w:t>从</w:t>
            </w:r>
            <w:r w:rsidR="00692DAF">
              <w:rPr>
                <w:rFonts w:ascii="Times New Roman" w:hint="eastAsia"/>
                <w:bCs/>
                <w:szCs w:val="28"/>
              </w:rPr>
              <w:t>2</w:t>
            </w:r>
            <w:r w:rsidR="00692DAF">
              <w:rPr>
                <w:rFonts w:ascii="Times New Roman"/>
                <w:bCs/>
                <w:szCs w:val="28"/>
              </w:rPr>
              <w:t>006</w:t>
            </w:r>
            <w:r w:rsidR="00692DAF">
              <w:rPr>
                <w:rFonts w:ascii="Times New Roman" w:hint="eastAsia"/>
                <w:bCs/>
                <w:szCs w:val="28"/>
              </w:rPr>
              <w:t>年</w:t>
            </w:r>
            <w:r w:rsidR="00692DAF">
              <w:rPr>
                <w:rFonts w:ascii="Times New Roman" w:hint="eastAsia"/>
                <w:bCs/>
                <w:szCs w:val="28"/>
              </w:rPr>
              <w:t>1</w:t>
            </w:r>
            <w:r w:rsidR="00692DAF">
              <w:rPr>
                <w:rFonts w:ascii="Times New Roman" w:hint="eastAsia"/>
                <w:bCs/>
                <w:szCs w:val="28"/>
              </w:rPr>
              <w:t>月开始着手科学发现点</w:t>
            </w:r>
            <w:r w:rsidR="00692DAF">
              <w:rPr>
                <w:rFonts w:ascii="Times New Roman" w:hint="eastAsia"/>
                <w:bCs/>
                <w:szCs w:val="28"/>
              </w:rPr>
              <w:t>1</w:t>
            </w:r>
            <w:r w:rsidR="00692DAF">
              <w:rPr>
                <w:rFonts w:ascii="Times New Roman" w:hint="eastAsia"/>
                <w:bCs/>
                <w:szCs w:val="28"/>
              </w:rPr>
              <w:t>的工作，从事代表性论文</w:t>
            </w:r>
            <w:r w:rsidR="00692DAF">
              <w:rPr>
                <w:rFonts w:ascii="Times New Roman" w:hint="eastAsia"/>
                <w:bCs/>
                <w:szCs w:val="28"/>
              </w:rPr>
              <w:t>1</w:t>
            </w:r>
            <w:r w:rsidR="00692DAF">
              <w:rPr>
                <w:rFonts w:ascii="Times New Roman" w:hint="eastAsia"/>
                <w:bCs/>
                <w:szCs w:val="28"/>
              </w:rPr>
              <w:t>和</w:t>
            </w:r>
            <w:r w:rsidR="00692DAF">
              <w:rPr>
                <w:rFonts w:ascii="Times New Roman" w:hint="eastAsia"/>
                <w:bCs/>
                <w:szCs w:val="28"/>
              </w:rPr>
              <w:t>2</w:t>
            </w:r>
            <w:r w:rsidR="00692DAF">
              <w:rPr>
                <w:rFonts w:ascii="Times New Roman" w:hint="eastAsia"/>
                <w:bCs/>
                <w:szCs w:val="28"/>
              </w:rPr>
              <w:t>的研究工作，是主要完成人蔡崇海的研究生；从</w:t>
            </w:r>
            <w:r w:rsidR="00692DAF">
              <w:rPr>
                <w:rFonts w:ascii="Times New Roman" w:hint="eastAsia"/>
                <w:bCs/>
                <w:szCs w:val="28"/>
              </w:rPr>
              <w:t>2</w:t>
            </w:r>
            <w:r w:rsidR="00692DAF">
              <w:rPr>
                <w:rFonts w:ascii="Times New Roman"/>
                <w:bCs/>
                <w:szCs w:val="28"/>
              </w:rPr>
              <w:t>011</w:t>
            </w:r>
            <w:r w:rsidR="00692DAF">
              <w:rPr>
                <w:rFonts w:ascii="Times New Roman" w:hint="eastAsia"/>
                <w:bCs/>
                <w:szCs w:val="28"/>
              </w:rPr>
              <w:t>年</w:t>
            </w:r>
            <w:r w:rsidR="00692DAF">
              <w:rPr>
                <w:rFonts w:ascii="Times New Roman" w:hint="eastAsia"/>
                <w:bCs/>
                <w:szCs w:val="28"/>
              </w:rPr>
              <w:t>1</w:t>
            </w:r>
            <w:r w:rsidR="00692DAF">
              <w:rPr>
                <w:rFonts w:ascii="Times New Roman" w:hint="eastAsia"/>
                <w:bCs/>
                <w:szCs w:val="28"/>
              </w:rPr>
              <w:t>月开始着手科学发现点</w:t>
            </w:r>
            <w:r w:rsidR="00692DAF">
              <w:rPr>
                <w:rFonts w:ascii="Times New Roman" w:hint="eastAsia"/>
                <w:bCs/>
                <w:szCs w:val="28"/>
              </w:rPr>
              <w:t>2</w:t>
            </w:r>
            <w:r w:rsidR="00692DAF">
              <w:rPr>
                <w:rFonts w:ascii="Times New Roman" w:hint="eastAsia"/>
                <w:bCs/>
                <w:szCs w:val="28"/>
              </w:rPr>
              <w:t>的工作，从事代表性论文</w:t>
            </w:r>
            <w:r w:rsidR="00692DAF">
              <w:rPr>
                <w:rFonts w:ascii="Times New Roman" w:hint="eastAsia"/>
                <w:bCs/>
                <w:szCs w:val="28"/>
              </w:rPr>
              <w:t>4-</w:t>
            </w:r>
            <w:r w:rsidR="00692DAF">
              <w:rPr>
                <w:rFonts w:ascii="Times New Roman"/>
                <w:bCs/>
                <w:szCs w:val="28"/>
              </w:rPr>
              <w:t>6</w:t>
            </w:r>
            <w:r w:rsidR="00692DAF">
              <w:rPr>
                <w:rFonts w:ascii="Times New Roman" w:hint="eastAsia"/>
                <w:bCs/>
                <w:szCs w:val="28"/>
              </w:rPr>
              <w:t>的研究工作，是主要完成人陈列文的博士后；从</w:t>
            </w:r>
            <w:r w:rsidR="00692DAF">
              <w:rPr>
                <w:rFonts w:ascii="Times New Roman" w:hint="eastAsia"/>
                <w:bCs/>
                <w:szCs w:val="28"/>
              </w:rPr>
              <w:t>2</w:t>
            </w:r>
            <w:r w:rsidR="00692DAF">
              <w:rPr>
                <w:rFonts w:ascii="Times New Roman"/>
                <w:bCs/>
                <w:szCs w:val="28"/>
              </w:rPr>
              <w:t>015</w:t>
            </w:r>
            <w:r w:rsidR="00692DAF">
              <w:rPr>
                <w:rFonts w:ascii="Times New Roman" w:hint="eastAsia"/>
                <w:bCs/>
                <w:szCs w:val="28"/>
              </w:rPr>
              <w:t>年</w:t>
            </w:r>
            <w:r w:rsidR="00692DAF">
              <w:rPr>
                <w:rFonts w:ascii="Times New Roman" w:hint="eastAsia"/>
                <w:bCs/>
                <w:szCs w:val="28"/>
              </w:rPr>
              <w:t>1</w:t>
            </w:r>
            <w:r w:rsidR="00692DAF">
              <w:rPr>
                <w:rFonts w:ascii="Times New Roman" w:hint="eastAsia"/>
                <w:bCs/>
                <w:szCs w:val="28"/>
              </w:rPr>
              <w:t>月开始着手科学发现点</w:t>
            </w:r>
            <w:r w:rsidR="00692DAF">
              <w:rPr>
                <w:rFonts w:ascii="Times New Roman" w:hint="eastAsia"/>
                <w:bCs/>
                <w:szCs w:val="28"/>
              </w:rPr>
              <w:t>2</w:t>
            </w:r>
            <w:r w:rsidR="00692DAF">
              <w:rPr>
                <w:rFonts w:ascii="Times New Roman" w:hint="eastAsia"/>
                <w:bCs/>
                <w:szCs w:val="28"/>
              </w:rPr>
              <w:t>的工作，从事代表性论文</w:t>
            </w:r>
            <w:r w:rsidR="00692DAF">
              <w:rPr>
                <w:rFonts w:ascii="Times New Roman" w:hint="eastAsia"/>
                <w:bCs/>
                <w:szCs w:val="28"/>
              </w:rPr>
              <w:t>7</w:t>
            </w:r>
            <w:r w:rsidR="00332F36">
              <w:rPr>
                <w:rFonts w:ascii="Times New Roman" w:hint="eastAsia"/>
                <w:bCs/>
                <w:szCs w:val="28"/>
              </w:rPr>
              <w:t>、</w:t>
            </w:r>
            <w:r w:rsidR="00332F36">
              <w:rPr>
                <w:rFonts w:ascii="Times New Roman" w:hint="eastAsia"/>
                <w:bCs/>
                <w:szCs w:val="28"/>
              </w:rPr>
              <w:t>8</w:t>
            </w:r>
            <w:r w:rsidR="00332F36">
              <w:rPr>
                <w:rFonts w:ascii="Times New Roman" w:hint="eastAsia"/>
                <w:bCs/>
                <w:szCs w:val="28"/>
              </w:rPr>
              <w:t>的研究工作，是主要完成人</w:t>
            </w:r>
            <w:r w:rsidR="00332F36">
              <w:rPr>
                <w:rFonts w:ascii="Times New Roman" w:hint="eastAsia"/>
                <w:bCs/>
                <w:szCs w:val="28"/>
              </w:rPr>
              <w:t>6</w:t>
            </w:r>
            <w:r w:rsidR="00332F36">
              <w:rPr>
                <w:rFonts w:ascii="Times New Roman" w:hint="eastAsia"/>
                <w:bCs/>
                <w:szCs w:val="28"/>
              </w:rPr>
              <w:t>的研究生导师。代表性论文</w:t>
            </w:r>
            <w:r w:rsidR="00332F36">
              <w:rPr>
                <w:rFonts w:ascii="Times New Roman" w:hint="eastAsia"/>
                <w:bCs/>
                <w:szCs w:val="28"/>
              </w:rPr>
              <w:t>1</w:t>
            </w:r>
            <w:r w:rsidR="00332F36">
              <w:rPr>
                <w:rFonts w:ascii="Times New Roman" w:hint="eastAsia"/>
                <w:bCs/>
                <w:szCs w:val="28"/>
              </w:rPr>
              <w:t>、</w:t>
            </w:r>
            <w:r w:rsidR="00332F36">
              <w:rPr>
                <w:rFonts w:ascii="Times New Roman" w:hint="eastAsia"/>
                <w:bCs/>
                <w:szCs w:val="28"/>
              </w:rPr>
              <w:t>2</w:t>
            </w:r>
            <w:r w:rsidR="00332F36">
              <w:rPr>
                <w:rFonts w:ascii="Times New Roman" w:hint="eastAsia"/>
                <w:bCs/>
                <w:szCs w:val="28"/>
              </w:rPr>
              <w:t>、</w:t>
            </w:r>
            <w:r w:rsidR="00332F36">
              <w:rPr>
                <w:rFonts w:ascii="Times New Roman" w:hint="eastAsia"/>
                <w:bCs/>
                <w:szCs w:val="28"/>
              </w:rPr>
              <w:t>5</w:t>
            </w:r>
            <w:r w:rsidR="00332F36">
              <w:rPr>
                <w:rFonts w:ascii="Times New Roman" w:hint="eastAsia"/>
                <w:bCs/>
                <w:szCs w:val="28"/>
              </w:rPr>
              <w:t>、</w:t>
            </w:r>
            <w:r w:rsidR="00332F36">
              <w:rPr>
                <w:rFonts w:ascii="Times New Roman" w:hint="eastAsia"/>
                <w:bCs/>
                <w:szCs w:val="28"/>
              </w:rPr>
              <w:t>6</w:t>
            </w:r>
            <w:r w:rsidR="00332F36">
              <w:rPr>
                <w:rFonts w:ascii="Times New Roman" w:hint="eastAsia"/>
                <w:bCs/>
                <w:szCs w:val="28"/>
              </w:rPr>
              <w:t>的第一作者，</w:t>
            </w:r>
            <w:r w:rsidR="00E51973">
              <w:rPr>
                <w:rFonts w:ascii="Times New Roman" w:hint="eastAsia"/>
                <w:bCs/>
                <w:szCs w:val="28"/>
              </w:rPr>
              <w:t xml:space="preserve"> </w:t>
            </w:r>
            <w:r w:rsidR="00332F36">
              <w:rPr>
                <w:rFonts w:ascii="Times New Roman" w:hint="eastAsia"/>
                <w:bCs/>
                <w:szCs w:val="28"/>
              </w:rPr>
              <w:t>7</w:t>
            </w:r>
            <w:r w:rsidR="00332F36">
              <w:rPr>
                <w:rFonts w:ascii="Times New Roman" w:hint="eastAsia"/>
                <w:bCs/>
                <w:szCs w:val="28"/>
              </w:rPr>
              <w:t>、</w:t>
            </w:r>
            <w:r w:rsidR="00332F36">
              <w:rPr>
                <w:rFonts w:ascii="Times New Roman" w:hint="eastAsia"/>
                <w:bCs/>
                <w:szCs w:val="28"/>
              </w:rPr>
              <w:t>8</w:t>
            </w:r>
            <w:r w:rsidR="00332F36">
              <w:rPr>
                <w:rFonts w:ascii="Times New Roman" w:hint="eastAsia"/>
                <w:bCs/>
                <w:szCs w:val="28"/>
              </w:rPr>
              <w:t>的通讯作者，</w:t>
            </w:r>
            <w:r w:rsidR="00E51973">
              <w:rPr>
                <w:rFonts w:ascii="Times New Roman" w:hint="eastAsia"/>
                <w:bCs/>
                <w:szCs w:val="28"/>
              </w:rPr>
              <w:t xml:space="preserve"> </w:t>
            </w:r>
            <w:r w:rsidR="00332F36">
              <w:rPr>
                <w:rFonts w:ascii="Times New Roman" w:hint="eastAsia"/>
                <w:bCs/>
                <w:szCs w:val="28"/>
              </w:rPr>
              <w:t>4</w:t>
            </w:r>
            <w:r w:rsidR="00332F36">
              <w:rPr>
                <w:rFonts w:ascii="Times New Roman" w:hint="eastAsia"/>
                <w:bCs/>
                <w:szCs w:val="28"/>
              </w:rPr>
              <w:t>的第五作者。</w:t>
            </w:r>
          </w:p>
          <w:p w14:paraId="7688F866" w14:textId="77777777" w:rsidR="00332F36" w:rsidRDefault="00332F36" w:rsidP="00692DAF">
            <w:pPr>
              <w:pStyle w:val="a3"/>
              <w:adjustRightInd w:val="0"/>
              <w:spacing w:line="320" w:lineRule="exact"/>
              <w:rPr>
                <w:rFonts w:ascii="Times New Roman"/>
                <w:bCs/>
                <w:szCs w:val="28"/>
              </w:rPr>
            </w:pPr>
            <w:r w:rsidRPr="00692DAF">
              <w:rPr>
                <w:rFonts w:ascii="Times New Roman" w:hint="eastAsia"/>
                <w:bCs/>
                <w:szCs w:val="28"/>
              </w:rPr>
              <w:t>主要完成人</w:t>
            </w:r>
            <w:r>
              <w:rPr>
                <w:rFonts w:ascii="Times New Roman"/>
                <w:bCs/>
                <w:szCs w:val="28"/>
              </w:rPr>
              <w:t>2</w:t>
            </w:r>
            <w:r>
              <w:rPr>
                <w:rFonts w:ascii="Times New Roman" w:hint="eastAsia"/>
                <w:bCs/>
                <w:szCs w:val="28"/>
              </w:rPr>
              <w:t>：安海霞</w:t>
            </w:r>
            <w:r>
              <w:rPr>
                <w:rFonts w:ascii="Times New Roman" w:hint="eastAsia"/>
                <w:bCs/>
                <w:szCs w:val="28"/>
              </w:rPr>
              <w:t xml:space="preserve"> </w:t>
            </w:r>
            <w:r>
              <w:rPr>
                <w:rFonts w:ascii="Times New Roman" w:hint="eastAsia"/>
                <w:bCs/>
                <w:szCs w:val="28"/>
              </w:rPr>
              <w:t>从</w:t>
            </w:r>
            <w:r>
              <w:rPr>
                <w:rFonts w:ascii="Times New Roman" w:hint="eastAsia"/>
                <w:bCs/>
                <w:szCs w:val="28"/>
              </w:rPr>
              <w:t>2</w:t>
            </w:r>
            <w:r>
              <w:rPr>
                <w:rFonts w:ascii="Times New Roman"/>
                <w:bCs/>
                <w:szCs w:val="28"/>
              </w:rPr>
              <w:t>006</w:t>
            </w:r>
            <w:r>
              <w:rPr>
                <w:rFonts w:ascii="Times New Roman" w:hint="eastAsia"/>
                <w:bCs/>
                <w:szCs w:val="28"/>
              </w:rPr>
              <w:t>年</w:t>
            </w:r>
            <w:r>
              <w:rPr>
                <w:rFonts w:ascii="Times New Roman" w:hint="eastAsia"/>
                <w:bCs/>
                <w:szCs w:val="28"/>
              </w:rPr>
              <w:t>1</w:t>
            </w:r>
            <w:r>
              <w:rPr>
                <w:rFonts w:ascii="Times New Roman" w:hint="eastAsia"/>
                <w:bCs/>
                <w:szCs w:val="28"/>
              </w:rPr>
              <w:t>月开始着手科学发现点</w:t>
            </w:r>
            <w:r>
              <w:rPr>
                <w:rFonts w:ascii="Times New Roman" w:hint="eastAsia"/>
                <w:bCs/>
                <w:szCs w:val="28"/>
              </w:rPr>
              <w:t>1</w:t>
            </w:r>
            <w:r>
              <w:rPr>
                <w:rFonts w:ascii="Times New Roman" w:hint="eastAsia"/>
                <w:bCs/>
                <w:szCs w:val="28"/>
              </w:rPr>
              <w:t>的工作，从事代表性论文</w:t>
            </w:r>
            <w:r>
              <w:rPr>
                <w:rFonts w:ascii="Times New Roman" w:hint="eastAsia"/>
                <w:bCs/>
                <w:szCs w:val="28"/>
              </w:rPr>
              <w:t>3</w:t>
            </w:r>
            <w:r>
              <w:rPr>
                <w:rFonts w:ascii="Times New Roman" w:hint="eastAsia"/>
                <w:bCs/>
                <w:szCs w:val="28"/>
              </w:rPr>
              <w:t>的研究工作，是主要完成人蔡崇海的研究生，</w:t>
            </w:r>
            <w:r w:rsidR="00E51973">
              <w:rPr>
                <w:rFonts w:ascii="Times New Roman" w:hint="eastAsia"/>
                <w:bCs/>
                <w:szCs w:val="28"/>
              </w:rPr>
              <w:t>代表性论文</w:t>
            </w:r>
            <w:r w:rsidR="00E51973">
              <w:rPr>
                <w:rFonts w:ascii="Times New Roman" w:hint="eastAsia"/>
                <w:bCs/>
                <w:szCs w:val="28"/>
              </w:rPr>
              <w:t>3</w:t>
            </w:r>
            <w:r w:rsidR="00E51973">
              <w:rPr>
                <w:rFonts w:ascii="Times New Roman" w:hint="eastAsia"/>
                <w:bCs/>
                <w:szCs w:val="28"/>
              </w:rPr>
              <w:t>的第一作者。</w:t>
            </w:r>
          </w:p>
          <w:p w14:paraId="7FAE503F" w14:textId="77777777" w:rsidR="00E51973" w:rsidRDefault="00E51973" w:rsidP="00692DAF">
            <w:pPr>
              <w:pStyle w:val="a3"/>
              <w:adjustRightInd w:val="0"/>
              <w:spacing w:line="320" w:lineRule="exact"/>
              <w:rPr>
                <w:rFonts w:ascii="Times New Roman"/>
                <w:bCs/>
                <w:szCs w:val="28"/>
              </w:rPr>
            </w:pPr>
            <w:r w:rsidRPr="00692DAF">
              <w:rPr>
                <w:rFonts w:ascii="Times New Roman" w:hint="eastAsia"/>
                <w:bCs/>
                <w:szCs w:val="28"/>
              </w:rPr>
              <w:t>主要完成人</w:t>
            </w:r>
            <w:r>
              <w:rPr>
                <w:rFonts w:ascii="Times New Roman"/>
                <w:bCs/>
                <w:szCs w:val="28"/>
              </w:rPr>
              <w:t>3</w:t>
            </w:r>
            <w:r>
              <w:rPr>
                <w:rFonts w:ascii="Times New Roman" w:hint="eastAsia"/>
                <w:bCs/>
                <w:szCs w:val="28"/>
              </w:rPr>
              <w:t>：郑波</w:t>
            </w:r>
            <w:r>
              <w:rPr>
                <w:rFonts w:ascii="Times New Roman" w:hint="eastAsia"/>
                <w:bCs/>
                <w:szCs w:val="28"/>
              </w:rPr>
              <w:t xml:space="preserve"> </w:t>
            </w:r>
            <w:r>
              <w:rPr>
                <w:rFonts w:ascii="Times New Roman" w:hint="eastAsia"/>
                <w:bCs/>
                <w:szCs w:val="28"/>
              </w:rPr>
              <w:t>从</w:t>
            </w:r>
            <w:r>
              <w:rPr>
                <w:rFonts w:ascii="Times New Roman"/>
                <w:bCs/>
                <w:szCs w:val="28"/>
              </w:rPr>
              <w:t>2013</w:t>
            </w:r>
            <w:r>
              <w:rPr>
                <w:rFonts w:ascii="Times New Roman" w:hint="eastAsia"/>
                <w:bCs/>
                <w:szCs w:val="28"/>
              </w:rPr>
              <w:t>年</w:t>
            </w:r>
            <w:r>
              <w:rPr>
                <w:rFonts w:ascii="Times New Roman" w:hint="eastAsia"/>
                <w:bCs/>
                <w:szCs w:val="28"/>
              </w:rPr>
              <w:t>1</w:t>
            </w:r>
            <w:r>
              <w:rPr>
                <w:rFonts w:ascii="Times New Roman" w:hint="eastAsia"/>
                <w:bCs/>
                <w:szCs w:val="28"/>
              </w:rPr>
              <w:t>月开始着手科学发现点</w:t>
            </w:r>
            <w:r>
              <w:rPr>
                <w:rFonts w:ascii="Times New Roman"/>
                <w:bCs/>
                <w:szCs w:val="28"/>
              </w:rPr>
              <w:t>3</w:t>
            </w:r>
            <w:r>
              <w:rPr>
                <w:rFonts w:ascii="Times New Roman" w:hint="eastAsia"/>
                <w:bCs/>
                <w:szCs w:val="28"/>
              </w:rPr>
              <w:t>的工作，从事代表性论文</w:t>
            </w:r>
            <w:r>
              <w:rPr>
                <w:rFonts w:ascii="Times New Roman"/>
                <w:bCs/>
                <w:szCs w:val="28"/>
              </w:rPr>
              <w:t>8</w:t>
            </w:r>
            <w:r>
              <w:rPr>
                <w:rFonts w:ascii="Times New Roman" w:hint="eastAsia"/>
                <w:bCs/>
                <w:szCs w:val="28"/>
              </w:rPr>
              <w:t>的研究工作，是主要完成人李小华的课题组成员，代表性论文</w:t>
            </w:r>
            <w:r>
              <w:rPr>
                <w:rFonts w:ascii="Times New Roman"/>
                <w:bCs/>
                <w:szCs w:val="28"/>
              </w:rPr>
              <w:t>8</w:t>
            </w:r>
            <w:r>
              <w:rPr>
                <w:rFonts w:ascii="Times New Roman" w:hint="eastAsia"/>
                <w:bCs/>
                <w:szCs w:val="28"/>
              </w:rPr>
              <w:t>的第三作者。</w:t>
            </w:r>
          </w:p>
          <w:p w14:paraId="5D497001" w14:textId="77777777" w:rsidR="00E51973" w:rsidRDefault="00E51973" w:rsidP="00E51973">
            <w:pPr>
              <w:pStyle w:val="a3"/>
              <w:adjustRightInd w:val="0"/>
              <w:spacing w:line="320" w:lineRule="exact"/>
              <w:rPr>
                <w:rFonts w:ascii="Times New Roman"/>
                <w:bCs/>
                <w:szCs w:val="28"/>
              </w:rPr>
            </w:pPr>
            <w:r w:rsidRPr="00692DAF">
              <w:rPr>
                <w:rFonts w:ascii="Times New Roman" w:hint="eastAsia"/>
                <w:bCs/>
                <w:szCs w:val="28"/>
              </w:rPr>
              <w:t>主要完成人</w:t>
            </w:r>
            <w:r>
              <w:rPr>
                <w:rFonts w:ascii="Times New Roman"/>
                <w:bCs/>
                <w:szCs w:val="28"/>
              </w:rPr>
              <w:t>4</w:t>
            </w:r>
            <w:r>
              <w:rPr>
                <w:rFonts w:ascii="Times New Roman" w:hint="eastAsia"/>
                <w:bCs/>
                <w:szCs w:val="28"/>
              </w:rPr>
              <w:t>：陈列文</w:t>
            </w:r>
            <w:r>
              <w:rPr>
                <w:rFonts w:ascii="Times New Roman" w:hint="eastAsia"/>
                <w:bCs/>
                <w:szCs w:val="28"/>
              </w:rPr>
              <w:t xml:space="preserve"> </w:t>
            </w:r>
            <w:r>
              <w:rPr>
                <w:rFonts w:ascii="Times New Roman" w:hint="eastAsia"/>
                <w:bCs/>
                <w:szCs w:val="28"/>
              </w:rPr>
              <w:t>从</w:t>
            </w:r>
            <w:r>
              <w:rPr>
                <w:rFonts w:ascii="Times New Roman"/>
                <w:bCs/>
                <w:szCs w:val="28"/>
              </w:rPr>
              <w:t>2006</w:t>
            </w:r>
            <w:r>
              <w:rPr>
                <w:rFonts w:ascii="Times New Roman" w:hint="eastAsia"/>
                <w:bCs/>
                <w:szCs w:val="28"/>
              </w:rPr>
              <w:t>年</w:t>
            </w:r>
            <w:r>
              <w:rPr>
                <w:rFonts w:ascii="Times New Roman" w:hint="eastAsia"/>
                <w:bCs/>
                <w:szCs w:val="28"/>
              </w:rPr>
              <w:t>1</w:t>
            </w:r>
            <w:r>
              <w:rPr>
                <w:rFonts w:ascii="Times New Roman" w:hint="eastAsia"/>
                <w:bCs/>
                <w:szCs w:val="28"/>
              </w:rPr>
              <w:t>月开始着手科学发现点</w:t>
            </w:r>
            <w:r>
              <w:rPr>
                <w:rFonts w:ascii="Times New Roman"/>
                <w:bCs/>
                <w:szCs w:val="28"/>
              </w:rPr>
              <w:t>2</w:t>
            </w:r>
            <w:r>
              <w:rPr>
                <w:rFonts w:ascii="Times New Roman" w:hint="eastAsia"/>
                <w:bCs/>
                <w:szCs w:val="28"/>
              </w:rPr>
              <w:t>的工作，从事代表性论文</w:t>
            </w:r>
            <w:r>
              <w:rPr>
                <w:rFonts w:ascii="Times New Roman"/>
                <w:bCs/>
                <w:szCs w:val="28"/>
              </w:rPr>
              <w:t>4</w:t>
            </w:r>
            <w:r>
              <w:rPr>
                <w:rFonts w:ascii="Times New Roman" w:hint="eastAsia"/>
                <w:bCs/>
                <w:szCs w:val="28"/>
              </w:rPr>
              <w:t>-</w:t>
            </w:r>
            <w:r>
              <w:rPr>
                <w:rFonts w:ascii="Times New Roman"/>
                <w:bCs/>
                <w:szCs w:val="28"/>
              </w:rPr>
              <w:t>6</w:t>
            </w:r>
            <w:r>
              <w:rPr>
                <w:rFonts w:ascii="Times New Roman" w:hint="eastAsia"/>
                <w:bCs/>
                <w:szCs w:val="28"/>
              </w:rPr>
              <w:t>的研究工作，是主要完成人李小华的博士后合作导师，代表性论文</w:t>
            </w:r>
            <w:r>
              <w:rPr>
                <w:rFonts w:ascii="Times New Roman" w:hint="eastAsia"/>
                <w:bCs/>
                <w:szCs w:val="28"/>
              </w:rPr>
              <w:t>4</w:t>
            </w:r>
            <w:r>
              <w:rPr>
                <w:rFonts w:ascii="Times New Roman" w:hint="eastAsia"/>
                <w:bCs/>
                <w:szCs w:val="28"/>
              </w:rPr>
              <w:t>、</w:t>
            </w:r>
            <w:r>
              <w:rPr>
                <w:rFonts w:ascii="Times New Roman" w:hint="eastAsia"/>
                <w:bCs/>
                <w:szCs w:val="28"/>
              </w:rPr>
              <w:t>5</w:t>
            </w:r>
            <w:r>
              <w:rPr>
                <w:rFonts w:ascii="Times New Roman" w:hint="eastAsia"/>
                <w:bCs/>
                <w:szCs w:val="28"/>
              </w:rPr>
              <w:t>的通讯作者，</w:t>
            </w:r>
            <w:r>
              <w:rPr>
                <w:rFonts w:ascii="Times New Roman" w:hint="eastAsia"/>
                <w:bCs/>
                <w:szCs w:val="28"/>
              </w:rPr>
              <w:t>6</w:t>
            </w:r>
            <w:r>
              <w:rPr>
                <w:rFonts w:ascii="Times New Roman" w:hint="eastAsia"/>
                <w:bCs/>
                <w:szCs w:val="28"/>
              </w:rPr>
              <w:t>的第四作者。</w:t>
            </w:r>
          </w:p>
          <w:p w14:paraId="655ABE96" w14:textId="77777777" w:rsidR="00E51973" w:rsidRDefault="00E51973" w:rsidP="00E51973">
            <w:pPr>
              <w:pStyle w:val="a3"/>
              <w:adjustRightInd w:val="0"/>
              <w:spacing w:line="320" w:lineRule="exact"/>
              <w:rPr>
                <w:rFonts w:ascii="Times New Roman"/>
                <w:bCs/>
                <w:szCs w:val="28"/>
              </w:rPr>
            </w:pPr>
            <w:r w:rsidRPr="00692DAF">
              <w:rPr>
                <w:rFonts w:ascii="Times New Roman" w:hint="eastAsia"/>
                <w:bCs/>
                <w:szCs w:val="28"/>
              </w:rPr>
              <w:lastRenderedPageBreak/>
              <w:t>主要完成人</w:t>
            </w:r>
            <w:r>
              <w:rPr>
                <w:rFonts w:ascii="Times New Roman"/>
                <w:bCs/>
                <w:szCs w:val="28"/>
              </w:rPr>
              <w:t>5</w:t>
            </w:r>
            <w:r>
              <w:rPr>
                <w:rFonts w:ascii="Times New Roman" w:hint="eastAsia"/>
                <w:bCs/>
                <w:szCs w:val="28"/>
              </w:rPr>
              <w:t>：蔡崇海</w:t>
            </w:r>
            <w:r>
              <w:rPr>
                <w:rFonts w:ascii="Times New Roman" w:hint="eastAsia"/>
                <w:bCs/>
                <w:szCs w:val="28"/>
              </w:rPr>
              <w:t xml:space="preserve"> </w:t>
            </w:r>
            <w:r>
              <w:rPr>
                <w:rFonts w:ascii="Times New Roman" w:hint="eastAsia"/>
                <w:bCs/>
                <w:szCs w:val="28"/>
              </w:rPr>
              <w:t>从</w:t>
            </w:r>
            <w:r>
              <w:rPr>
                <w:rFonts w:ascii="Times New Roman"/>
                <w:bCs/>
                <w:szCs w:val="28"/>
              </w:rPr>
              <w:t>2006</w:t>
            </w:r>
            <w:r>
              <w:rPr>
                <w:rFonts w:ascii="Times New Roman" w:hint="eastAsia"/>
                <w:bCs/>
                <w:szCs w:val="28"/>
              </w:rPr>
              <w:t>年</w:t>
            </w:r>
            <w:r>
              <w:rPr>
                <w:rFonts w:ascii="Times New Roman" w:hint="eastAsia"/>
                <w:bCs/>
                <w:szCs w:val="28"/>
              </w:rPr>
              <w:t>1</w:t>
            </w:r>
            <w:r>
              <w:rPr>
                <w:rFonts w:ascii="Times New Roman" w:hint="eastAsia"/>
                <w:bCs/>
                <w:szCs w:val="28"/>
              </w:rPr>
              <w:t>月开始着手科学发现点</w:t>
            </w:r>
            <w:r>
              <w:rPr>
                <w:rFonts w:ascii="Times New Roman"/>
                <w:bCs/>
                <w:szCs w:val="28"/>
              </w:rPr>
              <w:t>1</w:t>
            </w:r>
            <w:r>
              <w:rPr>
                <w:rFonts w:ascii="Times New Roman" w:hint="eastAsia"/>
                <w:bCs/>
                <w:szCs w:val="28"/>
              </w:rPr>
              <w:t>的工作，从事代表性论文</w:t>
            </w:r>
            <w:r>
              <w:rPr>
                <w:rFonts w:ascii="Times New Roman"/>
                <w:bCs/>
                <w:szCs w:val="28"/>
              </w:rPr>
              <w:t>1</w:t>
            </w:r>
            <w:r>
              <w:rPr>
                <w:rFonts w:ascii="Times New Roman" w:hint="eastAsia"/>
                <w:bCs/>
                <w:szCs w:val="28"/>
              </w:rPr>
              <w:t>-</w:t>
            </w:r>
            <w:r>
              <w:rPr>
                <w:rFonts w:ascii="Times New Roman"/>
                <w:bCs/>
                <w:szCs w:val="28"/>
              </w:rPr>
              <w:t>3</w:t>
            </w:r>
            <w:r>
              <w:rPr>
                <w:rFonts w:ascii="Times New Roman" w:hint="eastAsia"/>
                <w:bCs/>
                <w:szCs w:val="28"/>
              </w:rPr>
              <w:t>的研究工作，是主要完成人李小华</w:t>
            </w:r>
            <w:r w:rsidR="000A1D54">
              <w:rPr>
                <w:rFonts w:ascii="Times New Roman" w:hint="eastAsia"/>
                <w:bCs/>
                <w:szCs w:val="28"/>
              </w:rPr>
              <w:t>和安海霞的研究生导师</w:t>
            </w:r>
            <w:r>
              <w:rPr>
                <w:rFonts w:ascii="Times New Roman" w:hint="eastAsia"/>
                <w:bCs/>
                <w:szCs w:val="28"/>
              </w:rPr>
              <w:t>，代表性论文</w:t>
            </w:r>
            <w:r w:rsidR="000A1D54">
              <w:rPr>
                <w:rFonts w:ascii="Times New Roman"/>
                <w:bCs/>
                <w:szCs w:val="28"/>
              </w:rPr>
              <w:t>1</w:t>
            </w:r>
            <w:r w:rsidR="000A1D54">
              <w:rPr>
                <w:rFonts w:ascii="Times New Roman" w:hint="eastAsia"/>
                <w:bCs/>
                <w:szCs w:val="28"/>
              </w:rPr>
              <w:t>-</w:t>
            </w:r>
            <w:r w:rsidR="000A1D54">
              <w:rPr>
                <w:rFonts w:ascii="Times New Roman"/>
                <w:bCs/>
                <w:szCs w:val="28"/>
              </w:rPr>
              <w:t>3</w:t>
            </w:r>
            <w:r>
              <w:rPr>
                <w:rFonts w:ascii="Times New Roman" w:hint="eastAsia"/>
                <w:bCs/>
                <w:szCs w:val="28"/>
              </w:rPr>
              <w:t>的通讯作者。</w:t>
            </w:r>
          </w:p>
          <w:p w14:paraId="654E73BB" w14:textId="77777777" w:rsidR="000A1D54" w:rsidRDefault="000A1D54" w:rsidP="000A1D54">
            <w:pPr>
              <w:pStyle w:val="a3"/>
              <w:adjustRightInd w:val="0"/>
              <w:spacing w:line="320" w:lineRule="exact"/>
              <w:rPr>
                <w:rFonts w:ascii="Times New Roman"/>
                <w:bCs/>
                <w:szCs w:val="28"/>
              </w:rPr>
            </w:pPr>
            <w:r w:rsidRPr="00692DAF">
              <w:rPr>
                <w:rFonts w:ascii="Times New Roman" w:hint="eastAsia"/>
                <w:bCs/>
                <w:szCs w:val="28"/>
              </w:rPr>
              <w:t>主要完成人</w:t>
            </w:r>
            <w:r>
              <w:rPr>
                <w:rFonts w:ascii="Times New Roman" w:hint="eastAsia"/>
                <w:bCs/>
                <w:szCs w:val="28"/>
              </w:rPr>
              <w:t>6</w:t>
            </w:r>
            <w:r>
              <w:rPr>
                <w:rFonts w:ascii="Times New Roman" w:hint="eastAsia"/>
                <w:bCs/>
                <w:szCs w:val="28"/>
              </w:rPr>
              <w:t>：孙小东</w:t>
            </w:r>
            <w:r>
              <w:rPr>
                <w:rFonts w:ascii="Times New Roman" w:hint="eastAsia"/>
                <w:bCs/>
                <w:szCs w:val="28"/>
              </w:rPr>
              <w:t xml:space="preserve"> </w:t>
            </w:r>
            <w:r>
              <w:rPr>
                <w:rFonts w:ascii="Times New Roman" w:hint="eastAsia"/>
                <w:bCs/>
                <w:szCs w:val="28"/>
              </w:rPr>
              <w:t>从</w:t>
            </w:r>
            <w:r>
              <w:rPr>
                <w:rFonts w:ascii="Times New Roman"/>
                <w:bCs/>
                <w:szCs w:val="28"/>
              </w:rPr>
              <w:t>2015</w:t>
            </w:r>
            <w:r>
              <w:rPr>
                <w:rFonts w:ascii="Times New Roman" w:hint="eastAsia"/>
                <w:bCs/>
                <w:szCs w:val="28"/>
              </w:rPr>
              <w:t>年</w:t>
            </w:r>
            <w:r>
              <w:rPr>
                <w:rFonts w:ascii="Times New Roman" w:hint="eastAsia"/>
                <w:bCs/>
                <w:szCs w:val="28"/>
              </w:rPr>
              <w:t>1</w:t>
            </w:r>
            <w:r>
              <w:rPr>
                <w:rFonts w:ascii="Times New Roman" w:hint="eastAsia"/>
                <w:bCs/>
                <w:szCs w:val="28"/>
              </w:rPr>
              <w:t>月开始着手科学发现点</w:t>
            </w:r>
            <w:r>
              <w:rPr>
                <w:rFonts w:ascii="Times New Roman"/>
                <w:bCs/>
                <w:szCs w:val="28"/>
              </w:rPr>
              <w:t>3</w:t>
            </w:r>
            <w:r>
              <w:rPr>
                <w:rFonts w:ascii="Times New Roman" w:hint="eastAsia"/>
                <w:bCs/>
                <w:szCs w:val="28"/>
              </w:rPr>
              <w:t>的工作，从事代表性论文</w:t>
            </w:r>
            <w:r>
              <w:rPr>
                <w:rFonts w:ascii="Times New Roman"/>
                <w:bCs/>
                <w:szCs w:val="28"/>
              </w:rPr>
              <w:t>7</w:t>
            </w:r>
            <w:r>
              <w:rPr>
                <w:rFonts w:ascii="Times New Roman" w:hint="eastAsia"/>
                <w:bCs/>
                <w:szCs w:val="28"/>
              </w:rPr>
              <w:t>、</w:t>
            </w:r>
            <w:r>
              <w:rPr>
                <w:rFonts w:ascii="Times New Roman" w:hint="eastAsia"/>
                <w:bCs/>
                <w:szCs w:val="28"/>
              </w:rPr>
              <w:t>8</w:t>
            </w:r>
            <w:r>
              <w:rPr>
                <w:rFonts w:ascii="Times New Roman" w:hint="eastAsia"/>
                <w:bCs/>
                <w:szCs w:val="28"/>
              </w:rPr>
              <w:t>的研究工作，是主要完成人李小华和研究生，代表性论文</w:t>
            </w:r>
            <w:r>
              <w:rPr>
                <w:rFonts w:ascii="Times New Roman" w:hint="eastAsia"/>
                <w:bCs/>
                <w:szCs w:val="28"/>
              </w:rPr>
              <w:t>7</w:t>
            </w:r>
            <w:r>
              <w:rPr>
                <w:rFonts w:ascii="Times New Roman" w:hint="eastAsia"/>
                <w:bCs/>
                <w:szCs w:val="28"/>
              </w:rPr>
              <w:t>、</w:t>
            </w:r>
            <w:r>
              <w:rPr>
                <w:rFonts w:ascii="Times New Roman" w:hint="eastAsia"/>
                <w:bCs/>
                <w:szCs w:val="28"/>
              </w:rPr>
              <w:t>8</w:t>
            </w:r>
            <w:r>
              <w:rPr>
                <w:rFonts w:ascii="Times New Roman" w:hint="eastAsia"/>
                <w:bCs/>
                <w:szCs w:val="28"/>
              </w:rPr>
              <w:t>的第一作者。</w:t>
            </w:r>
          </w:p>
          <w:p w14:paraId="0DBAB4B6" w14:textId="77777777" w:rsidR="00E51973" w:rsidRDefault="00E51973" w:rsidP="000A1D54">
            <w:pPr>
              <w:pStyle w:val="a3"/>
              <w:adjustRightInd w:val="0"/>
              <w:spacing w:line="320" w:lineRule="exact"/>
              <w:ind w:firstLineChars="0" w:firstLine="0"/>
              <w:rPr>
                <w:rFonts w:ascii="Times New Roman"/>
                <w:b/>
                <w:bCs/>
                <w:szCs w:val="28"/>
              </w:rPr>
            </w:pPr>
          </w:p>
          <w:p w14:paraId="4EB3738C" w14:textId="77777777" w:rsidR="00123F3B" w:rsidRDefault="00123F3B" w:rsidP="000A1D54">
            <w:pPr>
              <w:pStyle w:val="a3"/>
              <w:adjustRightInd w:val="0"/>
              <w:spacing w:line="320" w:lineRule="exact"/>
              <w:ind w:firstLineChars="0" w:firstLine="0"/>
              <w:rPr>
                <w:rFonts w:ascii="Times New Roman"/>
                <w:b/>
                <w:bCs/>
                <w:szCs w:val="28"/>
              </w:rPr>
            </w:pPr>
          </w:p>
          <w:p w14:paraId="55649BFF" w14:textId="77777777" w:rsidR="00123F3B" w:rsidRDefault="00123F3B" w:rsidP="000A1D54">
            <w:pPr>
              <w:pStyle w:val="a3"/>
              <w:adjustRightInd w:val="0"/>
              <w:spacing w:line="320" w:lineRule="exact"/>
              <w:ind w:firstLineChars="0" w:firstLine="0"/>
              <w:rPr>
                <w:rFonts w:ascii="Times New Roman"/>
                <w:b/>
                <w:bCs/>
                <w:szCs w:val="28"/>
              </w:rPr>
            </w:pPr>
          </w:p>
          <w:p w14:paraId="0FC1732F" w14:textId="77777777" w:rsidR="00123F3B" w:rsidRDefault="00123F3B" w:rsidP="000A1D54">
            <w:pPr>
              <w:pStyle w:val="a3"/>
              <w:adjustRightInd w:val="0"/>
              <w:spacing w:line="320" w:lineRule="exact"/>
              <w:ind w:firstLineChars="0" w:firstLine="0"/>
              <w:rPr>
                <w:rFonts w:ascii="Times New Roman"/>
                <w:b/>
                <w:bCs/>
                <w:szCs w:val="28"/>
              </w:rPr>
            </w:pPr>
          </w:p>
          <w:p w14:paraId="0B6C9AFC" w14:textId="77777777" w:rsidR="00123F3B" w:rsidRDefault="00123F3B" w:rsidP="000A1D54">
            <w:pPr>
              <w:pStyle w:val="a3"/>
              <w:adjustRightInd w:val="0"/>
              <w:spacing w:line="320" w:lineRule="exact"/>
              <w:ind w:firstLineChars="0" w:firstLine="0"/>
              <w:rPr>
                <w:rFonts w:ascii="Times New Roman"/>
                <w:b/>
                <w:bCs/>
                <w:szCs w:val="28"/>
              </w:rPr>
            </w:pPr>
          </w:p>
          <w:p w14:paraId="60825EE8" w14:textId="77777777" w:rsidR="00123F3B" w:rsidRDefault="00123F3B" w:rsidP="000A1D54">
            <w:pPr>
              <w:pStyle w:val="a3"/>
              <w:adjustRightInd w:val="0"/>
              <w:spacing w:line="320" w:lineRule="exact"/>
              <w:ind w:firstLineChars="0" w:firstLine="0"/>
              <w:rPr>
                <w:rFonts w:ascii="Times New Roman"/>
                <w:b/>
                <w:bCs/>
                <w:szCs w:val="28"/>
              </w:rPr>
            </w:pPr>
          </w:p>
          <w:p w14:paraId="047FCE51" w14:textId="77777777" w:rsidR="00123F3B" w:rsidRDefault="00123F3B" w:rsidP="000A1D54">
            <w:pPr>
              <w:pStyle w:val="a3"/>
              <w:adjustRightInd w:val="0"/>
              <w:spacing w:line="320" w:lineRule="exact"/>
              <w:ind w:firstLineChars="0" w:firstLine="0"/>
              <w:rPr>
                <w:rFonts w:ascii="Times New Roman"/>
                <w:b/>
                <w:bCs/>
                <w:szCs w:val="28"/>
              </w:rPr>
            </w:pPr>
          </w:p>
          <w:p w14:paraId="361A9959" w14:textId="77777777" w:rsidR="00123F3B" w:rsidRDefault="00123F3B" w:rsidP="000A1D54">
            <w:pPr>
              <w:pStyle w:val="a3"/>
              <w:adjustRightInd w:val="0"/>
              <w:spacing w:line="320" w:lineRule="exact"/>
              <w:ind w:firstLineChars="0" w:firstLine="0"/>
              <w:rPr>
                <w:rFonts w:ascii="Times New Roman"/>
                <w:b/>
                <w:bCs/>
                <w:szCs w:val="28"/>
              </w:rPr>
            </w:pPr>
          </w:p>
          <w:p w14:paraId="3579AD58" w14:textId="77777777" w:rsidR="00123F3B" w:rsidRDefault="00123F3B" w:rsidP="000A1D54">
            <w:pPr>
              <w:pStyle w:val="a3"/>
              <w:adjustRightInd w:val="0"/>
              <w:spacing w:line="320" w:lineRule="exact"/>
              <w:ind w:firstLineChars="0" w:firstLine="0"/>
              <w:rPr>
                <w:rFonts w:ascii="Times New Roman"/>
                <w:b/>
                <w:bCs/>
                <w:szCs w:val="28"/>
              </w:rPr>
            </w:pPr>
          </w:p>
          <w:p w14:paraId="17FBE3C9" w14:textId="77777777" w:rsidR="00123F3B" w:rsidRDefault="00123F3B" w:rsidP="000A1D54">
            <w:pPr>
              <w:pStyle w:val="a3"/>
              <w:adjustRightInd w:val="0"/>
              <w:spacing w:line="320" w:lineRule="exact"/>
              <w:ind w:firstLineChars="0" w:firstLine="0"/>
              <w:rPr>
                <w:rFonts w:ascii="Times New Roman"/>
                <w:b/>
                <w:bCs/>
                <w:szCs w:val="28"/>
              </w:rPr>
            </w:pPr>
          </w:p>
          <w:p w14:paraId="355E4F31" w14:textId="77777777" w:rsidR="00123F3B" w:rsidRDefault="00123F3B" w:rsidP="000A1D54">
            <w:pPr>
              <w:pStyle w:val="a3"/>
              <w:adjustRightInd w:val="0"/>
              <w:spacing w:line="320" w:lineRule="exact"/>
              <w:ind w:firstLineChars="0" w:firstLine="0"/>
              <w:rPr>
                <w:rFonts w:ascii="Times New Roman"/>
                <w:b/>
                <w:bCs/>
                <w:szCs w:val="28"/>
              </w:rPr>
            </w:pPr>
          </w:p>
          <w:p w14:paraId="7E10D4FA" w14:textId="77777777" w:rsidR="00123F3B" w:rsidRDefault="00123F3B" w:rsidP="000A1D54">
            <w:pPr>
              <w:pStyle w:val="a3"/>
              <w:adjustRightInd w:val="0"/>
              <w:spacing w:line="320" w:lineRule="exact"/>
              <w:ind w:firstLineChars="0" w:firstLine="0"/>
              <w:rPr>
                <w:rFonts w:ascii="Times New Roman"/>
                <w:b/>
                <w:bCs/>
                <w:szCs w:val="28"/>
              </w:rPr>
            </w:pPr>
          </w:p>
          <w:p w14:paraId="66C77447" w14:textId="77777777" w:rsidR="00123F3B" w:rsidRDefault="00123F3B" w:rsidP="000A1D54">
            <w:pPr>
              <w:pStyle w:val="a3"/>
              <w:adjustRightInd w:val="0"/>
              <w:spacing w:line="320" w:lineRule="exact"/>
              <w:ind w:firstLineChars="0" w:firstLine="0"/>
              <w:rPr>
                <w:rFonts w:ascii="Times New Roman"/>
                <w:b/>
                <w:bCs/>
                <w:szCs w:val="28"/>
              </w:rPr>
            </w:pPr>
          </w:p>
          <w:p w14:paraId="0CC4B292" w14:textId="77777777" w:rsidR="00123F3B" w:rsidRDefault="00123F3B" w:rsidP="000A1D54">
            <w:pPr>
              <w:pStyle w:val="a3"/>
              <w:adjustRightInd w:val="0"/>
              <w:spacing w:line="320" w:lineRule="exact"/>
              <w:ind w:firstLineChars="0" w:firstLine="0"/>
              <w:rPr>
                <w:rFonts w:ascii="Times New Roman"/>
                <w:b/>
                <w:bCs/>
                <w:szCs w:val="28"/>
              </w:rPr>
            </w:pPr>
          </w:p>
          <w:p w14:paraId="7103384B" w14:textId="77777777" w:rsidR="00123F3B" w:rsidRDefault="00123F3B" w:rsidP="000A1D54">
            <w:pPr>
              <w:pStyle w:val="a3"/>
              <w:adjustRightInd w:val="0"/>
              <w:spacing w:line="320" w:lineRule="exact"/>
              <w:ind w:firstLineChars="0" w:firstLine="0"/>
              <w:rPr>
                <w:rFonts w:ascii="Times New Roman"/>
                <w:b/>
                <w:bCs/>
                <w:szCs w:val="28"/>
              </w:rPr>
            </w:pPr>
          </w:p>
          <w:p w14:paraId="23938A5C" w14:textId="77777777" w:rsidR="00123F3B" w:rsidRDefault="00123F3B" w:rsidP="000A1D54">
            <w:pPr>
              <w:pStyle w:val="a3"/>
              <w:adjustRightInd w:val="0"/>
              <w:spacing w:line="320" w:lineRule="exact"/>
              <w:ind w:firstLineChars="0" w:firstLine="0"/>
              <w:rPr>
                <w:rFonts w:ascii="Times New Roman"/>
                <w:b/>
                <w:bCs/>
                <w:szCs w:val="28"/>
              </w:rPr>
            </w:pPr>
          </w:p>
          <w:p w14:paraId="6E2FC1A9" w14:textId="77777777" w:rsidR="00123F3B" w:rsidRDefault="00123F3B" w:rsidP="000A1D54">
            <w:pPr>
              <w:pStyle w:val="a3"/>
              <w:adjustRightInd w:val="0"/>
              <w:spacing w:line="320" w:lineRule="exact"/>
              <w:ind w:firstLineChars="0" w:firstLine="0"/>
              <w:rPr>
                <w:rFonts w:ascii="Times New Roman"/>
                <w:b/>
                <w:bCs/>
                <w:szCs w:val="28"/>
              </w:rPr>
            </w:pPr>
          </w:p>
          <w:p w14:paraId="39257338" w14:textId="77777777" w:rsidR="00123F3B" w:rsidRDefault="00123F3B" w:rsidP="000A1D54">
            <w:pPr>
              <w:pStyle w:val="a3"/>
              <w:adjustRightInd w:val="0"/>
              <w:spacing w:line="320" w:lineRule="exact"/>
              <w:ind w:firstLineChars="0" w:firstLine="0"/>
              <w:rPr>
                <w:rFonts w:ascii="Times New Roman"/>
                <w:b/>
                <w:bCs/>
                <w:szCs w:val="28"/>
              </w:rPr>
            </w:pPr>
          </w:p>
          <w:p w14:paraId="6CC20AE0" w14:textId="77777777" w:rsidR="00123F3B" w:rsidRDefault="00123F3B" w:rsidP="000A1D54">
            <w:pPr>
              <w:pStyle w:val="a3"/>
              <w:adjustRightInd w:val="0"/>
              <w:spacing w:line="320" w:lineRule="exact"/>
              <w:ind w:firstLineChars="0" w:firstLine="0"/>
              <w:rPr>
                <w:rFonts w:ascii="Times New Roman"/>
                <w:b/>
                <w:bCs/>
                <w:szCs w:val="28"/>
              </w:rPr>
            </w:pPr>
          </w:p>
          <w:p w14:paraId="6B2823EA" w14:textId="77777777" w:rsidR="00123F3B" w:rsidRDefault="00123F3B" w:rsidP="000A1D54">
            <w:pPr>
              <w:pStyle w:val="a3"/>
              <w:adjustRightInd w:val="0"/>
              <w:spacing w:line="320" w:lineRule="exact"/>
              <w:ind w:firstLineChars="0" w:firstLine="0"/>
              <w:rPr>
                <w:rFonts w:ascii="Times New Roman"/>
                <w:b/>
                <w:bCs/>
                <w:szCs w:val="28"/>
              </w:rPr>
            </w:pPr>
          </w:p>
          <w:p w14:paraId="7DF6C19D" w14:textId="77777777" w:rsidR="00123F3B" w:rsidRDefault="00123F3B" w:rsidP="000A1D54">
            <w:pPr>
              <w:pStyle w:val="a3"/>
              <w:adjustRightInd w:val="0"/>
              <w:spacing w:line="320" w:lineRule="exact"/>
              <w:ind w:firstLineChars="0" w:firstLine="0"/>
              <w:rPr>
                <w:rFonts w:ascii="Times New Roman"/>
                <w:b/>
                <w:bCs/>
                <w:szCs w:val="28"/>
              </w:rPr>
            </w:pPr>
          </w:p>
          <w:p w14:paraId="7E6E9CBE" w14:textId="77777777" w:rsidR="00123F3B" w:rsidRDefault="00123F3B" w:rsidP="000A1D54">
            <w:pPr>
              <w:pStyle w:val="a3"/>
              <w:adjustRightInd w:val="0"/>
              <w:spacing w:line="320" w:lineRule="exact"/>
              <w:ind w:firstLineChars="0" w:firstLine="0"/>
              <w:rPr>
                <w:rFonts w:ascii="Times New Roman"/>
                <w:b/>
                <w:bCs/>
                <w:szCs w:val="28"/>
              </w:rPr>
            </w:pPr>
          </w:p>
          <w:p w14:paraId="748016D6" w14:textId="77777777" w:rsidR="00123F3B" w:rsidRDefault="00123F3B" w:rsidP="000A1D54">
            <w:pPr>
              <w:pStyle w:val="a3"/>
              <w:adjustRightInd w:val="0"/>
              <w:spacing w:line="320" w:lineRule="exact"/>
              <w:ind w:firstLineChars="0" w:firstLine="0"/>
              <w:rPr>
                <w:rFonts w:ascii="Times New Roman"/>
                <w:b/>
                <w:bCs/>
                <w:szCs w:val="28"/>
              </w:rPr>
            </w:pPr>
          </w:p>
          <w:p w14:paraId="70F90CA5" w14:textId="77777777" w:rsidR="00123F3B" w:rsidRDefault="00123F3B" w:rsidP="000A1D54">
            <w:pPr>
              <w:pStyle w:val="a3"/>
              <w:adjustRightInd w:val="0"/>
              <w:spacing w:line="320" w:lineRule="exact"/>
              <w:ind w:firstLineChars="0" w:firstLine="0"/>
              <w:rPr>
                <w:rFonts w:ascii="Times New Roman"/>
                <w:b/>
                <w:bCs/>
                <w:szCs w:val="28"/>
              </w:rPr>
            </w:pPr>
          </w:p>
          <w:p w14:paraId="1D670E5B" w14:textId="77777777" w:rsidR="00123F3B" w:rsidRDefault="00123F3B" w:rsidP="000A1D54">
            <w:pPr>
              <w:pStyle w:val="a3"/>
              <w:adjustRightInd w:val="0"/>
              <w:spacing w:line="320" w:lineRule="exact"/>
              <w:ind w:firstLineChars="0" w:firstLine="0"/>
              <w:rPr>
                <w:rFonts w:ascii="Times New Roman"/>
                <w:b/>
                <w:bCs/>
                <w:szCs w:val="28"/>
              </w:rPr>
            </w:pPr>
          </w:p>
          <w:p w14:paraId="159E68A4" w14:textId="77777777" w:rsidR="00123F3B" w:rsidRDefault="00123F3B" w:rsidP="000A1D54">
            <w:pPr>
              <w:pStyle w:val="a3"/>
              <w:adjustRightInd w:val="0"/>
              <w:spacing w:line="320" w:lineRule="exact"/>
              <w:ind w:firstLineChars="0" w:firstLine="0"/>
              <w:rPr>
                <w:rFonts w:ascii="Times New Roman"/>
                <w:b/>
                <w:bCs/>
                <w:szCs w:val="28"/>
              </w:rPr>
            </w:pPr>
          </w:p>
          <w:p w14:paraId="79211C2A" w14:textId="77777777" w:rsidR="00123F3B" w:rsidRDefault="00123F3B" w:rsidP="000A1D54">
            <w:pPr>
              <w:pStyle w:val="a3"/>
              <w:adjustRightInd w:val="0"/>
              <w:spacing w:line="320" w:lineRule="exact"/>
              <w:ind w:firstLineChars="0" w:firstLine="0"/>
              <w:rPr>
                <w:rFonts w:ascii="Times New Roman"/>
                <w:b/>
                <w:bCs/>
                <w:szCs w:val="28"/>
              </w:rPr>
            </w:pPr>
          </w:p>
          <w:p w14:paraId="06426721" w14:textId="77777777" w:rsidR="00123F3B" w:rsidRDefault="00123F3B" w:rsidP="000A1D54">
            <w:pPr>
              <w:pStyle w:val="a3"/>
              <w:adjustRightInd w:val="0"/>
              <w:spacing w:line="320" w:lineRule="exact"/>
              <w:ind w:firstLineChars="0" w:firstLine="0"/>
              <w:rPr>
                <w:rFonts w:ascii="Times New Roman"/>
                <w:b/>
                <w:bCs/>
                <w:szCs w:val="28"/>
              </w:rPr>
            </w:pPr>
          </w:p>
          <w:p w14:paraId="3C7B17CF" w14:textId="77777777" w:rsidR="00123F3B" w:rsidRDefault="00123F3B" w:rsidP="000A1D54">
            <w:pPr>
              <w:pStyle w:val="a3"/>
              <w:adjustRightInd w:val="0"/>
              <w:spacing w:line="320" w:lineRule="exact"/>
              <w:ind w:firstLineChars="0" w:firstLine="0"/>
              <w:rPr>
                <w:rFonts w:ascii="Times New Roman"/>
                <w:b/>
                <w:bCs/>
                <w:szCs w:val="28"/>
              </w:rPr>
            </w:pPr>
          </w:p>
          <w:p w14:paraId="594D2A3A" w14:textId="77777777" w:rsidR="00123F3B" w:rsidRDefault="00123F3B" w:rsidP="000A1D54">
            <w:pPr>
              <w:pStyle w:val="a3"/>
              <w:adjustRightInd w:val="0"/>
              <w:spacing w:line="320" w:lineRule="exact"/>
              <w:ind w:firstLineChars="0" w:firstLine="0"/>
              <w:rPr>
                <w:rFonts w:ascii="Times New Roman"/>
                <w:b/>
                <w:bCs/>
                <w:szCs w:val="28"/>
              </w:rPr>
            </w:pPr>
          </w:p>
          <w:p w14:paraId="0059DE99" w14:textId="77777777" w:rsidR="00123F3B" w:rsidRDefault="00123F3B" w:rsidP="000A1D54">
            <w:pPr>
              <w:pStyle w:val="a3"/>
              <w:adjustRightInd w:val="0"/>
              <w:spacing w:line="320" w:lineRule="exact"/>
              <w:ind w:firstLineChars="0" w:firstLine="0"/>
              <w:rPr>
                <w:rFonts w:ascii="Times New Roman"/>
                <w:b/>
                <w:bCs/>
                <w:szCs w:val="28"/>
              </w:rPr>
            </w:pPr>
          </w:p>
          <w:p w14:paraId="12BD39CC" w14:textId="77777777" w:rsidR="00123F3B" w:rsidRDefault="00123F3B" w:rsidP="000A1D54">
            <w:pPr>
              <w:pStyle w:val="a3"/>
              <w:adjustRightInd w:val="0"/>
              <w:spacing w:line="320" w:lineRule="exact"/>
              <w:ind w:firstLineChars="0" w:firstLine="0"/>
              <w:rPr>
                <w:rFonts w:ascii="Times New Roman"/>
                <w:b/>
                <w:bCs/>
                <w:szCs w:val="28"/>
              </w:rPr>
            </w:pPr>
          </w:p>
          <w:p w14:paraId="005F1304" w14:textId="77777777" w:rsidR="00123F3B" w:rsidRDefault="00123F3B" w:rsidP="000A1D54">
            <w:pPr>
              <w:pStyle w:val="a3"/>
              <w:adjustRightInd w:val="0"/>
              <w:spacing w:line="320" w:lineRule="exact"/>
              <w:ind w:firstLineChars="0" w:firstLine="0"/>
              <w:rPr>
                <w:rFonts w:ascii="Times New Roman"/>
                <w:b/>
                <w:bCs/>
                <w:szCs w:val="28"/>
              </w:rPr>
            </w:pPr>
          </w:p>
          <w:p w14:paraId="5A69425F" w14:textId="77777777" w:rsidR="00123F3B" w:rsidRDefault="00123F3B" w:rsidP="000A1D54">
            <w:pPr>
              <w:pStyle w:val="a3"/>
              <w:adjustRightInd w:val="0"/>
              <w:spacing w:line="320" w:lineRule="exact"/>
              <w:ind w:firstLineChars="0" w:firstLine="0"/>
              <w:rPr>
                <w:rFonts w:ascii="Times New Roman"/>
                <w:b/>
                <w:bCs/>
                <w:szCs w:val="28"/>
              </w:rPr>
            </w:pPr>
          </w:p>
          <w:p w14:paraId="13241236" w14:textId="77777777" w:rsidR="00123F3B" w:rsidRDefault="00123F3B" w:rsidP="000A1D54">
            <w:pPr>
              <w:pStyle w:val="a3"/>
              <w:adjustRightInd w:val="0"/>
              <w:spacing w:line="320" w:lineRule="exact"/>
              <w:ind w:firstLineChars="0" w:firstLine="0"/>
              <w:rPr>
                <w:rFonts w:ascii="Times New Roman"/>
                <w:b/>
                <w:bCs/>
                <w:szCs w:val="28"/>
              </w:rPr>
            </w:pPr>
          </w:p>
        </w:tc>
      </w:tr>
    </w:tbl>
    <w:p w14:paraId="1DD53179" w14:textId="77777777" w:rsidR="00794D14" w:rsidRDefault="00794D14">
      <w:pPr>
        <w:pStyle w:val="a3"/>
        <w:adjustRightInd w:val="0"/>
        <w:spacing w:line="320" w:lineRule="exact"/>
        <w:ind w:firstLineChars="0" w:firstLine="0"/>
        <w:rPr>
          <w:rFonts w:ascii="Times New Roman"/>
          <w:b/>
          <w:bCs/>
          <w:szCs w:val="28"/>
        </w:rPr>
      </w:pPr>
    </w:p>
    <w:sectPr w:rsidR="00794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55A8" w14:textId="77777777" w:rsidR="001E00EA" w:rsidRDefault="001E00EA" w:rsidP="00CB122A">
      <w:r>
        <w:separator/>
      </w:r>
    </w:p>
  </w:endnote>
  <w:endnote w:type="continuationSeparator" w:id="0">
    <w:p w14:paraId="2B2C45CD" w14:textId="77777777" w:rsidR="001E00EA" w:rsidRDefault="001E00EA" w:rsidP="00CB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GGECO D+ Gulliver">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CIKEF N+ Gulliver">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4073" w14:textId="77777777" w:rsidR="001E00EA" w:rsidRDefault="001E00EA" w:rsidP="00CB122A">
      <w:r>
        <w:separator/>
      </w:r>
    </w:p>
  </w:footnote>
  <w:footnote w:type="continuationSeparator" w:id="0">
    <w:p w14:paraId="6888B420" w14:textId="77777777" w:rsidR="001E00EA" w:rsidRDefault="001E00EA" w:rsidP="00CB1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11"/>
    <w:rsid w:val="00082902"/>
    <w:rsid w:val="000A1D54"/>
    <w:rsid w:val="000E1272"/>
    <w:rsid w:val="000E3FEE"/>
    <w:rsid w:val="000E461B"/>
    <w:rsid w:val="00101BC2"/>
    <w:rsid w:val="00123F3B"/>
    <w:rsid w:val="00124E12"/>
    <w:rsid w:val="00140EA5"/>
    <w:rsid w:val="0017663C"/>
    <w:rsid w:val="001E00EA"/>
    <w:rsid w:val="00213048"/>
    <w:rsid w:val="0021325A"/>
    <w:rsid w:val="00227AD2"/>
    <w:rsid w:val="00266570"/>
    <w:rsid w:val="00287B97"/>
    <w:rsid w:val="002A5853"/>
    <w:rsid w:val="003329E2"/>
    <w:rsid w:val="00332F36"/>
    <w:rsid w:val="003648AB"/>
    <w:rsid w:val="00407ADA"/>
    <w:rsid w:val="00423CE4"/>
    <w:rsid w:val="00483463"/>
    <w:rsid w:val="00557B6F"/>
    <w:rsid w:val="005A42A1"/>
    <w:rsid w:val="005E3700"/>
    <w:rsid w:val="00611AEE"/>
    <w:rsid w:val="00633AF7"/>
    <w:rsid w:val="006530F0"/>
    <w:rsid w:val="00692DAF"/>
    <w:rsid w:val="006B6FFE"/>
    <w:rsid w:val="00705BA9"/>
    <w:rsid w:val="00750052"/>
    <w:rsid w:val="00794D14"/>
    <w:rsid w:val="007C65AD"/>
    <w:rsid w:val="008320DB"/>
    <w:rsid w:val="00852D0E"/>
    <w:rsid w:val="009D3F05"/>
    <w:rsid w:val="00A1729B"/>
    <w:rsid w:val="00A54D81"/>
    <w:rsid w:val="00A76F11"/>
    <w:rsid w:val="00AA227A"/>
    <w:rsid w:val="00AB3F29"/>
    <w:rsid w:val="00B117D6"/>
    <w:rsid w:val="00B461C2"/>
    <w:rsid w:val="00B54C3C"/>
    <w:rsid w:val="00C375F2"/>
    <w:rsid w:val="00C820B3"/>
    <w:rsid w:val="00CA5D03"/>
    <w:rsid w:val="00CB122A"/>
    <w:rsid w:val="00CD7F03"/>
    <w:rsid w:val="00CE50F6"/>
    <w:rsid w:val="00D028A6"/>
    <w:rsid w:val="00D25DC3"/>
    <w:rsid w:val="00DF64F0"/>
    <w:rsid w:val="00E51973"/>
    <w:rsid w:val="00E9546F"/>
    <w:rsid w:val="00FC4677"/>
    <w:rsid w:val="00FD5C8C"/>
    <w:rsid w:val="0927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114D3"/>
  <w15:docId w15:val="{5DC8549B-B04F-4D94-966E-B7E20707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semiHidden/>
    <w:qFormat/>
    <w:pPr>
      <w:ind w:firstLineChars="200" w:firstLine="420"/>
    </w:pPr>
    <w:rPr>
      <w:rFonts w:asciiTheme="minorHAnsi" w:hAnsiTheme="minorHAnsi" w:cstheme="minorBidi"/>
      <w:szCs w:val="2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rPr>
      <w:rFonts w:ascii="仿宋_GB2312" w:eastAsia="宋体" w:hAnsi="Times New Roman" w:cs="Times New Roman"/>
      <w:sz w:val="24"/>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30">
    <w:name w:val="正文文本缩进 3 字符"/>
    <w:link w:val="3"/>
    <w:semiHidden/>
    <w:qFormat/>
    <w:rPr>
      <w:rFonts w:eastAsia="宋体"/>
    </w:rPr>
  </w:style>
  <w:style w:type="character" w:customStyle="1" w:styleId="31">
    <w:name w:val="正文文本缩进 3 字符1"/>
    <w:basedOn w:val="a0"/>
    <w:uiPriority w:val="99"/>
    <w:semiHidden/>
    <w:qFormat/>
    <w:rPr>
      <w:rFonts w:ascii="Times New Roman" w:eastAsia="宋体" w:hAnsi="Times New Roman" w:cs="Times New Roman"/>
      <w:sz w:val="16"/>
      <w:szCs w:val="16"/>
    </w:rPr>
  </w:style>
  <w:style w:type="character" w:customStyle="1" w:styleId="Char">
    <w:name w:val="纯文本 Char"/>
    <w:semiHidden/>
    <w:rPr>
      <w:rFonts w:ascii="仿宋_GB2312"/>
      <w:kern w:val="2"/>
      <w:sz w:val="24"/>
    </w:rPr>
  </w:style>
  <w:style w:type="paragraph" w:customStyle="1" w:styleId="Default">
    <w:name w:val="Default"/>
    <w:rsid w:val="00140EA5"/>
    <w:pPr>
      <w:widowControl w:val="0"/>
      <w:autoSpaceDE w:val="0"/>
      <w:autoSpaceDN w:val="0"/>
      <w:adjustRightInd w:val="0"/>
    </w:pPr>
    <w:rPr>
      <w:rFonts w:ascii="GGECO D+ Gulliver" w:eastAsia="GGECO D+ Gulliver" w:hAnsi="Times New Roman" w:cs="GGECO D+ Gulliver"/>
      <w:color w:val="000000"/>
      <w:sz w:val="24"/>
      <w:szCs w:val="24"/>
    </w:rPr>
  </w:style>
  <w:style w:type="table" w:styleId="a9">
    <w:name w:val="Table Grid"/>
    <w:basedOn w:val="a1"/>
    <w:uiPriority w:val="39"/>
    <w:rsid w:val="0026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file:///C:\Users\lenovo\AppData\Roaming\Tencent\Users\418757624\QQ\WinTemp\RichOle\)4)S%7b6_O%25)Y@@FM)Z7HRJYN.png"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file:///C:\Users\lenovo\AppData\Roaming\Tencent\Users\418757624\QQ\WinTemp\RichOle\4%7b40GDBCMU2EE9~N@E76IRO.png"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2019-05-19T09:50:00Z</dcterms:created>
  <dcterms:modified xsi:type="dcterms:W3CDTF">2019-05-19T15:48:00Z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