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0D48B">
      <w:pPr>
        <w:spacing w:after="60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 xml:space="preserve">附件3                                            </w:t>
      </w:r>
    </w:p>
    <w:p w14:paraId="56B6AD3D"/>
    <w:p w14:paraId="3920E7B5"/>
    <w:p w14:paraId="3E65EFD5"/>
    <w:p w14:paraId="67AE997D"/>
    <w:p w14:paraId="4D3885CE">
      <w:pPr>
        <w:spacing w:after="156" w:afterLines="50"/>
        <w:jc w:val="center"/>
        <w:outlineLvl w:val="0"/>
        <w:rPr>
          <w:b/>
          <w:sz w:val="48"/>
        </w:rPr>
      </w:pPr>
      <w:r>
        <w:rPr>
          <w:rFonts w:hint="eastAsia"/>
          <w:b/>
          <w:sz w:val="48"/>
        </w:rPr>
        <w:t>2</w:t>
      </w:r>
      <w:r>
        <w:rPr>
          <w:b/>
          <w:sz w:val="48"/>
        </w:rPr>
        <w:t>02</w:t>
      </w:r>
      <w:r>
        <w:rPr>
          <w:rFonts w:hint="eastAsia"/>
          <w:b/>
          <w:sz w:val="48"/>
          <w:lang w:val="en-US" w:eastAsia="zh-CN"/>
        </w:rPr>
        <w:t>6</w:t>
      </w:r>
      <w:bookmarkStart w:id="0" w:name="_GoBack"/>
      <w:bookmarkEnd w:id="0"/>
      <w:r>
        <w:rPr>
          <w:rFonts w:hint="eastAsia"/>
          <w:b/>
          <w:sz w:val="48"/>
        </w:rPr>
        <w:t>年度中国光学学会科技创新奖</w:t>
      </w:r>
    </w:p>
    <w:p w14:paraId="20C070FC">
      <w:pPr>
        <w:spacing w:after="156" w:afterLines="50"/>
        <w:jc w:val="center"/>
        <w:outlineLvl w:val="0"/>
        <w:rPr>
          <w:b/>
          <w:sz w:val="48"/>
        </w:rPr>
      </w:pPr>
      <w:r>
        <w:rPr>
          <w:rFonts w:hint="eastAsia"/>
          <w:b/>
          <w:sz w:val="48"/>
        </w:rPr>
        <w:t>推荐表-郭光灿光学奖</w:t>
      </w:r>
    </w:p>
    <w:p w14:paraId="11BB4825">
      <w:pPr>
        <w:jc w:val="center"/>
        <w:rPr>
          <w:b/>
          <w:sz w:val="48"/>
        </w:rPr>
      </w:pPr>
    </w:p>
    <w:p w14:paraId="58CB69B0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（单位推荐适用）</w:t>
      </w:r>
    </w:p>
    <w:p w14:paraId="0EA27243">
      <w:pPr>
        <w:jc w:val="center"/>
        <w:rPr>
          <w:b/>
          <w:sz w:val="32"/>
        </w:rPr>
      </w:pPr>
    </w:p>
    <w:p w14:paraId="09062858">
      <w:pPr>
        <w:jc w:val="center"/>
        <w:rPr>
          <w:b/>
          <w:sz w:val="30"/>
        </w:rPr>
      </w:pPr>
    </w:p>
    <w:p w14:paraId="4C466DB1">
      <w:pPr>
        <w:jc w:val="center"/>
        <w:rPr>
          <w:b/>
          <w:sz w:val="32"/>
        </w:rPr>
      </w:pPr>
    </w:p>
    <w:p w14:paraId="44EB0235">
      <w:pPr>
        <w:jc w:val="center"/>
        <w:rPr>
          <w:b/>
          <w:sz w:val="32"/>
        </w:rPr>
      </w:pPr>
    </w:p>
    <w:p w14:paraId="06C07C1B">
      <w:pPr>
        <w:jc w:val="center"/>
        <w:rPr>
          <w:b/>
          <w:sz w:val="32"/>
        </w:rPr>
      </w:pPr>
    </w:p>
    <w:p w14:paraId="2165CAE9">
      <w:pPr>
        <w:ind w:left="1680" w:firstLine="420"/>
        <w:outlineLvl w:val="0"/>
        <w:rPr>
          <w:sz w:val="30"/>
          <w:u w:val="single"/>
        </w:rPr>
      </w:pPr>
      <w:r>
        <w:rPr>
          <w:rFonts w:hint="eastAsia"/>
          <w:sz w:val="30"/>
        </w:rPr>
        <w:t xml:space="preserve">人选姓名 </w:t>
      </w:r>
      <w:r>
        <w:rPr>
          <w:rFonts w:hint="eastAsia"/>
          <w:sz w:val="30"/>
          <w:u w:val="single"/>
        </w:rPr>
        <w:t xml:space="preserve">                 </w:t>
      </w:r>
    </w:p>
    <w:p w14:paraId="592621D6">
      <w:pPr>
        <w:ind w:left="1680" w:firstLine="420"/>
        <w:outlineLvl w:val="0"/>
        <w:rPr>
          <w:sz w:val="30"/>
        </w:rPr>
      </w:pPr>
      <w:r>
        <w:rPr>
          <w:rFonts w:hint="eastAsia"/>
          <w:sz w:val="30"/>
        </w:rPr>
        <w:t xml:space="preserve">专业专长 </w:t>
      </w:r>
      <w:r>
        <w:rPr>
          <w:rFonts w:hint="eastAsia"/>
          <w:sz w:val="30"/>
          <w:u w:val="single"/>
        </w:rPr>
        <w:t xml:space="preserve">                 </w:t>
      </w:r>
    </w:p>
    <w:p w14:paraId="26ECFCBD">
      <w:pPr>
        <w:ind w:left="1680" w:firstLine="420"/>
        <w:outlineLvl w:val="0"/>
        <w:rPr>
          <w:sz w:val="30"/>
          <w:u w:val="single"/>
        </w:rPr>
      </w:pPr>
      <w:r>
        <w:rPr>
          <w:rFonts w:hint="eastAsia"/>
          <w:sz w:val="30"/>
        </w:rPr>
        <w:t xml:space="preserve">推荐单位 </w:t>
      </w:r>
      <w:r>
        <w:rPr>
          <w:rFonts w:hint="eastAsia"/>
          <w:sz w:val="30"/>
          <w:u w:val="single"/>
        </w:rPr>
        <w:t xml:space="preserve">                 </w:t>
      </w:r>
    </w:p>
    <w:p w14:paraId="1DB56F74">
      <w:pPr>
        <w:rPr>
          <w:sz w:val="30"/>
          <w:u w:val="single"/>
        </w:rPr>
      </w:pPr>
    </w:p>
    <w:p w14:paraId="54817534">
      <w:pPr>
        <w:rPr>
          <w:sz w:val="30"/>
          <w:u w:val="single"/>
        </w:rPr>
      </w:pPr>
    </w:p>
    <w:p w14:paraId="057A3159">
      <w:pPr>
        <w:rPr>
          <w:sz w:val="30"/>
          <w:u w:val="single"/>
        </w:rPr>
      </w:pPr>
    </w:p>
    <w:p w14:paraId="3BC3D48F">
      <w:pPr>
        <w:rPr>
          <w:sz w:val="30"/>
          <w:u w:val="single"/>
        </w:rPr>
      </w:pPr>
    </w:p>
    <w:p w14:paraId="62BE58C0">
      <w:pPr>
        <w:jc w:val="center"/>
        <w:rPr>
          <w:sz w:val="30"/>
        </w:rPr>
      </w:pPr>
      <w:r>
        <w:rPr>
          <w:rFonts w:hint="eastAsia"/>
          <w:sz w:val="30"/>
        </w:rPr>
        <w:t>中国光学学会制</w:t>
      </w:r>
    </w:p>
    <w:p w14:paraId="3B5F9FAF">
      <w:pPr>
        <w:widowControl/>
        <w:jc w:val="left"/>
      </w:pPr>
      <w:r>
        <w:rPr>
          <w:rFonts w:eastAsia="仿宋_GB2312"/>
          <w:b/>
          <w:sz w:val="44"/>
        </w:rPr>
        <w:br w:type="page"/>
      </w:r>
      <w:r>
        <w:rPr>
          <w:rFonts w:hint="eastAsia" w:ascii="黑体" w:eastAsia="黑体"/>
          <w:sz w:val="30"/>
          <w:szCs w:val="30"/>
        </w:rPr>
        <w:t>一、基本信息</w:t>
      </w:r>
    </w:p>
    <w:tbl>
      <w:tblPr>
        <w:tblStyle w:val="5"/>
        <w:tblW w:w="903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1088"/>
        <w:gridCol w:w="567"/>
        <w:gridCol w:w="1275"/>
        <w:gridCol w:w="709"/>
        <w:gridCol w:w="1134"/>
        <w:gridCol w:w="284"/>
        <w:gridCol w:w="1814"/>
      </w:tblGrid>
      <w:tr w14:paraId="5DAC29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DBF8F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ascii="华文仿宋" w:hAnsi="华文仿宋" w:eastAsia="华文仿宋"/>
                <w:b/>
                <w:sz w:val="28"/>
                <w:szCs w:val="28"/>
              </w:rPr>
              <w:br w:type="page"/>
            </w:r>
            <w:r>
              <w:rPr>
                <w:rFonts w:ascii="华文仿宋" w:hAnsi="华文仿宋" w:eastAsia="华文仿宋"/>
                <w:b/>
                <w:sz w:val="28"/>
                <w:szCs w:val="28"/>
              </w:rPr>
              <w:br w:type="page"/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姓    名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AB9A0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FFF73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性  别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7ADD4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09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469B1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  <w:p w14:paraId="258796AD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照 片</w:t>
            </w:r>
          </w:p>
        </w:tc>
      </w:tr>
      <w:tr w14:paraId="2D8FE5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3546D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AAEA4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AA9A2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民  族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AA6CE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09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E2FE3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21A860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2E372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4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籍    贯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C3E64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26216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党  派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9C513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0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A56FF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15DED7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950F4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4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4"/>
                <w:sz w:val="28"/>
                <w:szCs w:val="28"/>
              </w:rPr>
              <w:t>手    机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5F3826C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9DF44A5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邮  编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5595EDD">
            <w:pPr>
              <w:spacing w:line="400" w:lineRule="exact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0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098ED92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4422FD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ECADA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4"/>
                <w:sz w:val="28"/>
                <w:szCs w:val="28"/>
              </w:rPr>
              <w:t>通讯地址</w:t>
            </w:r>
          </w:p>
        </w:tc>
        <w:tc>
          <w:tcPr>
            <w:tcW w:w="47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8CED6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09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39FB7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4C0FBA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A9549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4"/>
                <w:sz w:val="28"/>
                <w:szCs w:val="28"/>
              </w:rPr>
              <w:t>博士毕业时间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DCFDC">
            <w:pPr>
              <w:spacing w:line="400" w:lineRule="exact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C098E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电子信箱</w:t>
            </w:r>
          </w:p>
        </w:tc>
        <w:tc>
          <w:tcPr>
            <w:tcW w:w="3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7763C">
            <w:pPr>
              <w:spacing w:line="400" w:lineRule="exact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379EEB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47821">
            <w:pPr>
              <w:spacing w:line="34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一级学科代码及名称</w:t>
            </w:r>
          </w:p>
        </w:tc>
        <w:tc>
          <w:tcPr>
            <w:tcW w:w="68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1524C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777C3E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EA7E9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二级学科代码及名称</w:t>
            </w:r>
          </w:p>
        </w:tc>
        <w:tc>
          <w:tcPr>
            <w:tcW w:w="68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C7F4C">
            <w:pPr>
              <w:spacing w:line="36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6067B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3E829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论文题目</w:t>
            </w:r>
          </w:p>
        </w:tc>
        <w:tc>
          <w:tcPr>
            <w:tcW w:w="68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E63CF">
            <w:pPr>
              <w:spacing w:line="400" w:lineRule="exact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163BC0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523FEF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发表论文数（不包括尚未刊登的论文）</w:t>
            </w:r>
          </w:p>
        </w:tc>
        <w:tc>
          <w:tcPr>
            <w:tcW w:w="36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B75D7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第一作者/通讯作者</w:t>
            </w:r>
          </w:p>
        </w:tc>
        <w:tc>
          <w:tcPr>
            <w:tcW w:w="3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46D8E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第二作者</w:t>
            </w:r>
          </w:p>
        </w:tc>
      </w:tr>
      <w:tr w14:paraId="310174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21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62F72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6D525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BD724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3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94CBC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7BBF76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EAD8A2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第一作者/通讯作者发表论文被收录数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58882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SCI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2ABE9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EI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9C476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SSCI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2D342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ISTP</w:t>
            </w:r>
          </w:p>
        </w:tc>
      </w:tr>
      <w:tr w14:paraId="37B1D4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1D913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1A051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02B5A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BF310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87EB6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2D0D8D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0B896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获专利情况</w:t>
            </w:r>
          </w:p>
        </w:tc>
        <w:tc>
          <w:tcPr>
            <w:tcW w:w="68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61F5E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已获发明专利</w:t>
            </w:r>
            <w:r>
              <w:rPr>
                <w:rFonts w:hint="eastAsia" w:ascii="华文仿宋" w:hAnsi="华文仿宋" w:eastAsia="华文仿宋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项</w:t>
            </w:r>
          </w:p>
          <w:p w14:paraId="58FE40EC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新型实用专利</w:t>
            </w:r>
            <w:r>
              <w:rPr>
                <w:rFonts w:hint="eastAsia" w:ascii="华文仿宋" w:hAnsi="华文仿宋" w:eastAsia="华文仿宋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项</w:t>
            </w:r>
          </w:p>
        </w:tc>
      </w:tr>
      <w:tr w14:paraId="755C35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B4E2E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攻读博士学位方式</w:t>
            </w:r>
          </w:p>
        </w:tc>
        <w:tc>
          <w:tcPr>
            <w:tcW w:w="68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32841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□统招生 □联合培养 □在职攻读 </w:t>
            </w:r>
          </w:p>
        </w:tc>
      </w:tr>
      <w:tr w14:paraId="6AD519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B51A4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导师姓名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7E369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BFD1A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导师研究方向</w:t>
            </w:r>
          </w:p>
        </w:tc>
        <w:tc>
          <w:tcPr>
            <w:tcW w:w="3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98CA2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1B1CA6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4FF19D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现工作情况</w:t>
            </w:r>
          </w:p>
        </w:tc>
        <w:tc>
          <w:tcPr>
            <w:tcW w:w="36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4D226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工作单位</w:t>
            </w:r>
          </w:p>
        </w:tc>
        <w:tc>
          <w:tcPr>
            <w:tcW w:w="3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EEBE5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办公电话</w:t>
            </w:r>
          </w:p>
        </w:tc>
      </w:tr>
      <w:tr w14:paraId="7F6689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0F5F4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36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85C0B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3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FFA00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6CEBB2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C7E33C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推荐单位</w:t>
            </w:r>
          </w:p>
        </w:tc>
        <w:tc>
          <w:tcPr>
            <w:tcW w:w="68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53D40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6AC952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1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3AAB39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推荐单位联系方式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AC76DD1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联系人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FCCC909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3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93D81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电子邮箱</w:t>
            </w:r>
          </w:p>
        </w:tc>
      </w:tr>
      <w:tr w14:paraId="663E9E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00EFC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DFBC2D3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E6DD400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3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AB215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2C499C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B4BE58A">
            <w:pPr>
              <w:spacing w:line="400" w:lineRule="exact"/>
              <w:jc w:val="left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中国光学学会会员号码</w:t>
            </w:r>
          </w:p>
        </w:tc>
        <w:tc>
          <w:tcPr>
            <w:tcW w:w="57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19261">
            <w:pPr>
              <w:spacing w:line="400" w:lineRule="exact"/>
              <w:ind w:firstLine="280" w:firstLineChars="100"/>
              <w:jc w:val="left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</w:tbl>
    <w:p w14:paraId="1F0E97C3">
      <w:pPr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二、主要学历（从大学填起，5项以内）</w:t>
      </w:r>
    </w:p>
    <w:tbl>
      <w:tblPr>
        <w:tblStyle w:val="5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3121"/>
        <w:gridCol w:w="2410"/>
        <w:gridCol w:w="1701"/>
      </w:tblGrid>
      <w:tr w14:paraId="52F69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7" w:type="dxa"/>
            <w:vAlign w:val="center"/>
          </w:tcPr>
          <w:p w14:paraId="0DE0E7EA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3121" w:type="dxa"/>
            <w:vAlign w:val="center"/>
          </w:tcPr>
          <w:p w14:paraId="082DA7D8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校（院）及系名称</w:t>
            </w:r>
          </w:p>
        </w:tc>
        <w:tc>
          <w:tcPr>
            <w:tcW w:w="2410" w:type="dxa"/>
            <w:vAlign w:val="center"/>
          </w:tcPr>
          <w:p w14:paraId="5A8CC6E9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专业</w:t>
            </w:r>
          </w:p>
        </w:tc>
        <w:tc>
          <w:tcPr>
            <w:tcW w:w="1701" w:type="dxa"/>
            <w:vAlign w:val="center"/>
          </w:tcPr>
          <w:p w14:paraId="65B7B062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学位</w:t>
            </w:r>
          </w:p>
        </w:tc>
      </w:tr>
      <w:tr w14:paraId="6FEF3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7" w:type="dxa"/>
            <w:vAlign w:val="center"/>
          </w:tcPr>
          <w:p w14:paraId="58A5A74B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14:paraId="660FD258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8055B9B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097F06C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341B2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7" w:type="dxa"/>
            <w:vAlign w:val="center"/>
          </w:tcPr>
          <w:p w14:paraId="465F2BBB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14:paraId="4C1D8212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313BDEA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7697786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6C5C0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7" w:type="dxa"/>
            <w:vAlign w:val="center"/>
          </w:tcPr>
          <w:p w14:paraId="11CF7C96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14:paraId="5FEB3A31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E245060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22C6644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38CAC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7" w:type="dxa"/>
            <w:vAlign w:val="center"/>
          </w:tcPr>
          <w:p w14:paraId="2293F047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14:paraId="20758878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80131AB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0DB514D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</w:tbl>
    <w:p w14:paraId="56E1F6EF"/>
    <w:p w14:paraId="35CB0A63">
      <w:pPr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三、主要经历（5项以内）</w:t>
      </w:r>
    </w:p>
    <w:tbl>
      <w:tblPr>
        <w:tblStyle w:val="5"/>
        <w:tblW w:w="903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4397"/>
        <w:gridCol w:w="2835"/>
      </w:tblGrid>
      <w:tr w14:paraId="2E4620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A5074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D5FD6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工作单位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26B95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职务/职称</w:t>
            </w:r>
          </w:p>
        </w:tc>
      </w:tr>
      <w:tr w14:paraId="5B7D4C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BD53C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04466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CE295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1CC98F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6BE7C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69F98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5707F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196BBD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8D97F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CE98E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8AF5A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7DE231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26B22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4DC47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38355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</w:tbl>
    <w:p w14:paraId="698AB761"/>
    <w:p w14:paraId="09AA050B">
      <w:pPr>
        <w:widowControl/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四、重要科技奖项情况（6项内）</w:t>
      </w:r>
    </w:p>
    <w:tbl>
      <w:tblPr>
        <w:tblStyle w:val="5"/>
        <w:tblW w:w="90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1636"/>
        <w:gridCol w:w="3428"/>
        <w:gridCol w:w="2487"/>
      </w:tblGrid>
      <w:tr w14:paraId="240524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033B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序号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BC5B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获奖时间</w:t>
            </w: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D1B6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奖项名称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220E6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奖励等级（排名）</w:t>
            </w:r>
          </w:p>
        </w:tc>
      </w:tr>
      <w:tr w14:paraId="4317AA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448A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490C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3E9CE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D5BCE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14:paraId="59AE64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E7B7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262E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95BC9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3115F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14:paraId="74B91D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B6C8B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FC04C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11F78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0FBCF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14:paraId="533F9A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9ACC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6C064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F6B4E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48B44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14:paraId="285863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A8E75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7FDB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E1054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54A18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14:paraId="5750D5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E091C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04FBC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FD3F6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35717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 w14:paraId="531059E0">
      <w:pPr>
        <w:widowControl/>
        <w:spacing w:after="312" w:afterLines="100" w:line="400" w:lineRule="exact"/>
        <w:jc w:val="left"/>
        <w:rPr>
          <w:rFonts w:ascii="黑体" w:eastAsia="黑体"/>
          <w:sz w:val="30"/>
          <w:szCs w:val="30"/>
        </w:rPr>
      </w:pPr>
    </w:p>
    <w:p w14:paraId="3554B760">
      <w:pPr>
        <w:widowControl/>
        <w:spacing w:after="312" w:afterLines="100" w:line="400" w:lineRule="exact"/>
        <w:jc w:val="left"/>
        <w:rPr>
          <w:rFonts w:ascii="黑体" w:eastAsia="黑体"/>
          <w:sz w:val="30"/>
          <w:szCs w:val="30"/>
        </w:rPr>
      </w:pPr>
    </w:p>
    <w:p w14:paraId="0E0B9EEB">
      <w:pPr>
        <w:widowControl/>
        <w:spacing w:after="312" w:afterLines="100" w:line="400" w:lineRule="exact"/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五、主要科研成果及发表论文情况</w:t>
      </w:r>
    </w:p>
    <w:tbl>
      <w:tblPr>
        <w:tblStyle w:val="5"/>
        <w:tblW w:w="906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7"/>
      </w:tblGrid>
      <w:tr w14:paraId="001817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7" w:hRule="atLeast"/>
          <w:jc w:val="center"/>
        </w:trPr>
        <w:tc>
          <w:tcPr>
            <w:tcW w:w="9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DC43F5">
            <w:pPr>
              <w:pStyle w:val="2"/>
              <w:spacing w:line="390" w:lineRule="exact"/>
              <w:ind w:firstLine="428"/>
              <w:rPr>
                <w:spacing w:val="2"/>
                <w:sz w:val="21"/>
              </w:rPr>
            </w:pPr>
            <w:r>
              <w:rPr>
                <w:rFonts w:hint="eastAsia"/>
                <w:spacing w:val="2"/>
                <w:sz w:val="21"/>
              </w:rPr>
              <w:t>本栏目是评价被推荐人的重要依据。应详实、准确、客观地填写被推荐人在光学、光学工程及相关领域科研成果及发表论文情况。纸页不敷，可另增页。</w:t>
            </w:r>
          </w:p>
          <w:p w14:paraId="1327FCC0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 w14:paraId="373F34B4">
      <w:pPr>
        <w:widowControl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六、科研成果的主要科学发现、技术创新或技术推广要点</w:t>
      </w:r>
    </w:p>
    <w:tbl>
      <w:tblPr>
        <w:tblStyle w:val="5"/>
        <w:tblW w:w="90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8"/>
      </w:tblGrid>
      <w:tr w14:paraId="3913E4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6" w:hRule="atLeast"/>
          <w:jc w:val="center"/>
        </w:trPr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ED5BF2D">
            <w:pPr>
              <w:spacing w:line="400" w:lineRule="exact"/>
              <w:ind w:firstLine="560" w:firstLineChars="200"/>
              <w:rPr>
                <w:rFonts w:eastAsia="仿宋_GB2312"/>
                <w:sz w:val="28"/>
              </w:rPr>
            </w:pPr>
          </w:p>
        </w:tc>
      </w:tr>
    </w:tbl>
    <w:p w14:paraId="4B1FFA12">
      <w:pPr>
        <w:widowControl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</w:p>
    <w:p w14:paraId="24C96559">
      <w:pPr>
        <w:widowControl/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七、候选人和推荐单位意见</w:t>
      </w:r>
    </w:p>
    <w:tbl>
      <w:tblPr>
        <w:tblStyle w:val="5"/>
        <w:tblW w:w="90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8203"/>
      </w:tblGrid>
      <w:tr w14:paraId="4900EB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6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1D4E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声</w:t>
            </w:r>
          </w:p>
          <w:p w14:paraId="4190BBD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 w14:paraId="6883FE5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明</w:t>
            </w:r>
          </w:p>
        </w:tc>
        <w:tc>
          <w:tcPr>
            <w:tcW w:w="8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AC1A035">
            <w:pPr>
              <w:spacing w:line="600" w:lineRule="exact"/>
              <w:ind w:firstLine="560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本人对以上内容及全部附件材料进行了审查，对其客观性和真实性负责。</w:t>
            </w:r>
          </w:p>
          <w:p w14:paraId="612BDF1A">
            <w:pPr>
              <w:spacing w:line="600" w:lineRule="exact"/>
              <w:ind w:firstLine="560"/>
              <w:rPr>
                <w:rFonts w:eastAsia="仿宋_GB2312"/>
                <w:sz w:val="28"/>
              </w:rPr>
            </w:pPr>
          </w:p>
          <w:p w14:paraId="6B1ADE15">
            <w:pPr>
              <w:spacing w:line="600" w:lineRule="exact"/>
              <w:ind w:firstLine="560"/>
              <w:rPr>
                <w:rFonts w:eastAsia="仿宋_GB2312"/>
                <w:sz w:val="28"/>
              </w:rPr>
            </w:pPr>
          </w:p>
          <w:p w14:paraId="00C6AC37">
            <w:pPr>
              <w:spacing w:line="600" w:lineRule="exact"/>
              <w:ind w:firstLine="560"/>
              <w:rPr>
                <w:rFonts w:eastAsia="仿宋_GB2312"/>
                <w:sz w:val="28"/>
              </w:rPr>
            </w:pPr>
          </w:p>
          <w:p w14:paraId="60C972B3">
            <w:pPr>
              <w:spacing w:line="600" w:lineRule="exact"/>
              <w:ind w:firstLine="560"/>
              <w:rPr>
                <w:rFonts w:eastAsia="仿宋_GB2312"/>
                <w:sz w:val="28"/>
              </w:rPr>
            </w:pPr>
          </w:p>
          <w:p w14:paraId="2B422A20">
            <w:pPr>
              <w:spacing w:line="600" w:lineRule="exact"/>
              <w:ind w:firstLine="560"/>
              <w:rPr>
                <w:rFonts w:eastAsia="仿宋_GB2312"/>
                <w:sz w:val="28"/>
              </w:rPr>
            </w:pPr>
          </w:p>
          <w:p w14:paraId="2456DE8D">
            <w:pPr>
              <w:spacing w:before="156" w:beforeLines="50" w:line="600" w:lineRule="exact"/>
              <w:ind w:firstLine="3640" w:firstLineChars="1300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被推荐人签名：</w:t>
            </w:r>
          </w:p>
          <w:p w14:paraId="33A4814B">
            <w:pPr>
              <w:spacing w:line="600" w:lineRule="exact"/>
              <w:ind w:firstLine="5770" w:firstLineChars="2061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年  月   日</w:t>
            </w:r>
          </w:p>
        </w:tc>
      </w:tr>
      <w:tr w14:paraId="5107AB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9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070CC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推</w:t>
            </w:r>
          </w:p>
          <w:p w14:paraId="00040AF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荐</w:t>
            </w:r>
          </w:p>
          <w:p w14:paraId="3624884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</w:t>
            </w:r>
          </w:p>
          <w:p w14:paraId="328E007D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位</w:t>
            </w:r>
          </w:p>
          <w:p w14:paraId="0CB58F2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 w14:paraId="2C42B46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F7AFC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6AEDC56C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3EBBC30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4436F5FC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0B878EBB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6A7B48AA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169F8C75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01DC3129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</w:rPr>
              <w:t>负责人签字：            院（系）盖章：</w:t>
            </w:r>
          </w:p>
          <w:p w14:paraId="77569E66">
            <w:pPr>
              <w:tabs>
                <w:tab w:val="left" w:pos="6297"/>
              </w:tabs>
              <w:spacing w:before="156" w:beforeLines="50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年   月   日</w:t>
            </w:r>
          </w:p>
        </w:tc>
      </w:tr>
    </w:tbl>
    <w:p w14:paraId="2E4026A3">
      <w:pPr>
        <w:rPr>
          <w:rFonts w:ascii="黑体" w:eastAsia="黑体"/>
          <w:sz w:val="30"/>
          <w:szCs w:val="30"/>
        </w:rPr>
      </w:pPr>
    </w:p>
    <w:p w14:paraId="6E1703E5">
      <w:pPr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八、评审和审批意见（以下由评审机构填写）</w:t>
      </w:r>
    </w:p>
    <w:tbl>
      <w:tblPr>
        <w:tblStyle w:val="5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8177"/>
      </w:tblGrid>
      <w:tr w14:paraId="58707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3" w:hRule="atLeast"/>
          <w:jc w:val="center"/>
        </w:trPr>
        <w:tc>
          <w:tcPr>
            <w:tcW w:w="861" w:type="dxa"/>
            <w:vAlign w:val="center"/>
          </w:tcPr>
          <w:p w14:paraId="03FD4961"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评</w:t>
            </w:r>
          </w:p>
          <w:p w14:paraId="26F4B1FB"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审</w:t>
            </w:r>
          </w:p>
          <w:p w14:paraId="145CB650"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 w14:paraId="43CAE385"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177" w:type="dxa"/>
          </w:tcPr>
          <w:p w14:paraId="59873198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 w14:paraId="32866A9D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 w14:paraId="69B4CD11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 w14:paraId="582C02AE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 w14:paraId="2B6FB091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 w14:paraId="76D57EF8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 w14:paraId="7774D731">
            <w:pPr>
              <w:tabs>
                <w:tab w:val="left" w:pos="2097"/>
                <w:tab w:val="left" w:pos="6402"/>
              </w:tabs>
              <w:spacing w:line="46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负责人签字：               年   月   日</w:t>
            </w:r>
          </w:p>
        </w:tc>
      </w:tr>
      <w:tr w14:paraId="78A1F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  <w:jc w:val="center"/>
        </w:trPr>
        <w:tc>
          <w:tcPr>
            <w:tcW w:w="861" w:type="dxa"/>
            <w:vAlign w:val="center"/>
          </w:tcPr>
          <w:p w14:paraId="6C9CC33F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审</w:t>
            </w:r>
          </w:p>
          <w:p w14:paraId="54FB3907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 w14:paraId="44C7A62C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批</w:t>
            </w:r>
          </w:p>
          <w:p w14:paraId="3A3EBDA7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 w14:paraId="13FE7714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 w14:paraId="242AF1B7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 w14:paraId="1E87BCD8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177" w:type="dxa"/>
          </w:tcPr>
          <w:p w14:paraId="58646942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14:paraId="1F26EB0F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14:paraId="33146F5F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14:paraId="32016FF2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14:paraId="7C3067FC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14:paraId="68121CEA">
            <w:pPr>
              <w:spacing w:line="320" w:lineRule="exact"/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中国光学学会科技创新奖郭光灿光学奖评选委员会</w:t>
            </w:r>
          </w:p>
          <w:p w14:paraId="19EC2C47">
            <w:pPr>
              <w:spacing w:line="320" w:lineRule="exact"/>
              <w:ind w:firstLine="1820" w:firstLineChars="650"/>
              <w:rPr>
                <w:rFonts w:ascii="仿宋_GB2312" w:eastAsia="仿宋_GB2312"/>
                <w:sz w:val="28"/>
              </w:rPr>
            </w:pPr>
          </w:p>
          <w:p w14:paraId="146B6F85">
            <w:pPr>
              <w:spacing w:line="32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       年   月   日</w:t>
            </w:r>
          </w:p>
        </w:tc>
      </w:tr>
      <w:tr w14:paraId="6F93F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2" w:hRule="atLeast"/>
          <w:jc w:val="center"/>
        </w:trPr>
        <w:tc>
          <w:tcPr>
            <w:tcW w:w="861" w:type="dxa"/>
            <w:vAlign w:val="center"/>
          </w:tcPr>
          <w:p w14:paraId="79BFCFD4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备</w:t>
            </w:r>
          </w:p>
          <w:p w14:paraId="4E94E08A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 w14:paraId="4076F6F5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 w14:paraId="2EECF344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注</w:t>
            </w:r>
          </w:p>
        </w:tc>
        <w:tc>
          <w:tcPr>
            <w:tcW w:w="8177" w:type="dxa"/>
          </w:tcPr>
          <w:p w14:paraId="533D3E82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</w:tc>
      </w:tr>
    </w:tbl>
    <w:p w14:paraId="1A0521C9"/>
    <w:sectPr>
      <w:pgSz w:w="11906" w:h="16838"/>
      <w:pgMar w:top="1440" w:right="1800" w:bottom="1440" w:left="1800" w:header="851" w:footer="992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5ZDAxNDhjZjRjZWRjZjY3MWM0NjkyNmNjYjNiNzIifQ=="/>
  </w:docVars>
  <w:rsids>
    <w:rsidRoot w:val="00DF3F33"/>
    <w:rsid w:val="000547DD"/>
    <w:rsid w:val="000B58CD"/>
    <w:rsid w:val="000F12AB"/>
    <w:rsid w:val="00136B1B"/>
    <w:rsid w:val="00177029"/>
    <w:rsid w:val="001D68A3"/>
    <w:rsid w:val="002A5BFC"/>
    <w:rsid w:val="002F59AD"/>
    <w:rsid w:val="00350EC5"/>
    <w:rsid w:val="003F25E0"/>
    <w:rsid w:val="00413D9A"/>
    <w:rsid w:val="0058581D"/>
    <w:rsid w:val="005B1370"/>
    <w:rsid w:val="005B5BA0"/>
    <w:rsid w:val="005F05EE"/>
    <w:rsid w:val="006C00BB"/>
    <w:rsid w:val="007236A1"/>
    <w:rsid w:val="00727CDE"/>
    <w:rsid w:val="00734381"/>
    <w:rsid w:val="0076078A"/>
    <w:rsid w:val="007977E2"/>
    <w:rsid w:val="00804064"/>
    <w:rsid w:val="00811B4D"/>
    <w:rsid w:val="00812A17"/>
    <w:rsid w:val="008529CD"/>
    <w:rsid w:val="00860F66"/>
    <w:rsid w:val="00862CFA"/>
    <w:rsid w:val="0087680B"/>
    <w:rsid w:val="00884922"/>
    <w:rsid w:val="008872B0"/>
    <w:rsid w:val="008B799D"/>
    <w:rsid w:val="008E73DF"/>
    <w:rsid w:val="009309A2"/>
    <w:rsid w:val="00956FA1"/>
    <w:rsid w:val="009855E3"/>
    <w:rsid w:val="009A3EDD"/>
    <w:rsid w:val="009B6D21"/>
    <w:rsid w:val="00A101BF"/>
    <w:rsid w:val="00A152A9"/>
    <w:rsid w:val="00A67B74"/>
    <w:rsid w:val="00A827FC"/>
    <w:rsid w:val="00AA0DC9"/>
    <w:rsid w:val="00AB1EC3"/>
    <w:rsid w:val="00AB71F2"/>
    <w:rsid w:val="00B758A6"/>
    <w:rsid w:val="00BB78FC"/>
    <w:rsid w:val="00BD0882"/>
    <w:rsid w:val="00BE2352"/>
    <w:rsid w:val="00BF1E78"/>
    <w:rsid w:val="00C06EB8"/>
    <w:rsid w:val="00C24AB5"/>
    <w:rsid w:val="00C4162F"/>
    <w:rsid w:val="00CC39FE"/>
    <w:rsid w:val="00DC121E"/>
    <w:rsid w:val="00DC7909"/>
    <w:rsid w:val="00DD03CC"/>
    <w:rsid w:val="00DF0E21"/>
    <w:rsid w:val="00DF2C43"/>
    <w:rsid w:val="00DF3F33"/>
    <w:rsid w:val="00E17F05"/>
    <w:rsid w:val="00E221ED"/>
    <w:rsid w:val="00E41C97"/>
    <w:rsid w:val="00E44C4E"/>
    <w:rsid w:val="00F06650"/>
    <w:rsid w:val="00F46FB5"/>
    <w:rsid w:val="00F62754"/>
    <w:rsid w:val="00F80D15"/>
    <w:rsid w:val="00FD7D61"/>
    <w:rsid w:val="00FF3188"/>
    <w:rsid w:val="06A15565"/>
    <w:rsid w:val="1B582759"/>
    <w:rsid w:val="1DC75FFB"/>
    <w:rsid w:val="2E0C7CA8"/>
    <w:rsid w:val="2F25260C"/>
    <w:rsid w:val="32E83957"/>
    <w:rsid w:val="34164C19"/>
    <w:rsid w:val="4AF447B3"/>
    <w:rsid w:val="4BB53922"/>
    <w:rsid w:val="6723229B"/>
    <w:rsid w:val="722A053D"/>
    <w:rsid w:val="7E25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纯文本 字符"/>
    <w:basedOn w:val="6"/>
    <w:link w:val="2"/>
    <w:qFormat/>
    <w:uiPriority w:val="0"/>
    <w:rPr>
      <w:rFonts w:ascii="仿宋_GB2312" w:hAnsi="Times New Roman" w:eastAsia="宋体" w:cs="Times New Roman"/>
      <w:sz w:val="24"/>
      <w:szCs w:val="24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8093B-4739-4778-A875-B6B96DA307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605</Words>
  <Characters>617</Characters>
  <Lines>294</Lines>
  <Paragraphs>166</Paragraphs>
  <TotalTime>53</TotalTime>
  <ScaleCrop>false</ScaleCrop>
  <LinksUpToDate>false</LinksUpToDate>
  <CharactersWithSpaces>875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2016-06-27T14:22:00Z</dcterms:created>
  <dc:creator>刘维</dc:creator>
  <cp:lastModifiedBy>garbo</cp:lastModifiedBy>
  <dcterms:modified xsi:type="dcterms:W3CDTF">2026-04-15T02:10:51Z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BB72B66647574EAEA59E7E58C70ABB94_12</vt:lpwstr>
  </property>
  <property fmtid="{D5CDD505-2E9C-101B-9397-08002B2CF9AE}" pid="4" name="KSOTemplateDocerSaveRecord">
    <vt:lpwstr>eyJoZGlkIjoiMzU2NWM0ZGNmZmRhNTE0OWI5NzZlZDA1N2IwNjI3OGEiLCJ1c2VySWQiOiI2MTkyNzMyNDcifQ==</vt:lpwstr>
  </property>
</Properties>
</file>