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98238">
      <w:pPr>
        <w:jc w:val="left"/>
        <w:rPr>
          <w:rFonts w:eastAsiaTheme="minorEastAsia"/>
          <w:b/>
          <w:sz w:val="28"/>
        </w:rPr>
      </w:pPr>
      <w:r>
        <w:rPr>
          <w:rFonts w:hint="eastAsia" w:eastAsiaTheme="minorEastAsia"/>
          <w:b/>
          <w:sz w:val="28"/>
        </w:rPr>
        <w:t>附件2</w:t>
      </w:r>
    </w:p>
    <w:p w14:paraId="6FBEE551">
      <w:pPr>
        <w:jc w:val="left"/>
        <w:rPr>
          <w:rFonts w:eastAsiaTheme="minorEastAsia"/>
          <w:b/>
          <w:sz w:val="28"/>
        </w:rPr>
      </w:pPr>
    </w:p>
    <w:p w14:paraId="2C80FA01">
      <w:pPr>
        <w:jc w:val="center"/>
        <w:rPr>
          <w:rFonts w:eastAsiaTheme="minorEastAsia"/>
          <w:b/>
          <w:sz w:val="28"/>
        </w:rPr>
      </w:pPr>
      <w:r>
        <w:rPr>
          <w:rFonts w:hint="eastAsia" w:eastAsiaTheme="minorEastAsia"/>
          <w:b/>
          <w:sz w:val="28"/>
        </w:rPr>
        <w:t>202</w:t>
      </w:r>
      <w:r>
        <w:rPr>
          <w:rFonts w:hint="eastAsia" w:eastAsiaTheme="minorEastAsia"/>
          <w:b/>
          <w:sz w:val="28"/>
          <w:lang w:val="en-US" w:eastAsia="zh-CN"/>
        </w:rPr>
        <w:t>6</w:t>
      </w:r>
      <w:r>
        <w:rPr>
          <w:rFonts w:hint="eastAsia" w:eastAsiaTheme="minorEastAsia"/>
          <w:b/>
          <w:sz w:val="28"/>
        </w:rPr>
        <w:t>年中国光学学会科技创新奖-王大珩光学奖</w:t>
      </w:r>
      <w:r>
        <w:rPr>
          <w:rFonts w:hint="eastAsia" w:eastAsiaTheme="minorEastAsia"/>
          <w:b/>
          <w:sz w:val="28"/>
          <w:lang w:val="en-US" w:eastAsia="zh-CN"/>
        </w:rPr>
        <w:t>候选</w:t>
      </w:r>
      <w:r>
        <w:rPr>
          <w:rFonts w:hint="eastAsia" w:eastAsiaTheme="minorEastAsia"/>
          <w:b/>
          <w:sz w:val="28"/>
        </w:rPr>
        <w:t>人</w:t>
      </w:r>
      <w:r>
        <w:rPr>
          <w:rFonts w:hint="eastAsia" w:eastAsiaTheme="minorEastAsia"/>
          <w:b/>
          <w:sz w:val="28"/>
          <w:lang w:val="en-US" w:eastAsia="zh-CN"/>
        </w:rPr>
        <w:t>信息简</w:t>
      </w:r>
      <w:r>
        <w:rPr>
          <w:rFonts w:hint="eastAsia" w:eastAsiaTheme="minorEastAsia"/>
          <w:b/>
          <w:sz w:val="28"/>
        </w:rPr>
        <w:t>表</w:t>
      </w:r>
    </w:p>
    <w:p w14:paraId="308D4F91">
      <w:pPr>
        <w:spacing w:before="156" w:beforeLines="50"/>
        <w:rPr>
          <w:rFonts w:eastAsiaTheme="minorEastAsia"/>
          <w:sz w:val="24"/>
        </w:rPr>
      </w:pPr>
      <w:r>
        <w:rPr>
          <w:rFonts w:eastAsiaTheme="minorEastAsia"/>
          <w:sz w:val="24"/>
        </w:rPr>
        <w:t>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031"/>
        <w:gridCol w:w="440"/>
        <w:gridCol w:w="340"/>
        <w:gridCol w:w="820"/>
        <w:gridCol w:w="770"/>
        <w:gridCol w:w="1160"/>
        <w:gridCol w:w="1234"/>
        <w:gridCol w:w="1252"/>
      </w:tblGrid>
      <w:tr w14:paraId="6A38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55" w:type="dxa"/>
            <w:vAlign w:val="center"/>
          </w:tcPr>
          <w:p w14:paraId="688C91B8">
            <w:pPr>
              <w:jc w:val="center"/>
              <w:rPr>
                <w:rFonts w:eastAsiaTheme="minorEastAsia"/>
                <w:sz w:val="24"/>
              </w:rPr>
            </w:pPr>
            <w:r>
              <w:rPr>
                <w:rFonts w:eastAsiaTheme="minorEastAsia"/>
                <w:sz w:val="24"/>
              </w:rPr>
              <w:t>姓  名</w:t>
            </w:r>
          </w:p>
        </w:tc>
        <w:tc>
          <w:tcPr>
            <w:tcW w:w="1031" w:type="dxa"/>
            <w:vAlign w:val="center"/>
          </w:tcPr>
          <w:p w14:paraId="4FD6B6B2">
            <w:pPr>
              <w:jc w:val="center"/>
              <w:rPr>
                <w:rFonts w:eastAsiaTheme="minorEastAsia"/>
                <w:sz w:val="24"/>
              </w:rPr>
            </w:pPr>
          </w:p>
        </w:tc>
        <w:tc>
          <w:tcPr>
            <w:tcW w:w="780" w:type="dxa"/>
            <w:gridSpan w:val="2"/>
            <w:vAlign w:val="center"/>
          </w:tcPr>
          <w:p w14:paraId="54CC3342">
            <w:pPr>
              <w:jc w:val="center"/>
              <w:rPr>
                <w:rFonts w:eastAsiaTheme="minorEastAsia"/>
                <w:sz w:val="24"/>
              </w:rPr>
            </w:pPr>
            <w:r>
              <w:rPr>
                <w:rFonts w:eastAsiaTheme="minorEastAsia"/>
                <w:sz w:val="24"/>
              </w:rPr>
              <w:t>性别</w:t>
            </w:r>
          </w:p>
        </w:tc>
        <w:tc>
          <w:tcPr>
            <w:tcW w:w="820" w:type="dxa"/>
            <w:vAlign w:val="center"/>
          </w:tcPr>
          <w:p w14:paraId="3097B5AD">
            <w:pPr>
              <w:jc w:val="center"/>
              <w:rPr>
                <w:rFonts w:eastAsiaTheme="minorEastAsia"/>
                <w:sz w:val="24"/>
              </w:rPr>
            </w:pPr>
          </w:p>
        </w:tc>
        <w:tc>
          <w:tcPr>
            <w:tcW w:w="770" w:type="dxa"/>
            <w:vAlign w:val="center"/>
          </w:tcPr>
          <w:p w14:paraId="489BB65F">
            <w:pPr>
              <w:jc w:val="center"/>
              <w:rPr>
                <w:rFonts w:eastAsiaTheme="minorEastAsia"/>
                <w:sz w:val="24"/>
              </w:rPr>
            </w:pPr>
            <w:r>
              <w:rPr>
                <w:rFonts w:eastAsiaTheme="minorEastAsia"/>
                <w:sz w:val="24"/>
              </w:rPr>
              <w:t>民族</w:t>
            </w:r>
          </w:p>
        </w:tc>
        <w:tc>
          <w:tcPr>
            <w:tcW w:w="1160" w:type="dxa"/>
            <w:vAlign w:val="center"/>
          </w:tcPr>
          <w:p w14:paraId="2828A4BB">
            <w:pPr>
              <w:jc w:val="center"/>
              <w:rPr>
                <w:rFonts w:eastAsiaTheme="minorEastAsia"/>
                <w:sz w:val="24"/>
              </w:rPr>
            </w:pPr>
          </w:p>
        </w:tc>
        <w:tc>
          <w:tcPr>
            <w:tcW w:w="1234" w:type="dxa"/>
            <w:vAlign w:val="center"/>
          </w:tcPr>
          <w:p w14:paraId="47A56CF1">
            <w:pPr>
              <w:jc w:val="center"/>
              <w:rPr>
                <w:rFonts w:eastAsiaTheme="minorEastAsia"/>
                <w:sz w:val="24"/>
              </w:rPr>
            </w:pPr>
            <w:r>
              <w:rPr>
                <w:rFonts w:eastAsiaTheme="minorEastAsia"/>
                <w:sz w:val="24"/>
              </w:rPr>
              <w:t>出生年月</w:t>
            </w:r>
          </w:p>
        </w:tc>
        <w:tc>
          <w:tcPr>
            <w:tcW w:w="1252" w:type="dxa"/>
            <w:vAlign w:val="center"/>
          </w:tcPr>
          <w:p w14:paraId="3A40BA64">
            <w:pPr>
              <w:jc w:val="center"/>
              <w:rPr>
                <w:rFonts w:eastAsiaTheme="minorEastAsia"/>
                <w:sz w:val="24"/>
              </w:rPr>
            </w:pPr>
          </w:p>
        </w:tc>
      </w:tr>
      <w:tr w14:paraId="67A2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555" w:type="dxa"/>
            <w:vAlign w:val="center"/>
          </w:tcPr>
          <w:p w14:paraId="76B1243A">
            <w:pPr>
              <w:jc w:val="center"/>
              <w:rPr>
                <w:rFonts w:eastAsiaTheme="minorEastAsia"/>
                <w:sz w:val="24"/>
              </w:rPr>
            </w:pPr>
            <w:r>
              <w:rPr>
                <w:rFonts w:eastAsiaTheme="minorEastAsia"/>
                <w:sz w:val="24"/>
              </w:rPr>
              <w:t>籍  贯</w:t>
            </w:r>
          </w:p>
        </w:tc>
        <w:tc>
          <w:tcPr>
            <w:tcW w:w="1031" w:type="dxa"/>
            <w:vAlign w:val="center"/>
          </w:tcPr>
          <w:p w14:paraId="16C7CDC1">
            <w:pPr>
              <w:jc w:val="center"/>
              <w:rPr>
                <w:rFonts w:eastAsiaTheme="minorEastAsia"/>
                <w:sz w:val="24"/>
              </w:rPr>
            </w:pPr>
          </w:p>
        </w:tc>
        <w:tc>
          <w:tcPr>
            <w:tcW w:w="1600" w:type="dxa"/>
            <w:gridSpan w:val="3"/>
            <w:vAlign w:val="center"/>
          </w:tcPr>
          <w:p w14:paraId="7ECBD99B">
            <w:pPr>
              <w:jc w:val="center"/>
              <w:rPr>
                <w:rFonts w:eastAsiaTheme="minorEastAsia"/>
                <w:sz w:val="24"/>
              </w:rPr>
            </w:pPr>
            <w:r>
              <w:rPr>
                <w:rFonts w:eastAsiaTheme="minorEastAsia"/>
                <w:sz w:val="24"/>
              </w:rPr>
              <w:t>专业与专长</w:t>
            </w:r>
          </w:p>
        </w:tc>
        <w:tc>
          <w:tcPr>
            <w:tcW w:w="1930" w:type="dxa"/>
            <w:gridSpan w:val="2"/>
            <w:vAlign w:val="center"/>
          </w:tcPr>
          <w:p w14:paraId="56D8C0F8">
            <w:pPr>
              <w:jc w:val="center"/>
              <w:rPr>
                <w:rFonts w:eastAsiaTheme="minorEastAsia"/>
                <w:sz w:val="24"/>
              </w:rPr>
            </w:pPr>
          </w:p>
        </w:tc>
        <w:tc>
          <w:tcPr>
            <w:tcW w:w="1234" w:type="dxa"/>
            <w:vAlign w:val="center"/>
          </w:tcPr>
          <w:p w14:paraId="38E79F93">
            <w:pPr>
              <w:jc w:val="center"/>
              <w:rPr>
                <w:rFonts w:eastAsiaTheme="minorEastAsia"/>
                <w:sz w:val="24"/>
              </w:rPr>
            </w:pPr>
            <w:r>
              <w:rPr>
                <w:rFonts w:eastAsiaTheme="minorEastAsia"/>
                <w:sz w:val="24"/>
              </w:rPr>
              <w:t>党派</w:t>
            </w:r>
          </w:p>
        </w:tc>
        <w:tc>
          <w:tcPr>
            <w:tcW w:w="1252" w:type="dxa"/>
            <w:vAlign w:val="center"/>
          </w:tcPr>
          <w:p w14:paraId="4B3771CB">
            <w:pPr>
              <w:jc w:val="center"/>
              <w:rPr>
                <w:rFonts w:eastAsiaTheme="minorEastAsia"/>
                <w:sz w:val="24"/>
              </w:rPr>
            </w:pPr>
          </w:p>
        </w:tc>
      </w:tr>
      <w:tr w14:paraId="695F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55" w:type="dxa"/>
            <w:vAlign w:val="center"/>
          </w:tcPr>
          <w:p w14:paraId="7131D909">
            <w:pPr>
              <w:jc w:val="center"/>
              <w:rPr>
                <w:rFonts w:eastAsiaTheme="minorEastAsia"/>
                <w:sz w:val="24"/>
              </w:rPr>
            </w:pPr>
            <w:r>
              <w:rPr>
                <w:rFonts w:eastAsiaTheme="minorEastAsia"/>
                <w:sz w:val="24"/>
              </w:rPr>
              <w:t>所在单位</w:t>
            </w:r>
          </w:p>
        </w:tc>
        <w:tc>
          <w:tcPr>
            <w:tcW w:w="2631" w:type="dxa"/>
            <w:gridSpan w:val="4"/>
            <w:vAlign w:val="center"/>
          </w:tcPr>
          <w:p w14:paraId="1C83A9BA">
            <w:pPr>
              <w:rPr>
                <w:rFonts w:eastAsiaTheme="minorEastAsia"/>
                <w:sz w:val="24"/>
              </w:rPr>
            </w:pPr>
          </w:p>
        </w:tc>
        <w:tc>
          <w:tcPr>
            <w:tcW w:w="1930" w:type="dxa"/>
            <w:gridSpan w:val="2"/>
            <w:vAlign w:val="center"/>
          </w:tcPr>
          <w:p w14:paraId="70E08471">
            <w:pPr>
              <w:rPr>
                <w:rFonts w:eastAsiaTheme="minorEastAsia"/>
                <w:sz w:val="24"/>
              </w:rPr>
            </w:pPr>
            <w:r>
              <w:rPr>
                <w:rFonts w:hint="eastAsia" w:eastAsiaTheme="minorEastAsia"/>
                <w:sz w:val="24"/>
              </w:rPr>
              <w:t>职称及获得年份</w:t>
            </w:r>
          </w:p>
        </w:tc>
        <w:tc>
          <w:tcPr>
            <w:tcW w:w="2486" w:type="dxa"/>
            <w:gridSpan w:val="2"/>
            <w:vAlign w:val="center"/>
          </w:tcPr>
          <w:p w14:paraId="36E00A6F">
            <w:pPr>
              <w:rPr>
                <w:rFonts w:eastAsiaTheme="minorEastAsia"/>
                <w:sz w:val="24"/>
              </w:rPr>
            </w:pPr>
          </w:p>
        </w:tc>
      </w:tr>
      <w:tr w14:paraId="0962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55" w:type="dxa"/>
            <w:vAlign w:val="center"/>
          </w:tcPr>
          <w:p w14:paraId="010FFD2F">
            <w:pPr>
              <w:jc w:val="center"/>
              <w:rPr>
                <w:rFonts w:eastAsiaTheme="minorEastAsia"/>
                <w:sz w:val="24"/>
              </w:rPr>
            </w:pPr>
            <w:r>
              <w:rPr>
                <w:rFonts w:eastAsiaTheme="minorEastAsia"/>
                <w:sz w:val="24"/>
              </w:rPr>
              <w:t>推荐人</w:t>
            </w:r>
            <w:r>
              <w:rPr>
                <w:rFonts w:hint="eastAsia" w:eastAsiaTheme="minorEastAsia"/>
                <w:sz w:val="24"/>
              </w:rPr>
              <w:t>及其单位、职称</w:t>
            </w:r>
          </w:p>
        </w:tc>
        <w:tc>
          <w:tcPr>
            <w:tcW w:w="7047" w:type="dxa"/>
            <w:gridSpan w:val="8"/>
            <w:vAlign w:val="center"/>
          </w:tcPr>
          <w:p w14:paraId="4861F4BE">
            <w:pPr>
              <w:rPr>
                <w:rFonts w:eastAsiaTheme="minorEastAsia"/>
                <w:sz w:val="24"/>
              </w:rPr>
            </w:pPr>
          </w:p>
        </w:tc>
      </w:tr>
      <w:tr w14:paraId="7FBA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3026" w:type="dxa"/>
            <w:gridSpan w:val="3"/>
            <w:vAlign w:val="center"/>
          </w:tcPr>
          <w:p w14:paraId="185CE686">
            <w:pPr>
              <w:jc w:val="center"/>
              <w:rPr>
                <w:rFonts w:eastAsiaTheme="minorEastAsia"/>
                <w:sz w:val="24"/>
              </w:rPr>
            </w:pPr>
            <w:r>
              <w:rPr>
                <w:rFonts w:hint="eastAsia" w:eastAsiaTheme="minorEastAsia"/>
                <w:sz w:val="24"/>
              </w:rPr>
              <w:t>是否获得其他人才计划项目资助（青</w:t>
            </w:r>
            <w:r>
              <w:rPr>
                <w:rFonts w:hint="eastAsia" w:eastAsiaTheme="minorEastAsia"/>
                <w:sz w:val="24"/>
                <w:lang w:val="en-US" w:eastAsia="zh-CN"/>
              </w:rPr>
              <w:t>A</w:t>
            </w:r>
            <w:r>
              <w:rPr>
                <w:rFonts w:hint="eastAsia" w:eastAsiaTheme="minorEastAsia"/>
                <w:sz w:val="24"/>
              </w:rPr>
              <w:t>、青</w:t>
            </w:r>
            <w:r>
              <w:rPr>
                <w:rFonts w:hint="eastAsia" w:eastAsiaTheme="minorEastAsia"/>
                <w:sz w:val="24"/>
                <w:lang w:val="en-US" w:eastAsia="zh-CN"/>
              </w:rPr>
              <w:t>B</w:t>
            </w:r>
            <w:r>
              <w:rPr>
                <w:rFonts w:hint="eastAsia" w:eastAsiaTheme="minorEastAsia"/>
                <w:sz w:val="24"/>
              </w:rPr>
              <w:t>、海外优青、青年长江、青年</w:t>
            </w:r>
            <w:bookmarkStart w:id="0" w:name="_GoBack"/>
            <w:bookmarkEnd w:id="0"/>
            <w:r>
              <w:rPr>
                <w:rFonts w:hint="eastAsia" w:eastAsiaTheme="minorEastAsia"/>
                <w:sz w:val="24"/>
              </w:rPr>
              <w:t>拔尖、百万人才工程等）</w:t>
            </w:r>
          </w:p>
        </w:tc>
        <w:tc>
          <w:tcPr>
            <w:tcW w:w="5576" w:type="dxa"/>
            <w:gridSpan w:val="6"/>
            <w:vAlign w:val="center"/>
          </w:tcPr>
          <w:p w14:paraId="7E7FAEBC">
            <w:pPr>
              <w:rPr>
                <w:rFonts w:eastAsiaTheme="minorEastAsia"/>
                <w:sz w:val="24"/>
              </w:rPr>
            </w:pPr>
          </w:p>
        </w:tc>
      </w:tr>
    </w:tbl>
    <w:p w14:paraId="0A24A72C">
      <w:pPr>
        <w:spacing w:before="156" w:beforeLines="50" w:line="400" w:lineRule="exact"/>
        <w:ind w:firstLine="480" w:firstLineChars="200"/>
        <w:rPr>
          <w:sz w:val="24"/>
        </w:rPr>
      </w:pPr>
      <w:r>
        <w:rPr>
          <w:rFonts w:hint="eastAsia"/>
          <w:sz w:val="24"/>
        </w:rPr>
        <w:t>个人情况简介：（</w:t>
      </w:r>
      <w:r>
        <w:rPr>
          <w:rFonts w:hint="eastAsia"/>
          <w:sz w:val="24"/>
          <w:lang w:val="en-US" w:eastAsia="zh-CN"/>
        </w:rPr>
        <w:t>不可加页</w:t>
      </w:r>
      <w:r>
        <w:rPr>
          <w:rFonts w:hint="eastAsia"/>
          <w:sz w:val="24"/>
        </w:rPr>
        <w:t>）</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roman"/>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8564"/>
    </w:sdtPr>
    <w:sdtContent>
      <w:sdt>
        <w:sdtPr>
          <w:id w:val="171357217"/>
        </w:sdtPr>
        <w:sdtContent>
          <w:p w14:paraId="21356F81">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0E7B02E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5ZDAxNDhjZjRjZWRjZjY3MWM0NjkyNmNjYjNiNzIifQ=="/>
    <w:docVar w:name="KSO_WPS_MARK_KEY" w:val="3eafcf83-da39-419e-81b9-1a84befbeb50"/>
  </w:docVars>
  <w:rsids>
    <w:rsidRoot w:val="002B7265"/>
    <w:rsid w:val="00003006"/>
    <w:rsid w:val="00005FA5"/>
    <w:rsid w:val="00006EDC"/>
    <w:rsid w:val="00012792"/>
    <w:rsid w:val="0003026A"/>
    <w:rsid w:val="00030F6E"/>
    <w:rsid w:val="00031EDE"/>
    <w:rsid w:val="000323AB"/>
    <w:rsid w:val="00035BB8"/>
    <w:rsid w:val="0004589B"/>
    <w:rsid w:val="00053624"/>
    <w:rsid w:val="00060CF7"/>
    <w:rsid w:val="0006200C"/>
    <w:rsid w:val="00072CE6"/>
    <w:rsid w:val="00087BD2"/>
    <w:rsid w:val="00096243"/>
    <w:rsid w:val="0009649F"/>
    <w:rsid w:val="000A18C8"/>
    <w:rsid w:val="000A5819"/>
    <w:rsid w:val="000A5E56"/>
    <w:rsid w:val="000A61BC"/>
    <w:rsid w:val="000B3798"/>
    <w:rsid w:val="000B4D52"/>
    <w:rsid w:val="000C06B3"/>
    <w:rsid w:val="000D11BD"/>
    <w:rsid w:val="000D5CA9"/>
    <w:rsid w:val="001039F8"/>
    <w:rsid w:val="00121CB0"/>
    <w:rsid w:val="00122E01"/>
    <w:rsid w:val="00132811"/>
    <w:rsid w:val="00156C05"/>
    <w:rsid w:val="0016308C"/>
    <w:rsid w:val="00166804"/>
    <w:rsid w:val="00171680"/>
    <w:rsid w:val="001803BA"/>
    <w:rsid w:val="00183CE8"/>
    <w:rsid w:val="001928EE"/>
    <w:rsid w:val="0019292A"/>
    <w:rsid w:val="001940F7"/>
    <w:rsid w:val="00196C46"/>
    <w:rsid w:val="001A064A"/>
    <w:rsid w:val="001A22BD"/>
    <w:rsid w:val="001B7EC1"/>
    <w:rsid w:val="001C48EA"/>
    <w:rsid w:val="001C6F99"/>
    <w:rsid w:val="001C73B6"/>
    <w:rsid w:val="001D37FF"/>
    <w:rsid w:val="001D5FEC"/>
    <w:rsid w:val="001D68DA"/>
    <w:rsid w:val="001D7428"/>
    <w:rsid w:val="001E3873"/>
    <w:rsid w:val="001E4FE3"/>
    <w:rsid w:val="001F0008"/>
    <w:rsid w:val="001F0141"/>
    <w:rsid w:val="001F15E9"/>
    <w:rsid w:val="001F239A"/>
    <w:rsid w:val="001F4743"/>
    <w:rsid w:val="001F4BDA"/>
    <w:rsid w:val="00211912"/>
    <w:rsid w:val="0021356F"/>
    <w:rsid w:val="00213607"/>
    <w:rsid w:val="00222E39"/>
    <w:rsid w:val="00231137"/>
    <w:rsid w:val="00231CEB"/>
    <w:rsid w:val="00240ADA"/>
    <w:rsid w:val="002410D6"/>
    <w:rsid w:val="00244F64"/>
    <w:rsid w:val="0024626E"/>
    <w:rsid w:val="00246924"/>
    <w:rsid w:val="00250A1A"/>
    <w:rsid w:val="00253E2A"/>
    <w:rsid w:val="00274C21"/>
    <w:rsid w:val="00283558"/>
    <w:rsid w:val="00286E26"/>
    <w:rsid w:val="00287E34"/>
    <w:rsid w:val="002915FD"/>
    <w:rsid w:val="002A2DAC"/>
    <w:rsid w:val="002B7265"/>
    <w:rsid w:val="002C1834"/>
    <w:rsid w:val="002C4325"/>
    <w:rsid w:val="002C5DE8"/>
    <w:rsid w:val="002E1123"/>
    <w:rsid w:val="002E1E99"/>
    <w:rsid w:val="002E41F8"/>
    <w:rsid w:val="002E4A1C"/>
    <w:rsid w:val="002F6097"/>
    <w:rsid w:val="00301BEF"/>
    <w:rsid w:val="00307383"/>
    <w:rsid w:val="003079A4"/>
    <w:rsid w:val="00312A89"/>
    <w:rsid w:val="003219E1"/>
    <w:rsid w:val="00332C30"/>
    <w:rsid w:val="0033338E"/>
    <w:rsid w:val="0033392E"/>
    <w:rsid w:val="0033463F"/>
    <w:rsid w:val="00337C47"/>
    <w:rsid w:val="003465B8"/>
    <w:rsid w:val="003514F6"/>
    <w:rsid w:val="0036169B"/>
    <w:rsid w:val="0037301E"/>
    <w:rsid w:val="00377B9E"/>
    <w:rsid w:val="00382327"/>
    <w:rsid w:val="00384855"/>
    <w:rsid w:val="003854E9"/>
    <w:rsid w:val="0038794E"/>
    <w:rsid w:val="00391B40"/>
    <w:rsid w:val="00393E95"/>
    <w:rsid w:val="003952AD"/>
    <w:rsid w:val="003B078E"/>
    <w:rsid w:val="003C66CB"/>
    <w:rsid w:val="003D36F6"/>
    <w:rsid w:val="003D44F7"/>
    <w:rsid w:val="003E2146"/>
    <w:rsid w:val="003E6469"/>
    <w:rsid w:val="003F40FA"/>
    <w:rsid w:val="0040130C"/>
    <w:rsid w:val="00406438"/>
    <w:rsid w:val="00410F03"/>
    <w:rsid w:val="0041294D"/>
    <w:rsid w:val="004220B9"/>
    <w:rsid w:val="004340F2"/>
    <w:rsid w:val="004344A9"/>
    <w:rsid w:val="00442F3C"/>
    <w:rsid w:val="00445D53"/>
    <w:rsid w:val="00446F1E"/>
    <w:rsid w:val="004545AC"/>
    <w:rsid w:val="00471F73"/>
    <w:rsid w:val="004814FE"/>
    <w:rsid w:val="00482761"/>
    <w:rsid w:val="00483532"/>
    <w:rsid w:val="004839A8"/>
    <w:rsid w:val="004845CB"/>
    <w:rsid w:val="0049401D"/>
    <w:rsid w:val="00496D2D"/>
    <w:rsid w:val="004A0E3F"/>
    <w:rsid w:val="004A1F00"/>
    <w:rsid w:val="004A5A89"/>
    <w:rsid w:val="004B05E2"/>
    <w:rsid w:val="004B20A2"/>
    <w:rsid w:val="004C22C7"/>
    <w:rsid w:val="004C255F"/>
    <w:rsid w:val="004D1AC0"/>
    <w:rsid w:val="004D6227"/>
    <w:rsid w:val="004D74B3"/>
    <w:rsid w:val="004D7573"/>
    <w:rsid w:val="004E5E0D"/>
    <w:rsid w:val="0050151D"/>
    <w:rsid w:val="00503ECF"/>
    <w:rsid w:val="00504012"/>
    <w:rsid w:val="00504B65"/>
    <w:rsid w:val="00516564"/>
    <w:rsid w:val="00517A25"/>
    <w:rsid w:val="00520BB2"/>
    <w:rsid w:val="00534A31"/>
    <w:rsid w:val="005438EB"/>
    <w:rsid w:val="00544C3B"/>
    <w:rsid w:val="005617F7"/>
    <w:rsid w:val="005637BD"/>
    <w:rsid w:val="00566C9F"/>
    <w:rsid w:val="00580CCC"/>
    <w:rsid w:val="00590205"/>
    <w:rsid w:val="005A1BB5"/>
    <w:rsid w:val="005A1D2C"/>
    <w:rsid w:val="005A6245"/>
    <w:rsid w:val="005A6F2E"/>
    <w:rsid w:val="005C3BE5"/>
    <w:rsid w:val="005C3D59"/>
    <w:rsid w:val="005C3FCF"/>
    <w:rsid w:val="005C6DA5"/>
    <w:rsid w:val="005D5523"/>
    <w:rsid w:val="005E740E"/>
    <w:rsid w:val="005F60FD"/>
    <w:rsid w:val="005F6482"/>
    <w:rsid w:val="005F66EC"/>
    <w:rsid w:val="006038C0"/>
    <w:rsid w:val="006151C4"/>
    <w:rsid w:val="00615627"/>
    <w:rsid w:val="006219E5"/>
    <w:rsid w:val="00626838"/>
    <w:rsid w:val="006306F1"/>
    <w:rsid w:val="006414BD"/>
    <w:rsid w:val="006419D0"/>
    <w:rsid w:val="0064686B"/>
    <w:rsid w:val="006504A2"/>
    <w:rsid w:val="00652390"/>
    <w:rsid w:val="006617C2"/>
    <w:rsid w:val="006703DC"/>
    <w:rsid w:val="006716D8"/>
    <w:rsid w:val="006873BF"/>
    <w:rsid w:val="00692C56"/>
    <w:rsid w:val="00693D8D"/>
    <w:rsid w:val="00694C10"/>
    <w:rsid w:val="00695B4B"/>
    <w:rsid w:val="006A1601"/>
    <w:rsid w:val="006A1773"/>
    <w:rsid w:val="006B235A"/>
    <w:rsid w:val="006B39CA"/>
    <w:rsid w:val="006C70F1"/>
    <w:rsid w:val="006C7D53"/>
    <w:rsid w:val="006E72ED"/>
    <w:rsid w:val="006F221B"/>
    <w:rsid w:val="006F49F8"/>
    <w:rsid w:val="007011BF"/>
    <w:rsid w:val="00706044"/>
    <w:rsid w:val="007238C6"/>
    <w:rsid w:val="00724A72"/>
    <w:rsid w:val="00733A62"/>
    <w:rsid w:val="00733E02"/>
    <w:rsid w:val="00737624"/>
    <w:rsid w:val="00745ED0"/>
    <w:rsid w:val="00747484"/>
    <w:rsid w:val="00750577"/>
    <w:rsid w:val="007535BF"/>
    <w:rsid w:val="00753A20"/>
    <w:rsid w:val="00753AC1"/>
    <w:rsid w:val="00757E02"/>
    <w:rsid w:val="00792630"/>
    <w:rsid w:val="007948B4"/>
    <w:rsid w:val="007A2FB0"/>
    <w:rsid w:val="007A5C99"/>
    <w:rsid w:val="007B6BEA"/>
    <w:rsid w:val="007B6E7C"/>
    <w:rsid w:val="007B77E5"/>
    <w:rsid w:val="007C062D"/>
    <w:rsid w:val="007D3800"/>
    <w:rsid w:val="007D38A0"/>
    <w:rsid w:val="007D652A"/>
    <w:rsid w:val="007D65AB"/>
    <w:rsid w:val="00802D69"/>
    <w:rsid w:val="00803F7C"/>
    <w:rsid w:val="00811030"/>
    <w:rsid w:val="008115F7"/>
    <w:rsid w:val="00812A5B"/>
    <w:rsid w:val="00813B70"/>
    <w:rsid w:val="008171BB"/>
    <w:rsid w:val="00822E1A"/>
    <w:rsid w:val="00822EF3"/>
    <w:rsid w:val="00835BBF"/>
    <w:rsid w:val="0084685D"/>
    <w:rsid w:val="00851625"/>
    <w:rsid w:val="00857A69"/>
    <w:rsid w:val="00857BF3"/>
    <w:rsid w:val="00874337"/>
    <w:rsid w:val="00875EF7"/>
    <w:rsid w:val="008854AB"/>
    <w:rsid w:val="00887973"/>
    <w:rsid w:val="008952AD"/>
    <w:rsid w:val="008973DE"/>
    <w:rsid w:val="008A62F9"/>
    <w:rsid w:val="008C4664"/>
    <w:rsid w:val="008C68BE"/>
    <w:rsid w:val="008D6563"/>
    <w:rsid w:val="008E256F"/>
    <w:rsid w:val="008E5E60"/>
    <w:rsid w:val="008E6263"/>
    <w:rsid w:val="008E6F08"/>
    <w:rsid w:val="008E7FC5"/>
    <w:rsid w:val="008F0262"/>
    <w:rsid w:val="008F288A"/>
    <w:rsid w:val="008F6196"/>
    <w:rsid w:val="00902E8B"/>
    <w:rsid w:val="00903BCA"/>
    <w:rsid w:val="0091678C"/>
    <w:rsid w:val="00916A5D"/>
    <w:rsid w:val="00923348"/>
    <w:rsid w:val="00923E6D"/>
    <w:rsid w:val="009313F1"/>
    <w:rsid w:val="009475B4"/>
    <w:rsid w:val="009521A7"/>
    <w:rsid w:val="009800FA"/>
    <w:rsid w:val="0098328C"/>
    <w:rsid w:val="00993746"/>
    <w:rsid w:val="00997392"/>
    <w:rsid w:val="009A2FD8"/>
    <w:rsid w:val="009A3A08"/>
    <w:rsid w:val="009B1B5C"/>
    <w:rsid w:val="009B3626"/>
    <w:rsid w:val="009B5D6F"/>
    <w:rsid w:val="009B6F30"/>
    <w:rsid w:val="009E47C7"/>
    <w:rsid w:val="00A10AC6"/>
    <w:rsid w:val="00A10BCD"/>
    <w:rsid w:val="00A1233C"/>
    <w:rsid w:val="00A166A2"/>
    <w:rsid w:val="00A21A1C"/>
    <w:rsid w:val="00A463B7"/>
    <w:rsid w:val="00A5184C"/>
    <w:rsid w:val="00A52515"/>
    <w:rsid w:val="00A6399E"/>
    <w:rsid w:val="00A711B4"/>
    <w:rsid w:val="00A827FB"/>
    <w:rsid w:val="00A84397"/>
    <w:rsid w:val="00A848BD"/>
    <w:rsid w:val="00A909C4"/>
    <w:rsid w:val="00A91009"/>
    <w:rsid w:val="00A910FD"/>
    <w:rsid w:val="00A9298C"/>
    <w:rsid w:val="00A97498"/>
    <w:rsid w:val="00AA2430"/>
    <w:rsid w:val="00AD7040"/>
    <w:rsid w:val="00AF0563"/>
    <w:rsid w:val="00AF2938"/>
    <w:rsid w:val="00AF4022"/>
    <w:rsid w:val="00B02604"/>
    <w:rsid w:val="00B1554D"/>
    <w:rsid w:val="00B2469F"/>
    <w:rsid w:val="00B32802"/>
    <w:rsid w:val="00B447D0"/>
    <w:rsid w:val="00B47747"/>
    <w:rsid w:val="00B47E66"/>
    <w:rsid w:val="00B536E3"/>
    <w:rsid w:val="00B6336F"/>
    <w:rsid w:val="00B67AC1"/>
    <w:rsid w:val="00B729EF"/>
    <w:rsid w:val="00B75582"/>
    <w:rsid w:val="00B915B8"/>
    <w:rsid w:val="00B94B3C"/>
    <w:rsid w:val="00B9502C"/>
    <w:rsid w:val="00BA23EE"/>
    <w:rsid w:val="00BA7CDB"/>
    <w:rsid w:val="00BB370E"/>
    <w:rsid w:val="00BB3A59"/>
    <w:rsid w:val="00BB4B91"/>
    <w:rsid w:val="00BB54E3"/>
    <w:rsid w:val="00BC05F7"/>
    <w:rsid w:val="00BD41A1"/>
    <w:rsid w:val="00BE2352"/>
    <w:rsid w:val="00BF691F"/>
    <w:rsid w:val="00BF6E30"/>
    <w:rsid w:val="00C048FE"/>
    <w:rsid w:val="00C051AB"/>
    <w:rsid w:val="00C10E24"/>
    <w:rsid w:val="00C14A4A"/>
    <w:rsid w:val="00C15724"/>
    <w:rsid w:val="00C1776C"/>
    <w:rsid w:val="00C24DE6"/>
    <w:rsid w:val="00C559FC"/>
    <w:rsid w:val="00C64869"/>
    <w:rsid w:val="00C66563"/>
    <w:rsid w:val="00C71B53"/>
    <w:rsid w:val="00C7376E"/>
    <w:rsid w:val="00C761B1"/>
    <w:rsid w:val="00C76AE1"/>
    <w:rsid w:val="00C81961"/>
    <w:rsid w:val="00C821E0"/>
    <w:rsid w:val="00C84262"/>
    <w:rsid w:val="00C94AF6"/>
    <w:rsid w:val="00C96812"/>
    <w:rsid w:val="00CB04DD"/>
    <w:rsid w:val="00CB37F4"/>
    <w:rsid w:val="00CB4093"/>
    <w:rsid w:val="00CC35A8"/>
    <w:rsid w:val="00CD2761"/>
    <w:rsid w:val="00CF07DE"/>
    <w:rsid w:val="00D010A6"/>
    <w:rsid w:val="00D11443"/>
    <w:rsid w:val="00D11A5D"/>
    <w:rsid w:val="00D33268"/>
    <w:rsid w:val="00D4182F"/>
    <w:rsid w:val="00D42890"/>
    <w:rsid w:val="00D44348"/>
    <w:rsid w:val="00D54A8D"/>
    <w:rsid w:val="00D5569A"/>
    <w:rsid w:val="00D61DF3"/>
    <w:rsid w:val="00D63737"/>
    <w:rsid w:val="00D76A8F"/>
    <w:rsid w:val="00D811CC"/>
    <w:rsid w:val="00D83D4F"/>
    <w:rsid w:val="00D86694"/>
    <w:rsid w:val="00D929F2"/>
    <w:rsid w:val="00DA0424"/>
    <w:rsid w:val="00DA1B0B"/>
    <w:rsid w:val="00DB4B88"/>
    <w:rsid w:val="00DC66DB"/>
    <w:rsid w:val="00DD0359"/>
    <w:rsid w:val="00DD5D78"/>
    <w:rsid w:val="00DD774F"/>
    <w:rsid w:val="00DF1794"/>
    <w:rsid w:val="00E055A0"/>
    <w:rsid w:val="00E10FB4"/>
    <w:rsid w:val="00E12835"/>
    <w:rsid w:val="00E22FC0"/>
    <w:rsid w:val="00E24E1A"/>
    <w:rsid w:val="00E25782"/>
    <w:rsid w:val="00E301AE"/>
    <w:rsid w:val="00E3115D"/>
    <w:rsid w:val="00E4650D"/>
    <w:rsid w:val="00E570E3"/>
    <w:rsid w:val="00E61987"/>
    <w:rsid w:val="00E64464"/>
    <w:rsid w:val="00E73CA0"/>
    <w:rsid w:val="00E8180F"/>
    <w:rsid w:val="00E909D6"/>
    <w:rsid w:val="00E92FAD"/>
    <w:rsid w:val="00EB1FBC"/>
    <w:rsid w:val="00EB69CF"/>
    <w:rsid w:val="00EC0D4D"/>
    <w:rsid w:val="00EC58C8"/>
    <w:rsid w:val="00EC6A38"/>
    <w:rsid w:val="00ED0BAF"/>
    <w:rsid w:val="00ED4663"/>
    <w:rsid w:val="00ED5E74"/>
    <w:rsid w:val="00ED64FB"/>
    <w:rsid w:val="00EE1E77"/>
    <w:rsid w:val="00EE4780"/>
    <w:rsid w:val="00EE484C"/>
    <w:rsid w:val="00EE4B87"/>
    <w:rsid w:val="00EE4DC7"/>
    <w:rsid w:val="00EF003B"/>
    <w:rsid w:val="00EF6392"/>
    <w:rsid w:val="00F00CBC"/>
    <w:rsid w:val="00F012B5"/>
    <w:rsid w:val="00F147C3"/>
    <w:rsid w:val="00F20552"/>
    <w:rsid w:val="00F223B5"/>
    <w:rsid w:val="00F22ACC"/>
    <w:rsid w:val="00F27BEC"/>
    <w:rsid w:val="00F30BD4"/>
    <w:rsid w:val="00F47297"/>
    <w:rsid w:val="00F50246"/>
    <w:rsid w:val="00F6422A"/>
    <w:rsid w:val="00F73B1A"/>
    <w:rsid w:val="00F73C8E"/>
    <w:rsid w:val="00F8382A"/>
    <w:rsid w:val="00F84D4B"/>
    <w:rsid w:val="00F8789C"/>
    <w:rsid w:val="00F96EBB"/>
    <w:rsid w:val="00FA6237"/>
    <w:rsid w:val="00FA6620"/>
    <w:rsid w:val="00FB2C5B"/>
    <w:rsid w:val="00FC6B4F"/>
    <w:rsid w:val="00FD32D7"/>
    <w:rsid w:val="00FE2F07"/>
    <w:rsid w:val="00FE63D1"/>
    <w:rsid w:val="00FF11C5"/>
    <w:rsid w:val="00FF29F1"/>
    <w:rsid w:val="09DD13F2"/>
    <w:rsid w:val="20711CA3"/>
    <w:rsid w:val="3DAD689F"/>
    <w:rsid w:val="5026577D"/>
    <w:rsid w:val="64995170"/>
    <w:rsid w:val="6FF65B67"/>
    <w:rsid w:val="70130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4"/>
    <w:semiHidden/>
    <w:unhideWhenUsed/>
    <w:qFormat/>
    <w:uiPriority w:val="99"/>
    <w:pPr>
      <w:jc w:val="left"/>
    </w:pPr>
  </w:style>
  <w:style w:type="paragraph" w:styleId="3">
    <w:name w:val="Plain Text"/>
    <w:basedOn w:val="1"/>
    <w:link w:val="15"/>
    <w:qFormat/>
    <w:uiPriority w:val="0"/>
    <w:rPr>
      <w:rFonts w:ascii="宋体" w:hAnsi="Courier New"/>
      <w:szCs w:val="20"/>
    </w:rPr>
  </w:style>
  <w:style w:type="paragraph" w:styleId="4">
    <w:name w:val="Balloon Text"/>
    <w:basedOn w:val="1"/>
    <w:link w:val="26"/>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21"/>
    <w:qFormat/>
    <w:uiPriority w:val="99"/>
    <w:pPr>
      <w:spacing w:after="120" w:line="480" w:lineRule="auto"/>
    </w:pPr>
  </w:style>
  <w:style w:type="paragraph" w:styleId="8">
    <w:name w:val="annotation subject"/>
    <w:basedOn w:val="2"/>
    <w:next w:val="2"/>
    <w:link w:val="25"/>
    <w:semiHidden/>
    <w:unhideWhenUsed/>
    <w:qFormat/>
    <w:uiPriority w:val="99"/>
    <w:rPr>
      <w:b/>
      <w:bCs/>
    </w:rPr>
  </w:style>
  <w:style w:type="table" w:styleId="10">
    <w:name w:val="Table Grid"/>
    <w:basedOn w:val="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annotation reference"/>
    <w:basedOn w:val="11"/>
    <w:semiHidden/>
    <w:unhideWhenUsed/>
    <w:qFormat/>
    <w:uiPriority w:val="99"/>
    <w:rPr>
      <w:sz w:val="21"/>
      <w:szCs w:val="21"/>
    </w:rPr>
  </w:style>
  <w:style w:type="paragraph" w:customStyle="1" w:styleId="14">
    <w:name w:val="Char Char Char Char Char Char Char Char Char1 Char Char Char Char Char Char Char Char Char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15">
    <w:name w:val="纯文本 字符"/>
    <w:basedOn w:val="11"/>
    <w:link w:val="3"/>
    <w:qFormat/>
    <w:uiPriority w:val="0"/>
    <w:rPr>
      <w:rFonts w:ascii="宋体" w:hAnsi="Courier New" w:eastAsia="宋体" w:cs="Times New Roman"/>
      <w:szCs w:val="20"/>
    </w:rPr>
  </w:style>
  <w:style w:type="paragraph" w:customStyle="1" w:styleId="16">
    <w:name w:val="Char Char Char Char Char Char Char"/>
    <w:basedOn w:val="1"/>
    <w:qFormat/>
    <w:uiPriority w:val="0"/>
    <w:pPr>
      <w:tabs>
        <w:tab w:val="left" w:pos="360"/>
      </w:tabs>
      <w:spacing w:line="360" w:lineRule="auto"/>
    </w:pPr>
    <w:rPr>
      <w:szCs w:val="20"/>
    </w:rPr>
  </w:style>
  <w:style w:type="paragraph" w:customStyle="1" w:styleId="17">
    <w:name w:val="Char2"/>
    <w:basedOn w:val="1"/>
    <w:qFormat/>
    <w:uiPriority w:val="0"/>
    <w:rPr>
      <w:rFonts w:ascii="宋体" w:hAnsi="宋体" w:cs="Courier New"/>
      <w:color w:val="000000"/>
      <w:kern w:val="0"/>
      <w:sz w:val="32"/>
      <w:szCs w:val="32"/>
    </w:rPr>
  </w:style>
  <w:style w:type="character" w:customStyle="1" w:styleId="18">
    <w:name w:val="页眉 字符"/>
    <w:basedOn w:val="11"/>
    <w:link w:val="6"/>
    <w:qFormat/>
    <w:uiPriority w:val="99"/>
    <w:rPr>
      <w:rFonts w:ascii="Times New Roman" w:hAnsi="Times New Roman" w:eastAsia="宋体" w:cs="Times New Roman"/>
      <w:sz w:val="18"/>
      <w:szCs w:val="18"/>
    </w:rPr>
  </w:style>
  <w:style w:type="character" w:customStyle="1" w:styleId="19">
    <w:name w:val="页脚 字符"/>
    <w:basedOn w:val="11"/>
    <w:link w:val="5"/>
    <w:qFormat/>
    <w:uiPriority w:val="99"/>
    <w:rPr>
      <w:rFonts w:ascii="Times New Roman" w:hAnsi="Times New Roman" w:eastAsia="宋体" w:cs="Times New Roman"/>
      <w:sz w:val="18"/>
      <w:szCs w:val="18"/>
    </w:rPr>
  </w:style>
  <w:style w:type="paragraph" w:customStyle="1" w:styleId="20">
    <w:name w:val="Default"/>
    <w:qFormat/>
    <w:uiPriority w:val="0"/>
    <w:pPr>
      <w:widowControl w:val="0"/>
      <w:autoSpaceDE w:val="0"/>
      <w:autoSpaceDN w:val="0"/>
      <w:adjustRightInd w:val="0"/>
    </w:pPr>
    <w:rPr>
      <w:rFonts w:ascii="Arial Unicode MS" w:eastAsia="Arial Unicode MS" w:cs="Arial Unicode MS" w:hAnsiTheme="minorHAnsi"/>
      <w:color w:val="000000"/>
      <w:sz w:val="24"/>
      <w:szCs w:val="24"/>
      <w:lang w:val="en-US" w:eastAsia="zh-CN" w:bidi="ar-SA"/>
    </w:rPr>
  </w:style>
  <w:style w:type="character" w:customStyle="1" w:styleId="21">
    <w:name w:val="正文文本 2 字符"/>
    <w:basedOn w:val="11"/>
    <w:link w:val="7"/>
    <w:qFormat/>
    <w:uiPriority w:val="99"/>
    <w:rPr>
      <w:rFonts w:ascii="Times New Roman" w:hAnsi="Times New Roman" w:eastAsia="宋体" w:cs="Times New Roman"/>
      <w:szCs w:val="24"/>
    </w:rPr>
  </w:style>
  <w:style w:type="paragraph" w:customStyle="1" w:styleId="22">
    <w:name w:val="Char"/>
    <w:basedOn w:val="1"/>
    <w:semiHidden/>
    <w:qFormat/>
    <w:uiPriority w:val="0"/>
    <w:rPr>
      <w:szCs w:val="21"/>
    </w:rPr>
  </w:style>
  <w:style w:type="paragraph" w:styleId="23">
    <w:name w:val="List Paragraph"/>
    <w:basedOn w:val="1"/>
    <w:qFormat/>
    <w:uiPriority w:val="34"/>
    <w:pPr>
      <w:ind w:firstLine="420" w:firstLineChars="200"/>
    </w:pPr>
  </w:style>
  <w:style w:type="character" w:customStyle="1" w:styleId="24">
    <w:name w:val="批注文字 字符"/>
    <w:basedOn w:val="11"/>
    <w:link w:val="2"/>
    <w:semiHidden/>
    <w:qFormat/>
    <w:uiPriority w:val="99"/>
    <w:rPr>
      <w:rFonts w:ascii="Times New Roman" w:hAnsi="Times New Roman" w:eastAsia="宋体" w:cs="Times New Roman"/>
      <w:szCs w:val="24"/>
    </w:rPr>
  </w:style>
  <w:style w:type="character" w:customStyle="1" w:styleId="25">
    <w:name w:val="批注主题 字符"/>
    <w:basedOn w:val="24"/>
    <w:link w:val="8"/>
    <w:semiHidden/>
    <w:qFormat/>
    <w:uiPriority w:val="99"/>
    <w:rPr>
      <w:rFonts w:ascii="Times New Roman" w:hAnsi="Times New Roman" w:eastAsia="宋体" w:cs="Times New Roman"/>
      <w:b/>
      <w:bCs/>
      <w:szCs w:val="24"/>
    </w:rPr>
  </w:style>
  <w:style w:type="character" w:customStyle="1" w:styleId="26">
    <w:name w:val="批注框文本 字符"/>
    <w:basedOn w:val="11"/>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419D8-ED11-4530-8FA3-4EF6FFD659F9}">
  <ds:schemaRefs/>
</ds:datastoreItem>
</file>

<file path=docProps/app.xml><?xml version="1.0" encoding="utf-8"?>
<Properties xmlns="http://schemas.openxmlformats.org/officeDocument/2006/extended-properties" xmlns:vt="http://schemas.openxmlformats.org/officeDocument/2006/docPropsVTypes">
  <Template>Normal</Template>
  <Pages>1</Pages>
  <Words>128</Words>
  <Characters>134</Characters>
  <Lines>21</Lines>
  <Paragraphs>16</Paragraphs>
  <TotalTime>13</TotalTime>
  <ScaleCrop>false</ScaleCrop>
  <LinksUpToDate>false</LinksUpToDate>
  <CharactersWithSpaces>138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2019-10-30T04:01:00Z</dcterms:created>
  <dc:creator>zhang Hanyi</dc:creator>
  <cp:lastModifiedBy>garbo</cp:lastModifiedBy>
  <cp:lastPrinted>2016-11-17T07:15:00Z</cp:lastPrinted>
  <dcterms:modified xsi:type="dcterms:W3CDTF">2026-04-15T02:10:05Z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81C4DF6FC5184DA495790F86F8659916_12</vt:lpwstr>
  </property>
  <property fmtid="{D5CDD505-2E9C-101B-9397-08002B2CF9AE}" pid="4" name="KSOTemplateDocerSaveRecord">
    <vt:lpwstr>eyJoZGlkIjoiMzU2NWM0ZGNmZmRhNTE0OWI5NzZlZDA1N2IwNjI3OGEiLCJ1c2VySWQiOiI2MTkyNzMyNDcifQ==</vt:lpwstr>
  </property>
</Properties>
</file>