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43E93" w14:textId="77777777" w:rsidR="00D46101" w:rsidRDefault="00747EAC">
      <w:pPr>
        <w:pStyle w:val="1"/>
        <w:widowControl/>
        <w:ind w:firstLineChars="0" w:firstLine="0"/>
        <w:jc w:val="center"/>
        <w:rPr>
          <w:rFonts w:ascii="黑体" w:eastAsia="黑体" w:hAnsi="黑体"/>
          <w:b/>
          <w:bCs/>
          <w:color w:val="000000"/>
          <w:kern w:val="0"/>
          <w:sz w:val="40"/>
          <w:szCs w:val="40"/>
        </w:rPr>
      </w:pPr>
      <w:r>
        <w:rPr>
          <w:rFonts w:ascii="黑体" w:eastAsia="黑体" w:hAnsi="黑体" w:hint="eastAsia"/>
          <w:b/>
          <w:bCs/>
          <w:color w:val="000000"/>
          <w:kern w:val="0"/>
          <w:sz w:val="40"/>
          <w:szCs w:val="40"/>
        </w:rPr>
        <w:t>南开大学科技成果转化申请表</w:t>
      </w:r>
    </w:p>
    <w:tbl>
      <w:tblPr>
        <w:tblW w:w="11335" w:type="dxa"/>
        <w:jc w:val="center"/>
        <w:tblLook w:val="04A0" w:firstRow="1" w:lastRow="0" w:firstColumn="1" w:lastColumn="0" w:noHBand="0" w:noVBand="1"/>
      </w:tblPr>
      <w:tblGrid>
        <w:gridCol w:w="1860"/>
        <w:gridCol w:w="2040"/>
        <w:gridCol w:w="1910"/>
        <w:gridCol w:w="1230"/>
        <w:gridCol w:w="4295"/>
      </w:tblGrid>
      <w:tr w:rsidR="00D46101" w14:paraId="1E0ABDDC" w14:textId="77777777" w:rsidTr="000F4B46">
        <w:trPr>
          <w:trHeight w:val="509"/>
          <w:jc w:val="center"/>
        </w:trPr>
        <w:tc>
          <w:tcPr>
            <w:tcW w:w="1860" w:type="dxa"/>
            <w:tcBorders>
              <w:top w:val="single" w:sz="4" w:space="0" w:color="auto"/>
              <w:left w:val="single" w:sz="4" w:space="0" w:color="auto"/>
              <w:bottom w:val="single" w:sz="4" w:space="0" w:color="auto"/>
              <w:right w:val="single" w:sz="4" w:space="0" w:color="auto"/>
            </w:tcBorders>
            <w:vAlign w:val="center"/>
          </w:tcPr>
          <w:p w14:paraId="1788A85D"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科技成果名称</w:t>
            </w:r>
          </w:p>
        </w:tc>
        <w:tc>
          <w:tcPr>
            <w:tcW w:w="9475" w:type="dxa"/>
            <w:gridSpan w:val="4"/>
            <w:tcBorders>
              <w:top w:val="single" w:sz="4" w:space="0" w:color="auto"/>
              <w:left w:val="nil"/>
              <w:bottom w:val="single" w:sz="4" w:space="0" w:color="auto"/>
              <w:right w:val="single" w:sz="4" w:space="0" w:color="auto"/>
            </w:tcBorders>
            <w:vAlign w:val="center"/>
          </w:tcPr>
          <w:p w14:paraId="70AFA99C" w14:textId="77777777" w:rsidR="00D46101" w:rsidRDefault="00747EAC">
            <w:pPr>
              <w:widowControl/>
              <w:jc w:val="center"/>
              <w:rPr>
                <w:rFonts w:ascii="宋体" w:hAnsi="宋体"/>
                <w:color w:val="FF0000"/>
                <w:kern w:val="0"/>
                <w:sz w:val="24"/>
              </w:rPr>
            </w:pPr>
            <w:r>
              <w:rPr>
                <w:rFonts w:ascii="宋体" w:hAnsi="宋体" w:hint="eastAsia"/>
                <w:color w:val="FF0000"/>
                <w:kern w:val="0"/>
                <w:sz w:val="24"/>
              </w:rPr>
              <w:t xml:space="preserve">　</w:t>
            </w:r>
          </w:p>
        </w:tc>
      </w:tr>
      <w:tr w:rsidR="00D46101" w14:paraId="0DB49348" w14:textId="77777777" w:rsidTr="000F4B46">
        <w:trPr>
          <w:trHeight w:val="560"/>
          <w:jc w:val="center"/>
        </w:trPr>
        <w:tc>
          <w:tcPr>
            <w:tcW w:w="1860" w:type="dxa"/>
            <w:vMerge w:val="restart"/>
            <w:tcBorders>
              <w:top w:val="nil"/>
              <w:left w:val="single" w:sz="4" w:space="0" w:color="auto"/>
              <w:bottom w:val="single" w:sz="4" w:space="0" w:color="auto"/>
              <w:right w:val="single" w:sz="4" w:space="0" w:color="auto"/>
            </w:tcBorders>
            <w:vAlign w:val="center"/>
          </w:tcPr>
          <w:p w14:paraId="1D2261E3"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科技成果性质</w:t>
            </w:r>
          </w:p>
        </w:tc>
        <w:tc>
          <w:tcPr>
            <w:tcW w:w="9475" w:type="dxa"/>
            <w:gridSpan w:val="4"/>
            <w:tcBorders>
              <w:top w:val="single" w:sz="4" w:space="0" w:color="auto"/>
              <w:left w:val="nil"/>
              <w:bottom w:val="single" w:sz="4" w:space="0" w:color="auto"/>
              <w:right w:val="single" w:sz="4" w:space="0" w:color="auto"/>
            </w:tcBorders>
            <w:vAlign w:val="center"/>
          </w:tcPr>
          <w:p w14:paraId="4B120773" w14:textId="77777777" w:rsidR="00D46101" w:rsidRDefault="00747EAC">
            <w:pPr>
              <w:widowControl/>
              <w:jc w:val="left"/>
              <w:rPr>
                <w:rFonts w:ascii="仿宋" w:eastAsia="仿宋" w:hAnsi="仿宋"/>
                <w:b/>
                <w:bCs/>
                <w:color w:val="000000"/>
                <w:kern w:val="0"/>
                <w:sz w:val="24"/>
              </w:rPr>
            </w:pPr>
            <w:r>
              <w:rPr>
                <w:rFonts w:ascii="仿宋" w:eastAsia="仿宋" w:hAnsi="仿宋" w:hint="eastAsia"/>
                <w:b/>
                <w:bCs/>
                <w:color w:val="000000"/>
                <w:kern w:val="0"/>
                <w:sz w:val="24"/>
              </w:rPr>
              <w:t xml:space="preserve">□ 技术秘密           </w:t>
            </w:r>
          </w:p>
        </w:tc>
      </w:tr>
      <w:tr w:rsidR="00D46101" w14:paraId="25D229EF" w14:textId="77777777">
        <w:trPr>
          <w:trHeight w:val="688"/>
          <w:jc w:val="center"/>
        </w:trPr>
        <w:tc>
          <w:tcPr>
            <w:tcW w:w="0" w:type="auto"/>
            <w:vMerge/>
            <w:tcBorders>
              <w:top w:val="nil"/>
              <w:left w:val="single" w:sz="4" w:space="0" w:color="auto"/>
              <w:bottom w:val="single" w:sz="4" w:space="0" w:color="auto"/>
              <w:right w:val="single" w:sz="4" w:space="0" w:color="auto"/>
            </w:tcBorders>
            <w:vAlign w:val="center"/>
          </w:tcPr>
          <w:p w14:paraId="6382F617" w14:textId="77777777" w:rsidR="00D46101" w:rsidRDefault="00D46101">
            <w:pPr>
              <w:widowControl/>
              <w:jc w:val="left"/>
              <w:rPr>
                <w:rFonts w:ascii="仿宋" w:eastAsia="仿宋" w:hAnsi="仿宋"/>
                <w:b/>
                <w:bCs/>
                <w:color w:val="000000"/>
                <w:kern w:val="0"/>
                <w:sz w:val="24"/>
              </w:rPr>
            </w:pPr>
          </w:p>
        </w:tc>
        <w:tc>
          <w:tcPr>
            <w:tcW w:w="2040" w:type="dxa"/>
            <w:vMerge w:val="restart"/>
            <w:tcBorders>
              <w:top w:val="nil"/>
              <w:left w:val="single" w:sz="4" w:space="0" w:color="auto"/>
              <w:bottom w:val="single" w:sz="4" w:space="0" w:color="auto"/>
              <w:right w:val="single" w:sz="4" w:space="0" w:color="auto"/>
            </w:tcBorders>
            <w:vAlign w:val="center"/>
          </w:tcPr>
          <w:p w14:paraId="3227AE64" w14:textId="77777777" w:rsidR="00D46101" w:rsidRDefault="00747EAC">
            <w:pPr>
              <w:widowControl/>
              <w:rPr>
                <w:rFonts w:ascii="仿宋" w:eastAsia="仿宋" w:hAnsi="仿宋"/>
                <w:b/>
                <w:bCs/>
                <w:color w:val="000000"/>
                <w:kern w:val="0"/>
                <w:sz w:val="24"/>
              </w:rPr>
            </w:pPr>
            <w:r>
              <w:rPr>
                <w:rFonts w:ascii="仿宋" w:eastAsia="仿宋" w:hAnsi="仿宋" w:hint="eastAsia"/>
                <w:b/>
                <w:bCs/>
                <w:color w:val="000000"/>
                <w:kern w:val="0"/>
                <w:sz w:val="24"/>
              </w:rPr>
              <w:t xml:space="preserve">□ 专利/著作权  </w:t>
            </w:r>
          </w:p>
        </w:tc>
        <w:tc>
          <w:tcPr>
            <w:tcW w:w="3140" w:type="dxa"/>
            <w:gridSpan w:val="2"/>
            <w:tcBorders>
              <w:top w:val="nil"/>
              <w:left w:val="nil"/>
              <w:bottom w:val="single" w:sz="4" w:space="0" w:color="auto"/>
              <w:right w:val="single" w:sz="4" w:space="0" w:color="auto"/>
            </w:tcBorders>
            <w:vAlign w:val="center"/>
          </w:tcPr>
          <w:p w14:paraId="375A0A98" w14:textId="77777777" w:rsidR="00D46101" w:rsidRDefault="00747EAC">
            <w:pPr>
              <w:widowControl/>
              <w:ind w:firstLineChars="100" w:firstLine="241"/>
              <w:jc w:val="left"/>
              <w:rPr>
                <w:rFonts w:ascii="仿宋" w:eastAsia="仿宋" w:hAnsi="仿宋"/>
                <w:b/>
                <w:bCs/>
                <w:color w:val="000000"/>
                <w:kern w:val="0"/>
                <w:sz w:val="24"/>
              </w:rPr>
            </w:pPr>
            <w:r>
              <w:rPr>
                <w:rFonts w:ascii="仿宋" w:eastAsia="仿宋" w:hAnsi="仿宋" w:hint="eastAsia"/>
                <w:b/>
                <w:bCs/>
                <w:color w:val="000000"/>
                <w:kern w:val="0"/>
                <w:sz w:val="24"/>
              </w:rPr>
              <w:t>专利名称及专利号        ／著作权名称及登记号</w:t>
            </w:r>
          </w:p>
        </w:tc>
        <w:tc>
          <w:tcPr>
            <w:tcW w:w="4295" w:type="dxa"/>
            <w:tcBorders>
              <w:top w:val="nil"/>
              <w:left w:val="nil"/>
              <w:bottom w:val="single" w:sz="4" w:space="0" w:color="auto"/>
              <w:right w:val="single" w:sz="4" w:space="0" w:color="auto"/>
            </w:tcBorders>
            <w:vAlign w:val="center"/>
          </w:tcPr>
          <w:p w14:paraId="14554203" w14:textId="6165D561" w:rsidR="00D46101" w:rsidRDefault="00747EAC">
            <w:pPr>
              <w:widowControl/>
              <w:ind w:firstLineChars="100" w:firstLine="240"/>
              <w:jc w:val="left"/>
              <w:rPr>
                <w:rFonts w:ascii="仿宋" w:eastAsia="仿宋" w:hAnsi="仿宋"/>
                <w:color w:val="000000"/>
                <w:kern w:val="0"/>
                <w:sz w:val="24"/>
              </w:rPr>
            </w:pPr>
            <w:r>
              <w:rPr>
                <w:rFonts w:ascii="仿宋" w:eastAsia="仿宋" w:hAnsi="仿宋" w:hint="eastAsia"/>
                <w:color w:val="000000"/>
                <w:kern w:val="0"/>
                <w:sz w:val="24"/>
              </w:rPr>
              <w:t xml:space="preserve">　</w:t>
            </w:r>
            <w:r w:rsidR="00190545">
              <w:rPr>
                <w:rFonts w:ascii="仿宋" w:eastAsia="仿宋" w:hAnsi="仿宋" w:hint="eastAsia"/>
                <w:color w:val="000000"/>
                <w:kern w:val="0"/>
                <w:sz w:val="24"/>
              </w:rPr>
              <w:t>如涉及多个专利可添加附页</w:t>
            </w:r>
          </w:p>
        </w:tc>
      </w:tr>
      <w:tr w:rsidR="00D46101" w14:paraId="7E4B428B" w14:textId="77777777" w:rsidTr="00190545">
        <w:trPr>
          <w:trHeight w:val="406"/>
          <w:jc w:val="center"/>
        </w:trPr>
        <w:tc>
          <w:tcPr>
            <w:tcW w:w="0" w:type="auto"/>
            <w:vMerge/>
            <w:tcBorders>
              <w:top w:val="nil"/>
              <w:left w:val="single" w:sz="4" w:space="0" w:color="auto"/>
              <w:bottom w:val="single" w:sz="4" w:space="0" w:color="auto"/>
              <w:right w:val="single" w:sz="4" w:space="0" w:color="auto"/>
            </w:tcBorders>
            <w:vAlign w:val="center"/>
          </w:tcPr>
          <w:p w14:paraId="0A9F7C2F" w14:textId="77777777" w:rsidR="00D46101" w:rsidRDefault="00D46101">
            <w:pPr>
              <w:widowControl/>
              <w:jc w:val="left"/>
              <w:rPr>
                <w:rFonts w:ascii="仿宋" w:eastAsia="仿宋" w:hAnsi="仿宋"/>
                <w:b/>
                <w:bCs/>
                <w:color w:val="000000"/>
                <w:kern w:val="0"/>
                <w:sz w:val="24"/>
              </w:rPr>
            </w:pPr>
          </w:p>
        </w:tc>
        <w:tc>
          <w:tcPr>
            <w:tcW w:w="0" w:type="auto"/>
            <w:vMerge/>
            <w:tcBorders>
              <w:top w:val="nil"/>
              <w:left w:val="single" w:sz="4" w:space="0" w:color="auto"/>
              <w:bottom w:val="single" w:sz="4" w:space="0" w:color="auto"/>
              <w:right w:val="single" w:sz="4" w:space="0" w:color="auto"/>
            </w:tcBorders>
            <w:vAlign w:val="center"/>
          </w:tcPr>
          <w:p w14:paraId="236BE00E" w14:textId="77777777" w:rsidR="00D46101" w:rsidRDefault="00D46101">
            <w:pPr>
              <w:widowControl/>
              <w:jc w:val="left"/>
              <w:rPr>
                <w:rFonts w:ascii="仿宋" w:eastAsia="仿宋" w:hAnsi="仿宋"/>
                <w:b/>
                <w:bCs/>
                <w:color w:val="000000"/>
                <w:kern w:val="0"/>
                <w:sz w:val="24"/>
              </w:rPr>
            </w:pPr>
          </w:p>
        </w:tc>
        <w:tc>
          <w:tcPr>
            <w:tcW w:w="3140" w:type="dxa"/>
            <w:gridSpan w:val="2"/>
            <w:tcBorders>
              <w:top w:val="nil"/>
              <w:left w:val="nil"/>
              <w:bottom w:val="single" w:sz="4" w:space="0" w:color="auto"/>
              <w:right w:val="single" w:sz="4" w:space="0" w:color="auto"/>
            </w:tcBorders>
            <w:vAlign w:val="center"/>
          </w:tcPr>
          <w:p w14:paraId="7C7F4FC6" w14:textId="77777777" w:rsidR="00D46101" w:rsidRDefault="00747EAC">
            <w:pPr>
              <w:widowControl/>
              <w:ind w:firstLineChars="100" w:firstLine="241"/>
              <w:jc w:val="left"/>
              <w:rPr>
                <w:rFonts w:ascii="仿宋" w:eastAsia="仿宋" w:hAnsi="仿宋"/>
                <w:b/>
                <w:bCs/>
                <w:color w:val="000000"/>
                <w:kern w:val="0"/>
                <w:sz w:val="24"/>
              </w:rPr>
            </w:pPr>
            <w:r>
              <w:rPr>
                <w:rFonts w:ascii="仿宋" w:eastAsia="仿宋" w:hAnsi="仿宋" w:hint="eastAsia"/>
                <w:b/>
                <w:bCs/>
                <w:color w:val="000000"/>
                <w:kern w:val="0"/>
                <w:sz w:val="24"/>
              </w:rPr>
              <w:t>专利申请日／开发完成日</w:t>
            </w:r>
          </w:p>
        </w:tc>
        <w:tc>
          <w:tcPr>
            <w:tcW w:w="4295" w:type="dxa"/>
            <w:tcBorders>
              <w:top w:val="nil"/>
              <w:left w:val="nil"/>
              <w:bottom w:val="single" w:sz="4" w:space="0" w:color="auto"/>
              <w:right w:val="single" w:sz="4" w:space="0" w:color="auto"/>
            </w:tcBorders>
            <w:vAlign w:val="center"/>
          </w:tcPr>
          <w:p w14:paraId="3B246534" w14:textId="77777777" w:rsidR="00D46101" w:rsidRDefault="00747EAC">
            <w:pPr>
              <w:widowControl/>
              <w:ind w:firstLineChars="100" w:firstLine="240"/>
              <w:jc w:val="left"/>
              <w:rPr>
                <w:rFonts w:ascii="仿宋" w:eastAsia="仿宋" w:hAnsi="仿宋"/>
                <w:color w:val="000000"/>
                <w:kern w:val="0"/>
                <w:sz w:val="24"/>
              </w:rPr>
            </w:pPr>
            <w:r>
              <w:rPr>
                <w:rFonts w:ascii="仿宋" w:eastAsia="仿宋" w:hAnsi="仿宋" w:hint="eastAsia"/>
                <w:color w:val="000000"/>
                <w:kern w:val="0"/>
                <w:sz w:val="24"/>
              </w:rPr>
              <w:t xml:space="preserve">　</w:t>
            </w:r>
          </w:p>
        </w:tc>
      </w:tr>
      <w:tr w:rsidR="00D46101" w14:paraId="49768C16" w14:textId="77777777" w:rsidTr="000F4B46">
        <w:trPr>
          <w:trHeight w:val="428"/>
          <w:jc w:val="center"/>
        </w:trPr>
        <w:tc>
          <w:tcPr>
            <w:tcW w:w="1860" w:type="dxa"/>
            <w:tcBorders>
              <w:top w:val="nil"/>
              <w:left w:val="single" w:sz="4" w:space="0" w:color="auto"/>
              <w:bottom w:val="single" w:sz="4" w:space="0" w:color="auto"/>
              <w:right w:val="single" w:sz="4" w:space="0" w:color="auto"/>
            </w:tcBorders>
            <w:vAlign w:val="center"/>
          </w:tcPr>
          <w:p w14:paraId="2844D9B7"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实施方式</w:t>
            </w:r>
          </w:p>
        </w:tc>
        <w:tc>
          <w:tcPr>
            <w:tcW w:w="9475" w:type="dxa"/>
            <w:gridSpan w:val="4"/>
            <w:tcBorders>
              <w:top w:val="single" w:sz="4" w:space="0" w:color="auto"/>
              <w:left w:val="nil"/>
              <w:bottom w:val="single" w:sz="4" w:space="0" w:color="auto"/>
              <w:right w:val="single" w:sz="4" w:space="0" w:color="000000"/>
            </w:tcBorders>
            <w:vAlign w:val="center"/>
          </w:tcPr>
          <w:p w14:paraId="746107D6" w14:textId="77777777" w:rsidR="00D46101" w:rsidRDefault="00747EAC">
            <w:pPr>
              <w:widowControl/>
              <w:jc w:val="left"/>
              <w:rPr>
                <w:rFonts w:ascii="仿宋" w:eastAsia="仿宋" w:hAnsi="仿宋"/>
                <w:b/>
                <w:bCs/>
                <w:color w:val="000000"/>
                <w:kern w:val="0"/>
                <w:sz w:val="24"/>
              </w:rPr>
            </w:pPr>
            <w:r>
              <w:rPr>
                <w:rFonts w:ascii="仿宋" w:eastAsia="仿宋" w:hAnsi="仿宋" w:hint="eastAsia"/>
                <w:b/>
                <w:bCs/>
                <w:color w:val="000000"/>
                <w:kern w:val="0"/>
                <w:sz w:val="24"/>
              </w:rPr>
              <w:t>□ 许可（□ 独占 □ 普通 □ 排他）   □ 转让    □ 作价入股     □ 新立公司</w:t>
            </w:r>
          </w:p>
        </w:tc>
      </w:tr>
      <w:tr w:rsidR="00D46101" w14:paraId="054CB9B5" w14:textId="77777777">
        <w:trPr>
          <w:trHeight w:val="380"/>
          <w:jc w:val="center"/>
        </w:trPr>
        <w:tc>
          <w:tcPr>
            <w:tcW w:w="1860" w:type="dxa"/>
            <w:tcBorders>
              <w:top w:val="nil"/>
              <w:left w:val="single" w:sz="4" w:space="0" w:color="auto"/>
              <w:bottom w:val="single" w:sz="4" w:space="0" w:color="auto"/>
              <w:right w:val="single" w:sz="4" w:space="0" w:color="auto"/>
            </w:tcBorders>
            <w:vAlign w:val="center"/>
          </w:tcPr>
          <w:p w14:paraId="63E8FED5"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负责人姓名</w:t>
            </w:r>
          </w:p>
        </w:tc>
        <w:tc>
          <w:tcPr>
            <w:tcW w:w="2040" w:type="dxa"/>
            <w:tcBorders>
              <w:top w:val="nil"/>
              <w:left w:val="nil"/>
              <w:bottom w:val="single" w:sz="4" w:space="0" w:color="auto"/>
              <w:right w:val="single" w:sz="4" w:space="0" w:color="auto"/>
            </w:tcBorders>
            <w:vAlign w:val="center"/>
          </w:tcPr>
          <w:p w14:paraId="7C851F38" w14:textId="77777777" w:rsidR="00D46101" w:rsidRDefault="00747EAC">
            <w:pPr>
              <w:widowControl/>
              <w:rPr>
                <w:rFonts w:ascii="仿宋" w:eastAsia="仿宋" w:hAnsi="仿宋"/>
                <w:color w:val="000000"/>
                <w:kern w:val="0"/>
                <w:sz w:val="24"/>
              </w:rPr>
            </w:pPr>
            <w:r>
              <w:rPr>
                <w:rFonts w:ascii="仿宋" w:eastAsia="仿宋" w:hAnsi="仿宋" w:hint="eastAsia"/>
                <w:color w:val="000000"/>
                <w:kern w:val="0"/>
                <w:sz w:val="24"/>
              </w:rPr>
              <w:t xml:space="preserve">　</w:t>
            </w:r>
          </w:p>
        </w:tc>
        <w:tc>
          <w:tcPr>
            <w:tcW w:w="3140" w:type="dxa"/>
            <w:gridSpan w:val="2"/>
            <w:tcBorders>
              <w:top w:val="nil"/>
              <w:left w:val="nil"/>
              <w:bottom w:val="single" w:sz="4" w:space="0" w:color="auto"/>
              <w:right w:val="single" w:sz="4" w:space="0" w:color="auto"/>
            </w:tcBorders>
            <w:vAlign w:val="center"/>
          </w:tcPr>
          <w:p w14:paraId="1A0BB27D"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联系电话</w:t>
            </w:r>
          </w:p>
        </w:tc>
        <w:tc>
          <w:tcPr>
            <w:tcW w:w="4295" w:type="dxa"/>
            <w:tcBorders>
              <w:top w:val="nil"/>
              <w:left w:val="nil"/>
              <w:bottom w:val="single" w:sz="4" w:space="0" w:color="auto"/>
              <w:right w:val="single" w:sz="4" w:space="0" w:color="auto"/>
            </w:tcBorders>
            <w:vAlign w:val="center"/>
          </w:tcPr>
          <w:p w14:paraId="4DCB24B9" w14:textId="77777777" w:rsidR="00D46101" w:rsidRDefault="00747EAC">
            <w:pPr>
              <w:widowControl/>
              <w:rPr>
                <w:rFonts w:ascii="仿宋" w:eastAsia="仿宋" w:hAnsi="仿宋"/>
                <w:color w:val="000000"/>
                <w:kern w:val="0"/>
                <w:sz w:val="24"/>
              </w:rPr>
            </w:pPr>
            <w:r>
              <w:rPr>
                <w:rFonts w:ascii="仿宋" w:eastAsia="仿宋" w:hAnsi="仿宋" w:hint="eastAsia"/>
                <w:color w:val="000000"/>
                <w:kern w:val="0"/>
                <w:sz w:val="24"/>
              </w:rPr>
              <w:t xml:space="preserve">　</w:t>
            </w:r>
          </w:p>
        </w:tc>
      </w:tr>
      <w:tr w:rsidR="00D46101" w14:paraId="474BE179" w14:textId="77777777">
        <w:trPr>
          <w:trHeight w:val="440"/>
          <w:jc w:val="center"/>
        </w:trPr>
        <w:tc>
          <w:tcPr>
            <w:tcW w:w="1860" w:type="dxa"/>
            <w:tcBorders>
              <w:top w:val="nil"/>
              <w:left w:val="single" w:sz="4" w:space="0" w:color="auto"/>
              <w:bottom w:val="single" w:sz="4" w:space="0" w:color="auto"/>
              <w:right w:val="single" w:sz="4" w:space="0" w:color="auto"/>
            </w:tcBorders>
            <w:vAlign w:val="center"/>
          </w:tcPr>
          <w:p w14:paraId="6B7D08D4" w14:textId="6D0959CB"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完成人姓名</w:t>
            </w:r>
            <w:r w:rsidR="009F3890">
              <w:rPr>
                <w:rFonts w:ascii="仿宋" w:eastAsia="仿宋" w:hAnsi="仿宋" w:hint="eastAsia"/>
                <w:b/>
                <w:bCs/>
                <w:color w:val="000000"/>
                <w:kern w:val="0"/>
                <w:sz w:val="24"/>
              </w:rPr>
              <w:t>及身份证号</w:t>
            </w:r>
          </w:p>
        </w:tc>
        <w:tc>
          <w:tcPr>
            <w:tcW w:w="9475" w:type="dxa"/>
            <w:gridSpan w:val="4"/>
            <w:tcBorders>
              <w:top w:val="single" w:sz="4" w:space="0" w:color="auto"/>
              <w:left w:val="nil"/>
              <w:bottom w:val="single" w:sz="4" w:space="0" w:color="auto"/>
              <w:right w:val="single" w:sz="4" w:space="0" w:color="auto"/>
            </w:tcBorders>
            <w:vAlign w:val="center"/>
          </w:tcPr>
          <w:p w14:paraId="36C89012" w14:textId="77777777" w:rsidR="00D46101" w:rsidRDefault="00747EAC">
            <w:pPr>
              <w:widowControl/>
              <w:rPr>
                <w:rFonts w:ascii="仿宋" w:eastAsia="仿宋" w:hAnsi="仿宋"/>
                <w:color w:val="000000"/>
                <w:kern w:val="0"/>
                <w:sz w:val="24"/>
              </w:rPr>
            </w:pPr>
            <w:r>
              <w:rPr>
                <w:rFonts w:ascii="仿宋" w:eastAsia="仿宋" w:hAnsi="仿宋" w:hint="eastAsia"/>
                <w:color w:val="000000"/>
                <w:kern w:val="0"/>
                <w:sz w:val="24"/>
              </w:rPr>
              <w:t xml:space="preserve">　</w:t>
            </w:r>
          </w:p>
        </w:tc>
      </w:tr>
      <w:tr w:rsidR="00C544BD" w14:paraId="1D8D6484" w14:textId="77777777">
        <w:trPr>
          <w:trHeight w:val="440"/>
          <w:jc w:val="center"/>
        </w:trPr>
        <w:tc>
          <w:tcPr>
            <w:tcW w:w="1860" w:type="dxa"/>
            <w:tcBorders>
              <w:top w:val="nil"/>
              <w:left w:val="single" w:sz="4" w:space="0" w:color="auto"/>
              <w:bottom w:val="single" w:sz="4" w:space="0" w:color="auto"/>
              <w:right w:val="single" w:sz="4" w:space="0" w:color="auto"/>
            </w:tcBorders>
            <w:vAlign w:val="center"/>
          </w:tcPr>
          <w:p w14:paraId="2434733C" w14:textId="4034B889" w:rsidR="00C544BD" w:rsidRDefault="00AC110E" w:rsidP="00C544BD">
            <w:pPr>
              <w:widowControl/>
              <w:jc w:val="center"/>
              <w:rPr>
                <w:rFonts w:ascii="仿宋" w:eastAsia="仿宋" w:hAnsi="仿宋"/>
                <w:b/>
                <w:bCs/>
                <w:color w:val="000000"/>
                <w:kern w:val="0"/>
                <w:sz w:val="24"/>
              </w:rPr>
            </w:pPr>
            <w:r>
              <w:rPr>
                <w:rFonts w:ascii="仿宋" w:eastAsia="仿宋" w:hAnsi="仿宋" w:hint="eastAsia"/>
                <w:b/>
                <w:bCs/>
                <w:color w:val="000000"/>
                <w:kern w:val="0"/>
                <w:sz w:val="24"/>
              </w:rPr>
              <w:t>其中学校</w:t>
            </w:r>
            <w:r w:rsidR="00C544BD">
              <w:rPr>
                <w:rFonts w:ascii="仿宋" w:eastAsia="仿宋" w:hAnsi="仿宋" w:hint="eastAsia"/>
                <w:b/>
                <w:bCs/>
                <w:color w:val="000000"/>
                <w:kern w:val="0"/>
                <w:sz w:val="24"/>
              </w:rPr>
              <w:t>中层干部人员姓名</w:t>
            </w:r>
            <w:r w:rsidR="00C544BD" w:rsidRPr="00F7668E">
              <w:rPr>
                <w:rFonts w:ascii="仿宋" w:eastAsia="仿宋" w:hAnsi="仿宋" w:hint="eastAsia"/>
                <w:b/>
                <w:bCs/>
                <w:color w:val="000000"/>
                <w:kern w:val="0"/>
                <w:sz w:val="24"/>
                <w:vertAlign w:val="superscript"/>
              </w:rPr>
              <w:t>**</w:t>
            </w:r>
          </w:p>
        </w:tc>
        <w:tc>
          <w:tcPr>
            <w:tcW w:w="9475" w:type="dxa"/>
            <w:gridSpan w:val="4"/>
            <w:tcBorders>
              <w:top w:val="single" w:sz="4" w:space="0" w:color="auto"/>
              <w:left w:val="nil"/>
              <w:bottom w:val="single" w:sz="4" w:space="0" w:color="auto"/>
              <w:right w:val="single" w:sz="4" w:space="0" w:color="auto"/>
            </w:tcBorders>
            <w:vAlign w:val="center"/>
          </w:tcPr>
          <w:p w14:paraId="0B3579C6" w14:textId="77777777" w:rsidR="00C544BD" w:rsidRDefault="00C544BD" w:rsidP="00C544BD">
            <w:pPr>
              <w:widowControl/>
              <w:rPr>
                <w:rFonts w:ascii="仿宋" w:eastAsia="仿宋" w:hAnsi="仿宋"/>
                <w:color w:val="000000"/>
                <w:kern w:val="0"/>
                <w:sz w:val="24"/>
              </w:rPr>
            </w:pPr>
          </w:p>
        </w:tc>
      </w:tr>
      <w:tr w:rsidR="00D46101" w14:paraId="0F0C9F49" w14:textId="77777777">
        <w:trPr>
          <w:trHeight w:val="480"/>
          <w:jc w:val="center"/>
        </w:trPr>
        <w:tc>
          <w:tcPr>
            <w:tcW w:w="1860" w:type="dxa"/>
            <w:tcBorders>
              <w:top w:val="nil"/>
              <w:left w:val="single" w:sz="4" w:space="0" w:color="auto"/>
              <w:bottom w:val="single" w:sz="4" w:space="0" w:color="auto"/>
              <w:right w:val="single" w:sz="4" w:space="0" w:color="auto"/>
            </w:tcBorders>
            <w:vAlign w:val="center"/>
          </w:tcPr>
          <w:p w14:paraId="4515BE1E"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转化收益总额</w:t>
            </w:r>
          </w:p>
        </w:tc>
        <w:tc>
          <w:tcPr>
            <w:tcW w:w="9475" w:type="dxa"/>
            <w:gridSpan w:val="4"/>
            <w:tcBorders>
              <w:top w:val="single" w:sz="4" w:space="0" w:color="auto"/>
              <w:left w:val="nil"/>
              <w:bottom w:val="single" w:sz="4" w:space="0" w:color="auto"/>
              <w:right w:val="single" w:sz="4" w:space="0" w:color="auto"/>
            </w:tcBorders>
            <w:vAlign w:val="center"/>
          </w:tcPr>
          <w:p w14:paraId="6E2B5299" w14:textId="77777777" w:rsidR="00D46101" w:rsidRDefault="00747EAC">
            <w:pPr>
              <w:widowControl/>
              <w:jc w:val="center"/>
              <w:rPr>
                <w:rFonts w:ascii="宋体" w:hAnsi="宋体"/>
                <w:color w:val="000000"/>
                <w:kern w:val="0"/>
                <w:sz w:val="24"/>
              </w:rPr>
            </w:pPr>
            <w:r>
              <w:rPr>
                <w:rFonts w:ascii="宋体" w:hAnsi="宋体" w:hint="eastAsia"/>
                <w:color w:val="000000"/>
                <w:kern w:val="0"/>
                <w:sz w:val="24"/>
              </w:rPr>
              <w:t xml:space="preserve">　</w:t>
            </w:r>
          </w:p>
        </w:tc>
      </w:tr>
      <w:tr w:rsidR="00D46101" w14:paraId="4132685F" w14:textId="77777777">
        <w:trPr>
          <w:trHeight w:val="460"/>
          <w:jc w:val="center"/>
        </w:trPr>
        <w:tc>
          <w:tcPr>
            <w:tcW w:w="1860" w:type="dxa"/>
            <w:tcBorders>
              <w:top w:val="nil"/>
              <w:left w:val="single" w:sz="4" w:space="0" w:color="auto"/>
              <w:bottom w:val="single" w:sz="4" w:space="0" w:color="auto"/>
              <w:right w:val="single" w:sz="4" w:space="0" w:color="auto"/>
            </w:tcBorders>
            <w:vAlign w:val="center"/>
          </w:tcPr>
          <w:p w14:paraId="724775FA"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收益分配方案</w:t>
            </w:r>
          </w:p>
        </w:tc>
        <w:tc>
          <w:tcPr>
            <w:tcW w:w="9475" w:type="dxa"/>
            <w:gridSpan w:val="4"/>
            <w:tcBorders>
              <w:top w:val="single" w:sz="4" w:space="0" w:color="auto"/>
              <w:left w:val="nil"/>
              <w:bottom w:val="single" w:sz="4" w:space="0" w:color="auto"/>
              <w:right w:val="single" w:sz="4" w:space="0" w:color="auto"/>
            </w:tcBorders>
            <w:vAlign w:val="center"/>
          </w:tcPr>
          <w:p w14:paraId="3A85FC72" w14:textId="77777777" w:rsidR="00D46101" w:rsidRDefault="00747EAC">
            <w:pPr>
              <w:widowControl/>
              <w:jc w:val="center"/>
              <w:rPr>
                <w:rFonts w:ascii="宋体" w:hAnsi="宋体"/>
                <w:color w:val="000000"/>
                <w:kern w:val="0"/>
                <w:sz w:val="24"/>
              </w:rPr>
            </w:pPr>
            <w:r>
              <w:rPr>
                <w:rFonts w:ascii="宋体" w:hAnsi="宋体" w:hint="eastAsia"/>
                <w:color w:val="000000"/>
                <w:kern w:val="0"/>
                <w:sz w:val="24"/>
              </w:rPr>
              <w:t xml:space="preserve">　</w:t>
            </w:r>
          </w:p>
        </w:tc>
      </w:tr>
      <w:tr w:rsidR="00D46101" w14:paraId="6CC1AAFA" w14:textId="77777777">
        <w:trPr>
          <w:trHeight w:val="2127"/>
          <w:jc w:val="center"/>
        </w:trPr>
        <w:tc>
          <w:tcPr>
            <w:tcW w:w="1860" w:type="dxa"/>
            <w:tcBorders>
              <w:top w:val="nil"/>
              <w:left w:val="single" w:sz="4" w:space="0" w:color="auto"/>
              <w:bottom w:val="single" w:sz="4" w:space="0" w:color="auto"/>
              <w:right w:val="single" w:sz="4" w:space="0" w:color="auto"/>
            </w:tcBorders>
            <w:vAlign w:val="center"/>
          </w:tcPr>
          <w:p w14:paraId="45DADEE0"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科技成果完成人承诺</w:t>
            </w:r>
          </w:p>
        </w:tc>
        <w:tc>
          <w:tcPr>
            <w:tcW w:w="9475" w:type="dxa"/>
            <w:gridSpan w:val="4"/>
            <w:tcBorders>
              <w:top w:val="single" w:sz="4" w:space="0" w:color="auto"/>
              <w:left w:val="nil"/>
              <w:bottom w:val="nil"/>
              <w:right w:val="single" w:sz="4" w:space="0" w:color="auto"/>
            </w:tcBorders>
            <w:vAlign w:val="center"/>
          </w:tcPr>
          <w:p w14:paraId="78A51375" w14:textId="77777777" w:rsidR="00D46101" w:rsidRDefault="00747EAC">
            <w:pPr>
              <w:widowControl/>
              <w:jc w:val="left"/>
              <w:rPr>
                <w:rFonts w:ascii="仿宋" w:eastAsia="仿宋" w:hAnsi="仿宋"/>
                <w:color w:val="000000"/>
                <w:kern w:val="0"/>
                <w:sz w:val="24"/>
              </w:rPr>
            </w:pPr>
            <w:r>
              <w:rPr>
                <w:rFonts w:ascii="仿宋" w:eastAsia="仿宋" w:hAnsi="仿宋" w:hint="eastAsia"/>
                <w:color w:val="000000"/>
                <w:kern w:val="0"/>
                <w:sz w:val="24"/>
              </w:rPr>
              <w:t xml:space="preserve">所有科技成果完成人承诺如下：  </w:t>
            </w:r>
          </w:p>
          <w:p w14:paraId="6FE878C5" w14:textId="593DFC4D" w:rsidR="00D46101" w:rsidRDefault="00747EAC">
            <w:pPr>
              <w:widowControl/>
              <w:jc w:val="left"/>
              <w:rPr>
                <w:rFonts w:ascii="仿宋" w:eastAsia="仿宋" w:hAnsi="仿宋"/>
                <w:color w:val="000000"/>
                <w:kern w:val="0"/>
                <w:sz w:val="24"/>
              </w:rPr>
            </w:pPr>
            <w:r>
              <w:rPr>
                <w:rFonts w:ascii="仿宋" w:eastAsia="仿宋" w:hAnsi="仿宋" w:hint="eastAsia"/>
                <w:color w:val="000000"/>
                <w:kern w:val="0"/>
                <w:sz w:val="24"/>
              </w:rPr>
              <w:t>1.</w:t>
            </w:r>
            <w:r w:rsidR="009F3890">
              <w:rPr>
                <w:rFonts w:ascii="仿宋" w:eastAsia="仿宋" w:hAnsi="仿宋" w:hint="eastAsia"/>
                <w:color w:val="000000"/>
                <w:kern w:val="0"/>
                <w:sz w:val="24"/>
              </w:rPr>
              <w:t>拟</w:t>
            </w:r>
            <w:r w:rsidR="00190545">
              <w:rPr>
                <w:rFonts w:ascii="仿宋" w:eastAsia="仿宋" w:hAnsi="仿宋" w:hint="eastAsia"/>
                <w:color w:val="000000"/>
                <w:kern w:val="0"/>
                <w:sz w:val="24"/>
              </w:rPr>
              <w:t>于</w:t>
            </w:r>
            <w:r w:rsidR="00190545">
              <w:rPr>
                <w:rFonts w:ascii="仿宋" w:eastAsia="仿宋" w:hAnsi="仿宋" w:hint="eastAsia"/>
                <w:color w:val="000000"/>
                <w:kern w:val="0"/>
                <w:sz w:val="24"/>
              </w:rPr>
              <w:t>#</w:t>
            </w:r>
            <w:r w:rsidR="00190545">
              <w:rPr>
                <w:rFonts w:ascii="仿宋" w:eastAsia="仿宋" w:hAnsi="仿宋" w:hint="eastAsia"/>
                <w:color w:val="000000"/>
                <w:kern w:val="0"/>
                <w:sz w:val="24"/>
              </w:rPr>
              <w:t>年</w:t>
            </w:r>
            <w:r>
              <w:rPr>
                <w:rFonts w:ascii="仿宋" w:eastAsia="仿宋" w:hAnsi="仿宋" w:hint="eastAsia"/>
                <w:color w:val="000000"/>
                <w:kern w:val="0"/>
                <w:sz w:val="24"/>
              </w:rPr>
              <w:t>#月</w:t>
            </w:r>
            <w:r w:rsidR="009F3890">
              <w:rPr>
                <w:rFonts w:ascii="仿宋" w:eastAsia="仿宋" w:hAnsi="仿宋" w:hint="eastAsia"/>
                <w:color w:val="000000"/>
                <w:kern w:val="0"/>
                <w:sz w:val="24"/>
              </w:rPr>
              <w:t xml:space="preserve"> </w:t>
            </w:r>
            <w:r>
              <w:rPr>
                <w:rFonts w:ascii="仿宋" w:eastAsia="仿宋" w:hAnsi="仿宋" w:hint="eastAsia"/>
                <w:color w:val="000000"/>
                <w:kern w:val="0"/>
                <w:sz w:val="24"/>
              </w:rPr>
              <w:t>将##</w:t>
            </w:r>
            <w:r w:rsidR="009F3890">
              <w:rPr>
                <w:rFonts w:ascii="仿宋" w:eastAsia="仿宋" w:hAnsi="仿宋" w:hint="eastAsia"/>
                <w:color w:val="000000"/>
                <w:kern w:val="0"/>
                <w:sz w:val="24"/>
              </w:rPr>
              <w:t>科技成果、专利技术许可</w:t>
            </w:r>
            <w:r w:rsidR="00190545">
              <w:rPr>
                <w:rFonts w:ascii="仿宋" w:eastAsia="仿宋" w:hAnsi="仿宋" w:hint="eastAsia"/>
                <w:color w:val="000000"/>
                <w:kern w:val="0"/>
                <w:sz w:val="24"/>
              </w:rPr>
              <w:t>/转让/作价入股至#</w:t>
            </w:r>
            <w:r w:rsidR="00190545">
              <w:rPr>
                <w:rFonts w:ascii="仿宋" w:eastAsia="仿宋" w:hAnsi="仿宋"/>
                <w:color w:val="000000"/>
                <w:kern w:val="0"/>
                <w:sz w:val="24"/>
              </w:rPr>
              <w:t>#公司。</w:t>
            </w:r>
          </w:p>
          <w:p w14:paraId="446E14C7" w14:textId="075DD65B" w:rsidR="00D46101" w:rsidRDefault="00190545">
            <w:pPr>
              <w:widowControl/>
              <w:jc w:val="left"/>
              <w:rPr>
                <w:rFonts w:ascii="仿宋" w:eastAsia="仿宋" w:hAnsi="仿宋"/>
                <w:color w:val="000000"/>
                <w:kern w:val="0"/>
                <w:sz w:val="24"/>
              </w:rPr>
            </w:pPr>
            <w:r>
              <w:rPr>
                <w:rFonts w:ascii="仿宋" w:eastAsia="仿宋" w:hAnsi="仿宋" w:hint="eastAsia"/>
                <w:color w:val="000000"/>
                <w:kern w:val="0"/>
                <w:sz w:val="24"/>
              </w:rPr>
              <w:t>2.</w:t>
            </w:r>
            <w:r w:rsidR="00747EAC">
              <w:rPr>
                <w:rFonts w:ascii="仿宋" w:eastAsia="仿宋" w:hAnsi="仿宋" w:hint="eastAsia"/>
                <w:color w:val="000000"/>
                <w:kern w:val="0"/>
                <w:sz w:val="24"/>
              </w:rPr>
              <w:t>本成果是自主研发，不存在与任何企业的知识产权纠纷。</w:t>
            </w:r>
          </w:p>
          <w:p w14:paraId="4E1FEFD5" w14:textId="77777777" w:rsidR="00D46101" w:rsidRDefault="00747EAC">
            <w:pPr>
              <w:widowControl/>
              <w:jc w:val="left"/>
              <w:rPr>
                <w:rFonts w:ascii="仿宋" w:eastAsia="仿宋" w:hAnsi="仿宋"/>
                <w:color w:val="000000"/>
                <w:kern w:val="0"/>
                <w:sz w:val="24"/>
              </w:rPr>
            </w:pPr>
            <w:r>
              <w:rPr>
                <w:rFonts w:ascii="仿宋" w:eastAsia="仿宋" w:hAnsi="仿宋" w:hint="eastAsia"/>
                <w:color w:val="000000"/>
                <w:kern w:val="0"/>
                <w:sz w:val="24"/>
              </w:rPr>
              <w:t xml:space="preserve">3.收益分配方案已获得所有完成人员认可，不存在任何纠纷。  </w:t>
            </w:r>
          </w:p>
          <w:p w14:paraId="3A409A8B" w14:textId="77777777" w:rsidR="00D46101" w:rsidRDefault="00747EAC">
            <w:pPr>
              <w:widowControl/>
              <w:jc w:val="left"/>
              <w:rPr>
                <w:rFonts w:ascii="仿宋" w:eastAsia="仿宋" w:hAnsi="仿宋"/>
                <w:color w:val="000000"/>
                <w:kern w:val="0"/>
                <w:sz w:val="24"/>
              </w:rPr>
            </w:pPr>
            <w:r>
              <w:rPr>
                <w:rFonts w:ascii="仿宋" w:eastAsia="仿宋" w:hAnsi="仿宋" w:hint="eastAsia"/>
                <w:color w:val="000000"/>
                <w:kern w:val="0"/>
                <w:sz w:val="24"/>
              </w:rPr>
              <w:t>4.与公司就技术指标、使用年限等已达成一致，不存在任何纠纷。</w:t>
            </w:r>
          </w:p>
          <w:p w14:paraId="5B758A01" w14:textId="77777777" w:rsidR="00D46101" w:rsidRDefault="00747EAC">
            <w:pPr>
              <w:widowControl/>
              <w:jc w:val="left"/>
              <w:rPr>
                <w:rFonts w:ascii="仿宋" w:eastAsia="仿宋" w:hAnsi="仿宋"/>
                <w:color w:val="000000"/>
                <w:kern w:val="0"/>
                <w:sz w:val="24"/>
              </w:rPr>
            </w:pPr>
            <w:r>
              <w:rPr>
                <w:rFonts w:ascii="仿宋" w:eastAsia="仿宋" w:hAnsi="仿宋"/>
                <w:color w:val="000000"/>
                <w:kern w:val="0"/>
                <w:sz w:val="24"/>
              </w:rPr>
              <w:t>5.</w:t>
            </w:r>
            <w:r>
              <w:rPr>
                <w:rFonts w:ascii="仿宋" w:eastAsia="仿宋" w:hAnsi="仿宋" w:hint="eastAsia"/>
                <w:color w:val="000000"/>
                <w:kern w:val="0"/>
                <w:sz w:val="24"/>
              </w:rPr>
              <w:t>成果完成人与科技成果转化承接方不存在利益关联。</w:t>
            </w:r>
          </w:p>
          <w:p w14:paraId="473C3B74" w14:textId="77777777" w:rsidR="00D46101" w:rsidRDefault="00747EAC">
            <w:pPr>
              <w:widowControl/>
              <w:jc w:val="left"/>
              <w:rPr>
                <w:rFonts w:ascii="仿宋" w:eastAsia="仿宋" w:hAnsi="仿宋"/>
                <w:color w:val="000000"/>
                <w:kern w:val="0"/>
                <w:sz w:val="24"/>
              </w:rPr>
            </w:pPr>
            <w:r>
              <w:rPr>
                <w:rFonts w:ascii="仿宋" w:eastAsia="仿宋" w:hAnsi="仿宋" w:hint="eastAsia"/>
                <w:color w:val="000000"/>
                <w:kern w:val="0"/>
                <w:sz w:val="24"/>
              </w:rPr>
              <w:t>如违反上述承诺引发的法律纠纷，由所有科技成果完成人承担负责。</w:t>
            </w:r>
          </w:p>
        </w:tc>
      </w:tr>
      <w:tr w:rsidR="00D46101" w14:paraId="74706A3E" w14:textId="77777777" w:rsidTr="00E32A46">
        <w:trPr>
          <w:trHeight w:val="700"/>
          <w:jc w:val="center"/>
        </w:trPr>
        <w:tc>
          <w:tcPr>
            <w:tcW w:w="1860" w:type="dxa"/>
            <w:tcBorders>
              <w:top w:val="nil"/>
              <w:left w:val="single" w:sz="4" w:space="0" w:color="auto"/>
              <w:bottom w:val="single" w:sz="4" w:space="0" w:color="auto"/>
              <w:right w:val="single" w:sz="4" w:space="0" w:color="auto"/>
            </w:tcBorders>
            <w:vAlign w:val="center"/>
          </w:tcPr>
          <w:p w14:paraId="5CC930DB" w14:textId="77777777" w:rsidR="00D46101" w:rsidRDefault="00747EAC">
            <w:pPr>
              <w:widowControl/>
              <w:jc w:val="center"/>
              <w:rPr>
                <w:rFonts w:ascii="仿宋" w:eastAsia="仿宋" w:hAnsi="仿宋"/>
                <w:b/>
                <w:bCs/>
                <w:color w:val="000000"/>
                <w:kern w:val="0"/>
                <w:sz w:val="24"/>
              </w:rPr>
            </w:pPr>
            <w:r>
              <w:rPr>
                <w:rFonts w:ascii="仿宋" w:eastAsia="仿宋" w:hAnsi="仿宋" w:hint="eastAsia"/>
                <w:b/>
                <w:bCs/>
                <w:color w:val="000000"/>
                <w:kern w:val="0"/>
                <w:sz w:val="24"/>
              </w:rPr>
              <w:t>科技成果完成人签字</w:t>
            </w:r>
          </w:p>
        </w:tc>
        <w:tc>
          <w:tcPr>
            <w:tcW w:w="9475" w:type="dxa"/>
            <w:gridSpan w:val="4"/>
            <w:tcBorders>
              <w:top w:val="single" w:sz="4" w:space="0" w:color="auto"/>
              <w:left w:val="nil"/>
              <w:bottom w:val="single" w:sz="4" w:space="0" w:color="auto"/>
              <w:right w:val="single" w:sz="4" w:space="0" w:color="auto"/>
            </w:tcBorders>
            <w:vAlign w:val="center"/>
          </w:tcPr>
          <w:p w14:paraId="2D641B19" w14:textId="77777777" w:rsidR="00D46101" w:rsidRDefault="00747EAC">
            <w:pPr>
              <w:widowControl/>
              <w:jc w:val="center"/>
              <w:rPr>
                <w:rFonts w:ascii="宋体" w:hAnsi="宋体"/>
                <w:color w:val="000000"/>
                <w:kern w:val="0"/>
                <w:sz w:val="24"/>
              </w:rPr>
            </w:pPr>
            <w:r>
              <w:rPr>
                <w:rFonts w:ascii="宋体" w:hAnsi="宋体" w:hint="eastAsia"/>
                <w:color w:val="000000"/>
                <w:kern w:val="0"/>
                <w:sz w:val="24"/>
              </w:rPr>
              <w:t xml:space="preserve">                                                              年  月  日                                                                               </w:t>
            </w:r>
          </w:p>
        </w:tc>
      </w:tr>
      <w:tr w:rsidR="00D46101" w14:paraId="6A48071C" w14:textId="77777777" w:rsidTr="00E32A46">
        <w:trPr>
          <w:trHeight w:val="1971"/>
          <w:jc w:val="center"/>
        </w:trPr>
        <w:tc>
          <w:tcPr>
            <w:tcW w:w="5810" w:type="dxa"/>
            <w:gridSpan w:val="3"/>
            <w:tcBorders>
              <w:top w:val="nil"/>
              <w:left w:val="single" w:sz="4" w:space="0" w:color="auto"/>
              <w:bottom w:val="single" w:sz="4" w:space="0" w:color="auto"/>
              <w:right w:val="single" w:sz="4" w:space="0" w:color="auto"/>
            </w:tcBorders>
            <w:vAlign w:val="center"/>
          </w:tcPr>
          <w:p w14:paraId="17A8B666"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学院（二级单位）审核：</w:t>
            </w:r>
          </w:p>
          <w:p w14:paraId="3E6A33DB"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审核意见：</w:t>
            </w:r>
          </w:p>
          <w:p w14:paraId="0B54395F" w14:textId="77777777" w:rsidR="00D46101" w:rsidRDefault="00D46101">
            <w:pPr>
              <w:widowControl/>
              <w:jc w:val="left"/>
              <w:rPr>
                <w:rFonts w:ascii="仿宋" w:eastAsia="仿宋" w:hAnsi="仿宋"/>
                <w:b/>
                <w:color w:val="000000"/>
                <w:kern w:val="0"/>
                <w:sz w:val="24"/>
              </w:rPr>
            </w:pPr>
          </w:p>
          <w:p w14:paraId="392998B3"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负责人（签字）：</w:t>
            </w:r>
          </w:p>
          <w:p w14:paraId="0BD3E4CC"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学  院（公章）：</w:t>
            </w:r>
          </w:p>
          <w:p w14:paraId="5AFD0A73"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 xml:space="preserve">                              年  月   日</w:t>
            </w:r>
          </w:p>
        </w:tc>
        <w:tc>
          <w:tcPr>
            <w:tcW w:w="5525" w:type="dxa"/>
            <w:gridSpan w:val="2"/>
            <w:vMerge w:val="restart"/>
            <w:tcBorders>
              <w:top w:val="nil"/>
              <w:left w:val="single" w:sz="4" w:space="0" w:color="auto"/>
              <w:right w:val="single" w:sz="4" w:space="0" w:color="auto"/>
            </w:tcBorders>
            <w:vAlign w:val="center"/>
          </w:tcPr>
          <w:p w14:paraId="3886BB4A"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科学技术研究部审核：</w:t>
            </w:r>
          </w:p>
          <w:p w14:paraId="23CBD3BC"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审核意见：</w:t>
            </w:r>
          </w:p>
          <w:p w14:paraId="5D86A292" w14:textId="77777777" w:rsidR="00D46101" w:rsidRDefault="00D46101">
            <w:pPr>
              <w:widowControl/>
              <w:jc w:val="left"/>
              <w:rPr>
                <w:rFonts w:ascii="仿宋" w:eastAsia="仿宋" w:hAnsi="仿宋"/>
                <w:b/>
                <w:color w:val="000000"/>
                <w:kern w:val="0"/>
                <w:sz w:val="24"/>
              </w:rPr>
            </w:pPr>
          </w:p>
          <w:p w14:paraId="11179BA0" w14:textId="77777777" w:rsidR="00D46101" w:rsidRDefault="00D46101">
            <w:pPr>
              <w:widowControl/>
              <w:jc w:val="left"/>
              <w:rPr>
                <w:rFonts w:ascii="仿宋" w:eastAsia="仿宋" w:hAnsi="仿宋"/>
                <w:b/>
                <w:color w:val="000000"/>
                <w:kern w:val="0"/>
                <w:sz w:val="24"/>
              </w:rPr>
            </w:pPr>
          </w:p>
          <w:p w14:paraId="51BA01C5" w14:textId="77777777" w:rsidR="00D46101" w:rsidRDefault="00D46101">
            <w:pPr>
              <w:widowControl/>
              <w:jc w:val="left"/>
              <w:rPr>
                <w:rFonts w:ascii="仿宋" w:eastAsia="仿宋" w:hAnsi="仿宋"/>
                <w:b/>
                <w:color w:val="000000"/>
                <w:kern w:val="0"/>
                <w:sz w:val="24"/>
              </w:rPr>
            </w:pPr>
          </w:p>
          <w:p w14:paraId="67E2C8B1"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负责人（签字）：</w:t>
            </w:r>
          </w:p>
          <w:p w14:paraId="023A1E3F" w14:textId="77777777" w:rsidR="00D46101" w:rsidRDefault="00D46101">
            <w:pPr>
              <w:widowControl/>
              <w:jc w:val="left"/>
              <w:rPr>
                <w:rFonts w:ascii="仿宋" w:eastAsia="仿宋" w:hAnsi="仿宋"/>
                <w:b/>
                <w:color w:val="000000"/>
                <w:kern w:val="0"/>
                <w:sz w:val="24"/>
              </w:rPr>
            </w:pPr>
          </w:p>
          <w:p w14:paraId="0AA7189A"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部  门（公章）：</w:t>
            </w:r>
          </w:p>
          <w:p w14:paraId="47678AE3"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 xml:space="preserve">                              年  月   日</w:t>
            </w:r>
          </w:p>
        </w:tc>
      </w:tr>
      <w:tr w:rsidR="00D46101" w14:paraId="2C86F783" w14:textId="77777777" w:rsidTr="00190545">
        <w:trPr>
          <w:trHeight w:val="1592"/>
          <w:jc w:val="center"/>
        </w:trPr>
        <w:tc>
          <w:tcPr>
            <w:tcW w:w="5810" w:type="dxa"/>
            <w:gridSpan w:val="3"/>
            <w:tcBorders>
              <w:top w:val="nil"/>
              <w:left w:val="single" w:sz="4" w:space="0" w:color="auto"/>
              <w:bottom w:val="single" w:sz="4" w:space="0" w:color="auto"/>
              <w:right w:val="single" w:sz="4" w:space="0" w:color="auto"/>
            </w:tcBorders>
            <w:vAlign w:val="center"/>
          </w:tcPr>
          <w:p w14:paraId="6845BA3A"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知识产权办公室审核：</w:t>
            </w:r>
          </w:p>
          <w:p w14:paraId="560622FA"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审核意见：</w:t>
            </w:r>
          </w:p>
          <w:p w14:paraId="4478BDD7" w14:textId="77777777" w:rsidR="00D46101" w:rsidRDefault="00D46101">
            <w:pPr>
              <w:widowControl/>
              <w:jc w:val="left"/>
              <w:rPr>
                <w:rFonts w:ascii="仿宋" w:eastAsia="仿宋" w:hAnsi="仿宋"/>
                <w:b/>
                <w:color w:val="000000"/>
                <w:kern w:val="0"/>
                <w:sz w:val="24"/>
              </w:rPr>
            </w:pPr>
          </w:p>
          <w:p w14:paraId="6717C5F5"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负责人（签字）：</w:t>
            </w:r>
          </w:p>
          <w:p w14:paraId="16123494"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部  门（公章）：</w:t>
            </w:r>
          </w:p>
          <w:p w14:paraId="5377CCCF" w14:textId="77777777" w:rsidR="00D46101" w:rsidRDefault="00747EAC">
            <w:pPr>
              <w:widowControl/>
              <w:jc w:val="left"/>
              <w:rPr>
                <w:rFonts w:ascii="仿宋" w:eastAsia="仿宋" w:hAnsi="仿宋"/>
                <w:b/>
                <w:color w:val="000000"/>
                <w:kern w:val="0"/>
                <w:sz w:val="24"/>
              </w:rPr>
            </w:pPr>
            <w:r>
              <w:rPr>
                <w:rFonts w:ascii="仿宋" w:eastAsia="仿宋" w:hAnsi="仿宋" w:hint="eastAsia"/>
                <w:b/>
                <w:color w:val="000000"/>
                <w:kern w:val="0"/>
                <w:sz w:val="24"/>
              </w:rPr>
              <w:t xml:space="preserve">                              年  月   日</w:t>
            </w:r>
          </w:p>
        </w:tc>
        <w:tc>
          <w:tcPr>
            <w:tcW w:w="5525" w:type="dxa"/>
            <w:gridSpan w:val="2"/>
            <w:vMerge/>
            <w:tcBorders>
              <w:left w:val="single" w:sz="4" w:space="0" w:color="auto"/>
              <w:bottom w:val="single" w:sz="4" w:space="0" w:color="auto"/>
              <w:right w:val="single" w:sz="4" w:space="0" w:color="auto"/>
            </w:tcBorders>
            <w:vAlign w:val="center"/>
          </w:tcPr>
          <w:p w14:paraId="35F90022" w14:textId="77777777" w:rsidR="00D46101" w:rsidRDefault="00D46101">
            <w:pPr>
              <w:widowControl/>
              <w:jc w:val="left"/>
              <w:rPr>
                <w:rFonts w:ascii="仿宋" w:eastAsia="仿宋" w:hAnsi="仿宋"/>
                <w:b/>
                <w:color w:val="000000"/>
                <w:kern w:val="0"/>
                <w:sz w:val="24"/>
              </w:rPr>
            </w:pPr>
          </w:p>
        </w:tc>
      </w:tr>
      <w:tr w:rsidR="00D46101" w:rsidRPr="00F7668E" w14:paraId="29AD4096" w14:textId="77777777">
        <w:trPr>
          <w:trHeight w:val="535"/>
          <w:jc w:val="center"/>
        </w:trPr>
        <w:tc>
          <w:tcPr>
            <w:tcW w:w="11335" w:type="dxa"/>
            <w:gridSpan w:val="5"/>
          </w:tcPr>
          <w:p w14:paraId="50D22A4A" w14:textId="6EFFDBBA" w:rsidR="00D46101" w:rsidRPr="00F7668E" w:rsidRDefault="00747EAC" w:rsidP="00190545">
            <w:pPr>
              <w:spacing w:line="200" w:lineRule="atLeast"/>
              <w:jc w:val="left"/>
              <w:rPr>
                <w:rFonts w:ascii="宋体" w:hAnsi="宋体" w:cs="仿宋_GB2312"/>
                <w:kern w:val="0"/>
                <w:szCs w:val="21"/>
              </w:rPr>
            </w:pPr>
            <w:bookmarkStart w:id="0" w:name="OLE_LINK1"/>
            <w:r>
              <w:rPr>
                <w:rFonts w:ascii="宋体" w:hAnsi="宋体" w:cs="仿宋_GB2312" w:hint="eastAsia"/>
                <w:kern w:val="0"/>
                <w:szCs w:val="21"/>
              </w:rPr>
              <w:t>说明：1. 申请人携带本表到学院（二级单位）审核；2.学院（二级单位）审核通过后，携带相关材料到知识产权办公室、科学技术研究部审核；3.各部门审核通过后，签署协议</w:t>
            </w:r>
            <w:r w:rsidR="009F3890">
              <w:rPr>
                <w:rFonts w:ascii="宋体" w:hAnsi="宋体" w:cs="仿宋_GB2312" w:hint="eastAsia"/>
                <w:kern w:val="0"/>
                <w:szCs w:val="21"/>
              </w:rPr>
              <w:t>；</w:t>
            </w:r>
            <w:r w:rsidR="00190545" w:rsidRPr="00F7668E">
              <w:rPr>
                <w:rFonts w:ascii="仿宋" w:eastAsia="仿宋" w:hAnsi="仿宋" w:hint="eastAsia"/>
                <w:b/>
                <w:bCs/>
                <w:color w:val="000000"/>
                <w:kern w:val="0"/>
                <w:sz w:val="24"/>
                <w:vertAlign w:val="superscript"/>
              </w:rPr>
              <w:t xml:space="preserve"> </w:t>
            </w:r>
            <w:r w:rsidR="00C544BD" w:rsidRPr="00F7668E">
              <w:rPr>
                <w:rFonts w:ascii="仿宋" w:eastAsia="仿宋" w:hAnsi="仿宋" w:hint="eastAsia"/>
                <w:b/>
                <w:bCs/>
                <w:color w:val="000000"/>
                <w:kern w:val="0"/>
                <w:sz w:val="24"/>
                <w:vertAlign w:val="superscript"/>
              </w:rPr>
              <w:t>**</w:t>
            </w:r>
            <w:bookmarkStart w:id="1" w:name="OLE_LINK3"/>
            <w:r w:rsidR="00C544BD" w:rsidRPr="00F7668E">
              <w:rPr>
                <w:rFonts w:ascii="宋体" w:hAnsi="宋体" w:cs="仿宋_GB2312" w:hint="eastAsia"/>
                <w:kern w:val="0"/>
                <w:szCs w:val="21"/>
              </w:rPr>
              <w:t>作价入股项目</w:t>
            </w:r>
            <w:bookmarkEnd w:id="1"/>
            <w:r w:rsidR="00C544BD">
              <w:rPr>
                <w:rFonts w:ascii="宋体" w:hAnsi="宋体" w:cs="仿宋_GB2312" w:hint="eastAsia"/>
                <w:kern w:val="0"/>
                <w:szCs w:val="21"/>
              </w:rPr>
              <w:t>启动后请教师和学校中层干部分别联系人事处和组织部进行兼职审批报备。</w:t>
            </w:r>
            <w:r>
              <w:rPr>
                <w:rFonts w:hint="eastAsia"/>
              </w:rPr>
              <w:t>(</w:t>
            </w:r>
            <w:r>
              <w:rPr>
                <w:rFonts w:hint="eastAsia"/>
              </w:rPr>
              <w:t>本表</w:t>
            </w:r>
            <w:r>
              <w:t>一式</w:t>
            </w:r>
            <w:r w:rsidR="00E650B7">
              <w:rPr>
                <w:rFonts w:hint="eastAsia"/>
              </w:rPr>
              <w:t>三</w:t>
            </w:r>
            <w:r>
              <w:t>份</w:t>
            </w:r>
            <w:r>
              <w:rPr>
                <w:rFonts w:hint="eastAsia"/>
              </w:rPr>
              <w:t>)</w:t>
            </w:r>
            <w:bookmarkEnd w:id="0"/>
            <w:r w:rsidR="00F7668E">
              <w:rPr>
                <w:rFonts w:hint="eastAsia"/>
              </w:rPr>
              <w:t>。</w:t>
            </w:r>
          </w:p>
        </w:tc>
      </w:tr>
    </w:tbl>
    <w:p w14:paraId="76937CF3" w14:textId="77777777" w:rsidR="00D46101" w:rsidRPr="00C17E47" w:rsidRDefault="00D46101" w:rsidP="00190545">
      <w:pPr>
        <w:rPr>
          <w:rFonts w:hint="eastAsia"/>
        </w:rPr>
      </w:pPr>
      <w:bookmarkStart w:id="2" w:name="_GoBack"/>
      <w:bookmarkEnd w:id="2"/>
    </w:p>
    <w:sectPr w:rsidR="00D46101" w:rsidRPr="00C17E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E20C" w14:textId="77777777" w:rsidR="00907308" w:rsidRDefault="00907308" w:rsidP="00E650B7">
      <w:r>
        <w:separator/>
      </w:r>
    </w:p>
  </w:endnote>
  <w:endnote w:type="continuationSeparator" w:id="0">
    <w:p w14:paraId="6B18DD2A" w14:textId="77777777" w:rsidR="00907308" w:rsidRDefault="00907308" w:rsidP="00E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4A6B" w14:textId="77777777" w:rsidR="00907308" w:rsidRDefault="00907308" w:rsidP="00E650B7">
      <w:r>
        <w:separator/>
      </w:r>
    </w:p>
  </w:footnote>
  <w:footnote w:type="continuationSeparator" w:id="0">
    <w:p w14:paraId="6AEB3821" w14:textId="77777777" w:rsidR="00907308" w:rsidRDefault="00907308" w:rsidP="00E65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01"/>
    <w:rsid w:val="00077B51"/>
    <w:rsid w:val="000F4B46"/>
    <w:rsid w:val="00190545"/>
    <w:rsid w:val="002C64A0"/>
    <w:rsid w:val="002D1A11"/>
    <w:rsid w:val="00747EAC"/>
    <w:rsid w:val="00907308"/>
    <w:rsid w:val="009F3890"/>
    <w:rsid w:val="00AC110E"/>
    <w:rsid w:val="00B21D91"/>
    <w:rsid w:val="00C17E47"/>
    <w:rsid w:val="00C544BD"/>
    <w:rsid w:val="00CE791F"/>
    <w:rsid w:val="00D46101"/>
    <w:rsid w:val="00E32A46"/>
    <w:rsid w:val="00E650B7"/>
    <w:rsid w:val="00E66861"/>
    <w:rsid w:val="00F7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D9A4F"/>
  <w15:docId w15:val="{AE5EF30E-B4E6-4BAF-9623-DB33508F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uiPriority w:val="99"/>
    <w:unhideWhenUsed/>
    <w:rsid w:val="00E650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50B7"/>
    <w:rPr>
      <w:rFonts w:ascii="Times New Roman" w:hAnsi="Times New Roman" w:cs="Times New Roman"/>
      <w:kern w:val="2"/>
      <w:sz w:val="18"/>
      <w:szCs w:val="18"/>
    </w:rPr>
  </w:style>
  <w:style w:type="paragraph" w:styleId="a5">
    <w:name w:val="footer"/>
    <w:basedOn w:val="a"/>
    <w:link w:val="a6"/>
    <w:uiPriority w:val="99"/>
    <w:unhideWhenUsed/>
    <w:rsid w:val="00E650B7"/>
    <w:pPr>
      <w:tabs>
        <w:tab w:val="center" w:pos="4153"/>
        <w:tab w:val="right" w:pos="8306"/>
      </w:tabs>
      <w:snapToGrid w:val="0"/>
      <w:jc w:val="left"/>
    </w:pPr>
    <w:rPr>
      <w:sz w:val="18"/>
      <w:szCs w:val="18"/>
    </w:rPr>
  </w:style>
  <w:style w:type="character" w:customStyle="1" w:styleId="a6">
    <w:name w:val="页脚 字符"/>
    <w:basedOn w:val="a0"/>
    <w:link w:val="a5"/>
    <w:uiPriority w:val="99"/>
    <w:rsid w:val="00E650B7"/>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840</Characters>
  <Application>Microsoft Office Word</Application>
  <DocSecurity>0</DocSecurity>
  <Lines>7</Lines>
  <Paragraphs>1</Paragraphs>
  <ScaleCrop>false</ScaleCrop>
  <Company>Lenovo</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2025-12-05T02:50:00Z</dcterms:created>
  <dcterms:modified xsi:type="dcterms:W3CDTF">2025-12-05T02:52:00Z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CED0B8D695DE417B882A7DEBC6AA448F</vt:lpwstr>
  </property>
</Properties>
</file>