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880" w:rsidRDefault="00092880" w:rsidP="00092880">
      <w:pPr>
        <w:rPr>
          <w:rFonts w:ascii="仿宋_GB2312" w:eastAsia="仿宋_GB2312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仿宋_GB2312" w:eastAsia="仿宋_GB2312" w:cs="仿宋_GB2312" w:hint="eastAsia"/>
          <w:b/>
          <w:bCs/>
          <w:sz w:val="32"/>
          <w:szCs w:val="32"/>
        </w:rPr>
        <w:t>附件1：</w:t>
      </w:r>
    </w:p>
    <w:tbl>
      <w:tblPr>
        <w:tblW w:w="8504" w:type="dxa"/>
        <w:tblInd w:w="-106" w:type="dxa"/>
        <w:tblLook w:val="00A0" w:firstRow="1" w:lastRow="0" w:firstColumn="1" w:lastColumn="0" w:noHBand="0" w:noVBand="0"/>
      </w:tblPr>
      <w:tblGrid>
        <w:gridCol w:w="1348"/>
        <w:gridCol w:w="1447"/>
        <w:gridCol w:w="1756"/>
        <w:gridCol w:w="1560"/>
        <w:gridCol w:w="2393"/>
      </w:tblGrid>
      <w:tr w:rsidR="00092880" w:rsidRPr="0020691F" w:rsidTr="00A508A0">
        <w:trPr>
          <w:trHeight w:val="524"/>
        </w:trPr>
        <w:tc>
          <w:tcPr>
            <w:tcW w:w="85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92880" w:rsidRPr="00FA7A1A" w:rsidRDefault="00092880" w:rsidP="00A508A0">
            <w:pPr>
              <w:widowControl/>
              <w:jc w:val="center"/>
              <w:rPr>
                <w:rFonts w:ascii="方正小标宋简体" w:eastAsia="方正小标宋简体" w:hAnsi="华文仿宋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 w:rsidRPr="00FA7A1A">
              <w:rPr>
                <w:rFonts w:ascii="方正小标宋简体" w:eastAsia="方正小标宋简体" w:hAnsi="华文仿宋" w:cs="华文仿宋" w:hint="eastAsia"/>
                <w:b/>
                <w:bCs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ascii="方正小标宋简体" w:eastAsia="方正小标宋简体" w:hAnsi="华文仿宋" w:cs="华文仿宋"/>
                <w:b/>
                <w:bCs/>
                <w:color w:val="000000"/>
                <w:kern w:val="0"/>
                <w:sz w:val="36"/>
                <w:szCs w:val="36"/>
              </w:rPr>
              <w:t>20</w:t>
            </w:r>
            <w:r w:rsidRPr="00FA7A1A">
              <w:rPr>
                <w:rFonts w:ascii="方正小标宋简体" w:eastAsia="方正小标宋简体" w:hAnsi="华文仿宋" w:cs="华文仿宋" w:hint="eastAsia"/>
                <w:b/>
                <w:bCs/>
                <w:color w:val="000000"/>
                <w:kern w:val="0"/>
                <w:sz w:val="36"/>
                <w:szCs w:val="36"/>
              </w:rPr>
              <w:t>年度中国十大海洋科技进展推荐表（单位）</w:t>
            </w:r>
          </w:p>
        </w:tc>
      </w:tr>
      <w:tr w:rsidR="00092880" w:rsidRPr="00381372" w:rsidTr="00A508A0">
        <w:trPr>
          <w:trHeight w:val="398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80" w:rsidRPr="0086614E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推荐单位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80" w:rsidRPr="0086614E" w:rsidRDefault="00092880" w:rsidP="00A508A0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2880" w:rsidRPr="00381372" w:rsidTr="00A508A0">
        <w:trPr>
          <w:trHeight w:val="369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80" w:rsidRPr="0086614E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92880" w:rsidRPr="0086614E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2880" w:rsidRPr="00381372" w:rsidTr="00A508A0">
        <w:trPr>
          <w:trHeight w:val="427"/>
        </w:trPr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880" w:rsidRPr="0086614E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80" w:rsidRPr="0086614E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姓</w:t>
            </w:r>
            <w:r w:rsidRPr="0086614E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80" w:rsidRPr="0086614E" w:rsidRDefault="00092880" w:rsidP="00A508A0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92880" w:rsidRPr="0086614E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80" w:rsidRPr="0086614E" w:rsidRDefault="00092880" w:rsidP="00A508A0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2880" w:rsidRPr="00381372" w:rsidTr="00A508A0">
        <w:trPr>
          <w:trHeight w:val="408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880" w:rsidRPr="0086614E" w:rsidRDefault="00092880" w:rsidP="00A508A0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80" w:rsidRPr="0086614E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电</w:t>
            </w:r>
            <w:r w:rsidRPr="0086614E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80" w:rsidRPr="0086614E" w:rsidRDefault="00092880" w:rsidP="00A508A0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92880" w:rsidRPr="0086614E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手</w:t>
            </w:r>
            <w:r w:rsidRPr="0086614E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80" w:rsidRPr="0086614E" w:rsidRDefault="00092880" w:rsidP="00A508A0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2880" w:rsidRPr="00FA7A1A" w:rsidTr="00A508A0">
        <w:trPr>
          <w:trHeight w:val="624"/>
        </w:trPr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880" w:rsidRDefault="00092880" w:rsidP="00A508A0">
            <w:pPr>
              <w:widowControl/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被推荐的</w:t>
            </w:r>
            <w:r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</w:t>
            </w: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海洋</w:t>
            </w: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科技</w:t>
            </w:r>
            <w:r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86614E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进展</w:t>
            </w: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简介</w:t>
            </w:r>
          </w:p>
          <w:p w:rsidR="00092880" w:rsidRPr="00713639" w:rsidRDefault="00092880" w:rsidP="00A508A0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18"/>
                <w:szCs w:val="18"/>
              </w:rPr>
            </w:pPr>
            <w:r w:rsidRPr="00713639"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（400字左右）</w:t>
            </w:r>
          </w:p>
          <w:p w:rsidR="00092880" w:rsidRPr="00713639" w:rsidRDefault="00092880" w:rsidP="00A508A0">
            <w:pPr>
              <w:widowControl/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86614E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</w:p>
        </w:tc>
        <w:tc>
          <w:tcPr>
            <w:tcW w:w="71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2880" w:rsidRPr="00FA7A1A" w:rsidRDefault="00092880" w:rsidP="00A508A0">
            <w:pPr>
              <w:widowControl/>
              <w:ind w:firstLineChars="150" w:firstLine="422"/>
              <w:jc w:val="left"/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  <w:u w:val="single"/>
              </w:rPr>
            </w:pPr>
            <w:r w:rsidRPr="00FA7A1A">
              <w:rPr>
                <w:rFonts w:ascii="仿宋" w:eastAsia="仿宋" w:hAnsi="仿宋" w:cs="Times New Roman" w:hint="eastAsia"/>
                <w:b/>
                <w:color w:val="000000"/>
                <w:kern w:val="0"/>
                <w:sz w:val="28"/>
                <w:szCs w:val="28"/>
              </w:rPr>
              <w:t>题目</w:t>
            </w:r>
            <w:r w:rsidRPr="00FA7A1A"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</w:rPr>
              <w:t>：</w:t>
            </w:r>
            <w:r w:rsidRPr="00FA7A1A">
              <w:rPr>
                <w:rFonts w:ascii="仿宋" w:eastAsia="仿宋" w:hAnsi="仿宋" w:cs="Times New Roman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FA7A1A">
              <w:rPr>
                <w:rFonts w:ascii="仿宋" w:eastAsia="仿宋" w:hAnsi="仿宋" w:cs="Times New Roman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                                  </w:t>
            </w:r>
          </w:p>
          <w:p w:rsidR="00092880" w:rsidRPr="00FA7A1A" w:rsidRDefault="00092880" w:rsidP="00A508A0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  <w:p w:rsidR="00092880" w:rsidRPr="00FA7A1A" w:rsidRDefault="00092880" w:rsidP="00A508A0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  <w:p w:rsidR="00092880" w:rsidRPr="00FA7A1A" w:rsidRDefault="00092880" w:rsidP="00A508A0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  <w:p w:rsidR="00092880" w:rsidRPr="00FA7A1A" w:rsidRDefault="00092880" w:rsidP="00A508A0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  <w:p w:rsidR="00092880" w:rsidRDefault="00092880" w:rsidP="00A508A0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  <w:p w:rsidR="00092880" w:rsidRPr="00FA7A1A" w:rsidRDefault="00092880" w:rsidP="00A508A0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92880" w:rsidRPr="00381372" w:rsidTr="00A508A0">
        <w:trPr>
          <w:trHeight w:val="777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880" w:rsidRPr="0086614E" w:rsidRDefault="00092880" w:rsidP="00A508A0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2880" w:rsidRPr="0086614E" w:rsidRDefault="00092880" w:rsidP="00A508A0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</w:tr>
      <w:tr w:rsidR="00092880" w:rsidRPr="00381372" w:rsidTr="00A508A0">
        <w:trPr>
          <w:trHeight w:val="64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880" w:rsidRPr="0086614E" w:rsidRDefault="00092880" w:rsidP="00A508A0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2880" w:rsidRPr="0086614E" w:rsidRDefault="00092880" w:rsidP="00A508A0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</w:tr>
      <w:tr w:rsidR="00092880" w:rsidRPr="00381372" w:rsidTr="00A508A0">
        <w:trPr>
          <w:trHeight w:val="624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880" w:rsidRPr="0086614E" w:rsidRDefault="00092880" w:rsidP="00A508A0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2880" w:rsidRPr="0086614E" w:rsidRDefault="00092880" w:rsidP="00A508A0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</w:tr>
      <w:tr w:rsidR="00092880" w:rsidRPr="00381372" w:rsidTr="00A508A0">
        <w:trPr>
          <w:trHeight w:val="624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880" w:rsidRPr="0086614E" w:rsidRDefault="00092880" w:rsidP="00A508A0">
            <w:pPr>
              <w:widowControl/>
              <w:jc w:val="left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2880" w:rsidRPr="0086614E" w:rsidRDefault="00092880" w:rsidP="00A508A0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</w:tr>
      <w:tr w:rsidR="00092880" w:rsidRPr="00381372" w:rsidTr="00A508A0">
        <w:trPr>
          <w:trHeight w:val="624"/>
        </w:trPr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2880" w:rsidRDefault="00092880" w:rsidP="00A508A0">
            <w:pPr>
              <w:widowControl/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推</w:t>
            </w:r>
            <w:r w:rsidRPr="0086614E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proofErr w:type="gramStart"/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荐</w:t>
            </w:r>
            <w:proofErr w:type="gramEnd"/>
            <w:r w:rsidRPr="0086614E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理</w:t>
            </w:r>
            <w:r w:rsidRPr="0086614E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86614E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由</w:t>
            </w:r>
          </w:p>
          <w:p w:rsidR="00092880" w:rsidRPr="0086614E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713639">
              <w:rPr>
                <w:rFonts w:ascii="华文仿宋" w:eastAsia="华文仿宋" w:hAnsi="华文仿宋" w:cs="华文仿宋" w:hint="eastAsia"/>
                <w:color w:val="000000"/>
                <w:kern w:val="0"/>
                <w:sz w:val="18"/>
                <w:szCs w:val="18"/>
              </w:rPr>
              <w:t>（400字左右）</w:t>
            </w:r>
          </w:p>
        </w:tc>
        <w:tc>
          <w:tcPr>
            <w:tcW w:w="7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2880" w:rsidRPr="00CE4959" w:rsidRDefault="00092880" w:rsidP="00A508A0">
            <w:pPr>
              <w:widowControl/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</w:pPr>
            <w:r w:rsidRPr="00CE4959"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（请从创新性、影响力以及科技贡献率等方面阐述）</w:t>
            </w:r>
            <w:r w:rsidRPr="00CE4959"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  <w:t xml:space="preserve">                    </w:t>
            </w:r>
          </w:p>
          <w:p w:rsidR="00092880" w:rsidRPr="0086614E" w:rsidRDefault="00092880" w:rsidP="00A508A0">
            <w:pPr>
              <w:widowControl/>
              <w:ind w:leftChars="1253" w:left="4281" w:hangingChars="750" w:hanging="1650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  <w:p w:rsidR="00092880" w:rsidRPr="00CE4959" w:rsidRDefault="00092880" w:rsidP="00A508A0">
            <w:pPr>
              <w:widowControl/>
              <w:ind w:leftChars="1253" w:left="4281" w:hangingChars="750" w:hanging="1650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  <w:p w:rsidR="00092880" w:rsidRPr="0086614E" w:rsidRDefault="00092880" w:rsidP="00A508A0">
            <w:pPr>
              <w:widowControl/>
              <w:ind w:leftChars="1253" w:left="4281" w:hangingChars="750" w:hanging="1650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  <w:p w:rsidR="00092880" w:rsidRPr="0086614E" w:rsidRDefault="00092880" w:rsidP="00A508A0">
            <w:pPr>
              <w:widowControl/>
              <w:ind w:leftChars="1253" w:left="4281" w:hangingChars="750" w:hanging="1650"/>
              <w:rPr>
                <w:rFonts w:ascii="华文仿宋" w:eastAsia="华文仿宋" w:hAnsi="华文仿宋" w:cs="华文仿宋"/>
                <w:color w:val="000000"/>
                <w:kern w:val="0"/>
                <w:sz w:val="22"/>
              </w:rPr>
            </w:pPr>
          </w:p>
          <w:p w:rsidR="00092880" w:rsidRPr="0086614E" w:rsidRDefault="00092880" w:rsidP="00A508A0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  <w:p w:rsidR="00092880" w:rsidRPr="0086614E" w:rsidRDefault="00092880" w:rsidP="00A508A0">
            <w:pPr>
              <w:widowControl/>
              <w:ind w:firstLineChars="2100" w:firstLine="5040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86614E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单位盖章</w:t>
            </w:r>
          </w:p>
          <w:p w:rsidR="00092880" w:rsidRPr="0086614E" w:rsidRDefault="00092880" w:rsidP="00A508A0">
            <w:pPr>
              <w:widowControl/>
              <w:ind w:firstLineChars="1850" w:firstLine="4440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  <w:r w:rsidRPr="0086614E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年</w:t>
            </w:r>
            <w:r w:rsidRPr="0086614E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86614E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月</w:t>
            </w:r>
            <w:r w:rsidRPr="0086614E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     </w:t>
            </w:r>
            <w:r w:rsidRPr="0086614E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092880" w:rsidRDefault="00092880" w:rsidP="00092880">
      <w:pPr>
        <w:rPr>
          <w:rFonts w:ascii="仿宋_GB2312" w:eastAsia="仿宋_GB2312" w:cs="仿宋_GB2312"/>
          <w:b/>
          <w:bCs/>
          <w:sz w:val="24"/>
          <w:szCs w:val="24"/>
        </w:rPr>
      </w:pPr>
    </w:p>
    <w:p w:rsidR="00092880" w:rsidRPr="00FA7A1A" w:rsidRDefault="00092880" w:rsidP="00092880">
      <w:pPr>
        <w:rPr>
          <w:rFonts w:ascii="仿宋_GB2312" w:eastAsia="仿宋_GB2312" w:cs="仿宋_GB2312"/>
          <w:b/>
          <w:bCs/>
          <w:sz w:val="24"/>
          <w:szCs w:val="24"/>
        </w:rPr>
      </w:pPr>
      <w:r>
        <w:rPr>
          <w:rFonts w:ascii="仿宋_GB2312" w:eastAsia="仿宋_GB2312" w:cs="仿宋_GB2312" w:hint="eastAsia"/>
          <w:b/>
          <w:bCs/>
          <w:sz w:val="24"/>
          <w:szCs w:val="24"/>
        </w:rPr>
        <w:t>注</w:t>
      </w:r>
      <w:r>
        <w:rPr>
          <w:rFonts w:ascii="仿宋_GB2312" w:eastAsia="仿宋_GB2312" w:cs="仿宋_GB2312"/>
          <w:b/>
          <w:bCs/>
          <w:sz w:val="24"/>
          <w:szCs w:val="24"/>
        </w:rPr>
        <w:t>：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请同时</w:t>
      </w:r>
      <w:r>
        <w:rPr>
          <w:rFonts w:ascii="仿宋_GB2312" w:eastAsia="仿宋_GB2312" w:cs="仿宋_GB2312"/>
          <w:b/>
          <w:bCs/>
          <w:sz w:val="24"/>
          <w:szCs w:val="24"/>
        </w:rPr>
        <w:t>发送PDF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扫描</w:t>
      </w:r>
      <w:r>
        <w:rPr>
          <w:rFonts w:ascii="仿宋_GB2312" w:eastAsia="仿宋_GB2312" w:cs="仿宋_GB2312"/>
          <w:b/>
          <w:bCs/>
          <w:sz w:val="24"/>
          <w:szCs w:val="24"/>
        </w:rPr>
        <w:t>（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盖章</w:t>
      </w:r>
      <w:r>
        <w:rPr>
          <w:rFonts w:ascii="仿宋_GB2312" w:eastAsia="仿宋_GB2312" w:cs="仿宋_GB2312"/>
          <w:b/>
          <w:bCs/>
          <w:sz w:val="24"/>
          <w:szCs w:val="24"/>
        </w:rPr>
        <w:t>）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及</w:t>
      </w:r>
      <w:r>
        <w:rPr>
          <w:rFonts w:ascii="仿宋_GB2312" w:eastAsia="仿宋_GB2312" w:cs="仿宋_GB2312"/>
          <w:b/>
          <w:bCs/>
          <w:sz w:val="24"/>
          <w:szCs w:val="24"/>
        </w:rPr>
        <w:t>word版</w:t>
      </w:r>
      <w:r>
        <w:rPr>
          <w:rFonts w:ascii="仿宋_GB2312" w:eastAsia="仿宋_GB2312" w:cs="仿宋_GB2312" w:hint="eastAsia"/>
          <w:b/>
          <w:bCs/>
          <w:sz w:val="24"/>
          <w:szCs w:val="24"/>
        </w:rPr>
        <w:t>至</w:t>
      </w:r>
      <w:r>
        <w:rPr>
          <w:rFonts w:ascii="仿宋_GB2312" w:eastAsia="仿宋_GB2312" w:cs="仿宋_GB2312"/>
          <w:b/>
          <w:bCs/>
          <w:sz w:val="24"/>
          <w:szCs w:val="24"/>
        </w:rPr>
        <w:t>hykjjzpx@163.com</w:t>
      </w:r>
    </w:p>
    <w:p w:rsidR="00092880" w:rsidRDefault="00092880" w:rsidP="00092880">
      <w:pPr>
        <w:rPr>
          <w:rFonts w:ascii="仿宋_GB2312" w:eastAsia="仿宋_GB2312" w:cs="仿宋_GB2312"/>
          <w:b/>
          <w:bCs/>
          <w:sz w:val="32"/>
          <w:szCs w:val="32"/>
        </w:rPr>
      </w:pPr>
    </w:p>
    <w:p w:rsidR="00092880" w:rsidRDefault="00092880" w:rsidP="00092880">
      <w:pPr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lastRenderedPageBreak/>
        <w:t>附件2：</w:t>
      </w:r>
    </w:p>
    <w:p w:rsidR="00092880" w:rsidRPr="00FA7A1A" w:rsidRDefault="00092880" w:rsidP="00092880">
      <w:pPr>
        <w:jc w:val="center"/>
        <w:rPr>
          <w:rFonts w:ascii="方正小标宋简体" w:eastAsia="方正小标宋简体" w:cs="Times New Roman"/>
          <w:b/>
          <w:bCs/>
          <w:sz w:val="36"/>
          <w:szCs w:val="36"/>
        </w:rPr>
      </w:pPr>
      <w:r w:rsidRPr="00FA7A1A">
        <w:rPr>
          <w:rFonts w:ascii="方正小标宋简体" w:eastAsia="方正小标宋简体" w:hAnsi="华文仿宋" w:cs="华文仿宋" w:hint="eastAsia"/>
          <w:b/>
          <w:bCs/>
          <w:color w:val="000000"/>
          <w:kern w:val="0"/>
          <w:sz w:val="36"/>
          <w:szCs w:val="36"/>
        </w:rPr>
        <w:t>20</w:t>
      </w:r>
      <w:r>
        <w:rPr>
          <w:rFonts w:ascii="方正小标宋简体" w:eastAsia="方正小标宋简体" w:hAnsi="华文仿宋" w:cs="华文仿宋"/>
          <w:b/>
          <w:bCs/>
          <w:color w:val="000000"/>
          <w:kern w:val="0"/>
          <w:sz w:val="36"/>
          <w:szCs w:val="36"/>
        </w:rPr>
        <w:t>20</w:t>
      </w:r>
      <w:r w:rsidRPr="00FA7A1A">
        <w:rPr>
          <w:rFonts w:ascii="方正小标宋简体" w:eastAsia="方正小标宋简体" w:hAnsi="华文仿宋" w:cs="华文仿宋" w:hint="eastAsia"/>
          <w:b/>
          <w:bCs/>
          <w:color w:val="000000"/>
          <w:kern w:val="0"/>
          <w:sz w:val="36"/>
          <w:szCs w:val="36"/>
        </w:rPr>
        <w:t>年度中国十大海洋科技进展推荐表(个人)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1"/>
        <w:gridCol w:w="1485"/>
        <w:gridCol w:w="1754"/>
        <w:gridCol w:w="1609"/>
        <w:gridCol w:w="1974"/>
      </w:tblGrid>
      <w:tr w:rsidR="00092880" w:rsidRPr="00882089" w:rsidTr="00A508A0">
        <w:trPr>
          <w:trHeight w:val="401"/>
        </w:trPr>
        <w:tc>
          <w:tcPr>
            <w:tcW w:w="1551" w:type="dxa"/>
            <w:noWrap/>
          </w:tcPr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推荐人姓名</w:t>
            </w:r>
          </w:p>
        </w:tc>
        <w:tc>
          <w:tcPr>
            <w:tcW w:w="1485" w:type="dxa"/>
            <w:noWrap/>
          </w:tcPr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754" w:type="dxa"/>
            <w:noWrap/>
          </w:tcPr>
          <w:p w:rsidR="00092880" w:rsidRPr="00882089" w:rsidRDefault="00092880" w:rsidP="00092880">
            <w:pPr>
              <w:widowControl/>
              <w:spacing w:line="400" w:lineRule="exact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推荐人单位及职务、职称</w:t>
            </w:r>
          </w:p>
        </w:tc>
        <w:tc>
          <w:tcPr>
            <w:tcW w:w="3583" w:type="dxa"/>
            <w:gridSpan w:val="2"/>
            <w:noWrap/>
          </w:tcPr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92880" w:rsidRPr="00882089" w:rsidTr="00A508A0">
        <w:trPr>
          <w:trHeight w:val="371"/>
        </w:trPr>
        <w:tc>
          <w:tcPr>
            <w:tcW w:w="1551" w:type="dxa"/>
            <w:vMerge w:val="restart"/>
          </w:tcPr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推荐人</w:t>
            </w:r>
            <w:r w:rsidRPr="00882089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联</w:t>
            </w:r>
            <w:r w:rsidRPr="00882089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系</w:t>
            </w:r>
            <w:r w:rsidRPr="00882089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</w:t>
            </w: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方</w:t>
            </w: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式</w:t>
            </w:r>
          </w:p>
        </w:tc>
        <w:tc>
          <w:tcPr>
            <w:tcW w:w="1485" w:type="dxa"/>
            <w:noWrap/>
          </w:tcPr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337" w:type="dxa"/>
            <w:gridSpan w:val="3"/>
            <w:noWrap/>
          </w:tcPr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92880" w:rsidRPr="00882089" w:rsidTr="00A508A0">
        <w:trPr>
          <w:trHeight w:val="430"/>
        </w:trPr>
        <w:tc>
          <w:tcPr>
            <w:tcW w:w="1551" w:type="dxa"/>
            <w:vMerge/>
          </w:tcPr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noWrap/>
          </w:tcPr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337" w:type="dxa"/>
            <w:gridSpan w:val="3"/>
            <w:noWrap/>
          </w:tcPr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092880" w:rsidRPr="00882089" w:rsidTr="00A508A0">
        <w:trPr>
          <w:trHeight w:val="411"/>
        </w:trPr>
        <w:tc>
          <w:tcPr>
            <w:tcW w:w="1551" w:type="dxa"/>
            <w:vMerge/>
          </w:tcPr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noWrap/>
          </w:tcPr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电</w:t>
            </w:r>
            <w:r w:rsidRPr="00882089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话</w:t>
            </w:r>
          </w:p>
        </w:tc>
        <w:tc>
          <w:tcPr>
            <w:tcW w:w="1754" w:type="dxa"/>
            <w:noWrap/>
          </w:tcPr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09" w:type="dxa"/>
            <w:noWrap/>
          </w:tcPr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手</w:t>
            </w:r>
            <w:r w:rsidRPr="00882089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机</w:t>
            </w:r>
          </w:p>
        </w:tc>
        <w:tc>
          <w:tcPr>
            <w:tcW w:w="1974" w:type="dxa"/>
            <w:noWrap/>
          </w:tcPr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92880" w:rsidRPr="00882089" w:rsidTr="00A508A0">
        <w:trPr>
          <w:trHeight w:val="641"/>
        </w:trPr>
        <w:tc>
          <w:tcPr>
            <w:tcW w:w="1551" w:type="dxa"/>
            <w:vMerge w:val="restart"/>
            <w:vAlign w:val="center"/>
          </w:tcPr>
          <w:p w:rsidR="00092880" w:rsidRDefault="00092880" w:rsidP="00A508A0">
            <w:pPr>
              <w:widowControl/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被</w:t>
            </w: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推荐</w:t>
            </w: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的</w:t>
            </w:r>
            <w:r w:rsidRPr="00882089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 </w:t>
            </w: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海洋科技</w:t>
            </w:r>
            <w:r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进展</w:t>
            </w:r>
            <w:r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简介</w:t>
            </w:r>
          </w:p>
          <w:p w:rsidR="00092880" w:rsidRPr="0086614E" w:rsidRDefault="00092880" w:rsidP="00A508A0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（400字左右）</w:t>
            </w:r>
          </w:p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882089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</w:p>
        </w:tc>
        <w:tc>
          <w:tcPr>
            <w:tcW w:w="6822" w:type="dxa"/>
            <w:gridSpan w:val="4"/>
            <w:vMerge w:val="restart"/>
            <w:noWrap/>
          </w:tcPr>
          <w:p w:rsidR="00092880" w:rsidRPr="00851814" w:rsidRDefault="00092880" w:rsidP="00A508A0">
            <w:pPr>
              <w:widowControl/>
              <w:ind w:firstLineChars="150" w:firstLine="420"/>
              <w:rPr>
                <w:rFonts w:ascii="华文仿宋" w:eastAsia="华文仿宋" w:hAnsi="华文仿宋" w:cs="Times New Roman"/>
                <w:b/>
                <w:color w:val="000000"/>
                <w:kern w:val="0"/>
                <w:sz w:val="22"/>
              </w:rPr>
            </w:pPr>
            <w:r w:rsidRPr="0085181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8"/>
                <w:szCs w:val="28"/>
              </w:rPr>
              <w:t>题目：</w:t>
            </w:r>
            <w:r w:rsidRPr="0085181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85181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2"/>
                <w:u w:val="single"/>
              </w:rPr>
              <w:t xml:space="preserve">                                  </w:t>
            </w:r>
            <w:r w:rsidRPr="00851814">
              <w:rPr>
                <w:rFonts w:ascii="华文仿宋" w:eastAsia="华文仿宋" w:hAnsi="华文仿宋" w:cs="Times New Roman" w:hint="eastAsia"/>
                <w:b/>
                <w:color w:val="000000"/>
                <w:kern w:val="0"/>
                <w:sz w:val="22"/>
              </w:rPr>
              <w:t xml:space="preserve"> </w:t>
            </w:r>
          </w:p>
          <w:p w:rsidR="00092880" w:rsidRPr="00882089" w:rsidRDefault="00092880" w:rsidP="00A508A0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  <w:p w:rsidR="00092880" w:rsidRPr="00882089" w:rsidRDefault="00092880" w:rsidP="00A508A0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  <w:p w:rsidR="00092880" w:rsidRPr="00882089" w:rsidRDefault="00092880" w:rsidP="00A508A0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  <w:p w:rsidR="00092880" w:rsidRPr="0031203B" w:rsidRDefault="00092880" w:rsidP="00A508A0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  <w:p w:rsidR="00092880" w:rsidRPr="00882089" w:rsidRDefault="00092880" w:rsidP="00A508A0">
            <w:pPr>
              <w:widowControl/>
              <w:jc w:val="left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  <w:p w:rsidR="00092880" w:rsidRDefault="00092880" w:rsidP="00A508A0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  <w:p w:rsidR="00092880" w:rsidRPr="00882089" w:rsidRDefault="00092880" w:rsidP="00A508A0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</w:tr>
      <w:tr w:rsidR="00092880" w:rsidRPr="00882089" w:rsidTr="00A508A0">
        <w:trPr>
          <w:trHeight w:val="782"/>
        </w:trPr>
        <w:tc>
          <w:tcPr>
            <w:tcW w:w="1551" w:type="dxa"/>
            <w:vMerge/>
          </w:tcPr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822" w:type="dxa"/>
            <w:gridSpan w:val="4"/>
            <w:vMerge/>
          </w:tcPr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</w:tr>
      <w:tr w:rsidR="00092880" w:rsidRPr="00882089" w:rsidTr="00A508A0">
        <w:trPr>
          <w:trHeight w:val="646"/>
        </w:trPr>
        <w:tc>
          <w:tcPr>
            <w:tcW w:w="1551" w:type="dxa"/>
            <w:vMerge/>
          </w:tcPr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822" w:type="dxa"/>
            <w:gridSpan w:val="4"/>
            <w:vMerge/>
          </w:tcPr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</w:tr>
      <w:tr w:rsidR="00092880" w:rsidRPr="00882089" w:rsidTr="00A508A0">
        <w:trPr>
          <w:trHeight w:val="641"/>
        </w:trPr>
        <w:tc>
          <w:tcPr>
            <w:tcW w:w="1551" w:type="dxa"/>
            <w:vMerge/>
          </w:tcPr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822" w:type="dxa"/>
            <w:gridSpan w:val="4"/>
            <w:vMerge/>
          </w:tcPr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</w:tr>
      <w:tr w:rsidR="00092880" w:rsidRPr="00882089" w:rsidTr="00A508A0">
        <w:trPr>
          <w:trHeight w:val="1098"/>
        </w:trPr>
        <w:tc>
          <w:tcPr>
            <w:tcW w:w="1551" w:type="dxa"/>
            <w:vMerge/>
            <w:tcBorders>
              <w:bottom w:val="single" w:sz="4" w:space="0" w:color="auto"/>
            </w:tcBorders>
          </w:tcPr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822" w:type="dxa"/>
            <w:gridSpan w:val="4"/>
            <w:vMerge/>
            <w:tcBorders>
              <w:bottom w:val="single" w:sz="4" w:space="0" w:color="auto"/>
            </w:tcBorders>
          </w:tcPr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</w:tc>
      </w:tr>
      <w:tr w:rsidR="00092880" w:rsidRPr="00882089" w:rsidTr="00A508A0">
        <w:trPr>
          <w:trHeight w:val="4638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</w:p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2"/>
              </w:rPr>
            </w:pPr>
          </w:p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推</w:t>
            </w:r>
            <w:r w:rsidRPr="00882089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荐</w:t>
            </w:r>
            <w:proofErr w:type="gramEnd"/>
            <w:r w:rsidRPr="00882089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    </w:t>
            </w: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理</w:t>
            </w:r>
            <w:r w:rsidRPr="00882089"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</w:p>
          <w:p w:rsidR="00092880" w:rsidRDefault="00092880" w:rsidP="00A508A0">
            <w:pPr>
              <w:widowControl/>
              <w:jc w:val="center"/>
              <w:rPr>
                <w:rFonts w:ascii="华文仿宋" w:eastAsia="华文仿宋" w:hAnsi="华文仿宋" w:cs="华文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882089">
              <w:rPr>
                <w:rFonts w:ascii="华文仿宋" w:eastAsia="华文仿宋" w:hAnsi="华文仿宋" w:cs="华文仿宋" w:hint="eastAsia"/>
                <w:b/>
                <w:bCs/>
                <w:color w:val="000000"/>
                <w:kern w:val="0"/>
                <w:sz w:val="24"/>
                <w:szCs w:val="24"/>
              </w:rPr>
              <w:t>由</w:t>
            </w:r>
          </w:p>
          <w:p w:rsidR="00092880" w:rsidRPr="00882089" w:rsidRDefault="00092880" w:rsidP="00A508A0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华文仿宋" w:hint="eastAsia"/>
                <w:color w:val="000000"/>
                <w:kern w:val="0"/>
                <w:sz w:val="22"/>
              </w:rPr>
              <w:t>（400字左右）</w:t>
            </w:r>
          </w:p>
        </w:tc>
        <w:tc>
          <w:tcPr>
            <w:tcW w:w="6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2880" w:rsidRPr="00882089" w:rsidRDefault="00092880" w:rsidP="00A508A0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  <w:r w:rsidRPr="00CE4959">
              <w:rPr>
                <w:rFonts w:ascii="华文仿宋" w:eastAsia="华文仿宋" w:hAnsi="华文仿宋" w:cs="华文仿宋" w:hint="eastAsia"/>
                <w:color w:val="000000"/>
                <w:kern w:val="0"/>
                <w:sz w:val="28"/>
                <w:szCs w:val="28"/>
              </w:rPr>
              <w:t>（请从创新性、影响力以及科技贡献率等方面阐述）</w:t>
            </w:r>
            <w:r w:rsidRPr="00CE4959">
              <w:rPr>
                <w:rFonts w:ascii="华文仿宋" w:eastAsia="华文仿宋" w:hAnsi="华文仿宋" w:cs="华文仿宋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092880" w:rsidRPr="00882089" w:rsidRDefault="00092880" w:rsidP="00A508A0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  <w:p w:rsidR="00092880" w:rsidRDefault="00092880" w:rsidP="00A508A0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2"/>
              </w:rPr>
            </w:pPr>
          </w:p>
          <w:p w:rsidR="00092880" w:rsidRPr="00882089" w:rsidRDefault="00092880" w:rsidP="00A508A0">
            <w:pPr>
              <w:widowControl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</w:p>
          <w:p w:rsidR="00092880" w:rsidRDefault="00092880" w:rsidP="00A508A0">
            <w:pPr>
              <w:widowControl/>
              <w:ind w:firstLineChars="1400" w:firstLine="3360"/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</w:pPr>
            <w:r w:rsidRPr="00882089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推荐人：</w:t>
            </w:r>
            <w:r w:rsidRPr="00882089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     </w:t>
            </w:r>
          </w:p>
          <w:p w:rsidR="00092880" w:rsidRPr="00882089" w:rsidRDefault="00092880" w:rsidP="00A508A0">
            <w:pPr>
              <w:widowControl/>
              <w:ind w:firstLineChars="1200" w:firstLine="2880"/>
              <w:rPr>
                <w:rFonts w:ascii="华文仿宋" w:eastAsia="华文仿宋" w:hAnsi="华文仿宋" w:cs="Times New Roman"/>
                <w:color w:val="000000"/>
                <w:kern w:val="0"/>
                <w:sz w:val="24"/>
                <w:szCs w:val="24"/>
              </w:rPr>
            </w:pPr>
            <w:r w:rsidRPr="00882089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年</w:t>
            </w:r>
            <w:r w:rsidRPr="00882089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   </w:t>
            </w:r>
            <w:r w:rsidRPr="00882089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月</w:t>
            </w:r>
            <w:r w:rsidRPr="00882089">
              <w:rPr>
                <w:rFonts w:ascii="华文仿宋" w:eastAsia="华文仿宋" w:hAnsi="华文仿宋" w:cs="华文仿宋"/>
                <w:color w:val="000000"/>
                <w:kern w:val="0"/>
                <w:sz w:val="24"/>
                <w:szCs w:val="24"/>
              </w:rPr>
              <w:t xml:space="preserve">   </w:t>
            </w:r>
            <w:r w:rsidRPr="00882089">
              <w:rPr>
                <w:rFonts w:ascii="华文仿宋" w:eastAsia="华文仿宋" w:hAnsi="华文仿宋" w:cs="华文仿宋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F5671D" w:rsidRDefault="00F5671D"/>
    <w:sectPr w:rsidR="00F5671D" w:rsidSect="000C3239">
      <w:pgSz w:w="11906" w:h="16838"/>
      <w:pgMar w:top="1134" w:right="1797" w:bottom="1134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9BC" w:rsidRDefault="00A249BC" w:rsidP="00092880">
      <w:r>
        <w:separator/>
      </w:r>
    </w:p>
  </w:endnote>
  <w:endnote w:type="continuationSeparator" w:id="0">
    <w:p w:rsidR="00A249BC" w:rsidRDefault="00A249BC" w:rsidP="0009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9BC" w:rsidRDefault="00A249BC" w:rsidP="00092880">
      <w:r>
        <w:separator/>
      </w:r>
    </w:p>
  </w:footnote>
  <w:footnote w:type="continuationSeparator" w:id="0">
    <w:p w:rsidR="00A249BC" w:rsidRDefault="00A249BC" w:rsidP="00092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5DB"/>
    <w:rsid w:val="000625DB"/>
    <w:rsid w:val="00087E6C"/>
    <w:rsid w:val="00092880"/>
    <w:rsid w:val="00A249BC"/>
    <w:rsid w:val="00B3700B"/>
    <w:rsid w:val="00F5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3CBB86-CAEA-4E6F-8EE5-30DA7069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8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288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28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28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575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2020-12-23T02:31:00Z</dcterms:created>
  <dcterms:modified xsi:type="dcterms:W3CDTF">2020-12-23T02:31:00Z</dcterms:modified>
</cp:coreProperties>
</file>