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F6E4">
      <w:pPr>
        <w:spacing w:after="156" w:afterLines="50" w:line="520" w:lineRule="exact"/>
        <w:jc w:val="center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6"/>
          <w:szCs w:val="36"/>
          <w:lang w:eastAsia="zh-CN"/>
        </w:rPr>
        <w:t>依托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eastAsia="zh-CN"/>
        </w:rPr>
        <w:t>南开</w:t>
      </w:r>
      <w:r>
        <w:rPr>
          <w:rFonts w:ascii="Times New Roman" w:hAnsi="Times New Roman" w:eastAsia="仿宋_GB2312" w:cs="Times New Roman"/>
          <w:b/>
          <w:bCs/>
          <w:sz w:val="36"/>
          <w:szCs w:val="36"/>
          <w:lang w:eastAsia="zh-CN"/>
        </w:rPr>
        <w:t>大学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eastAsia="zh-CN"/>
        </w:rPr>
        <w:t>申请</w:t>
      </w:r>
      <w:r>
        <w:rPr>
          <w:rFonts w:ascii="Times New Roman" w:hAnsi="Times New Roman" w:eastAsia="仿宋_GB2312" w:cs="Times New Roman"/>
          <w:b/>
          <w:bCs/>
          <w:sz w:val="36"/>
          <w:szCs w:val="36"/>
          <w:lang w:eastAsia="zh-CN"/>
        </w:rPr>
        <w:t>国家自然科学基金承诺书</w:t>
      </w:r>
    </w:p>
    <w:p w14:paraId="7CB56BBB">
      <w:pPr>
        <w:spacing w:line="520" w:lineRule="exact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大学科研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部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：</w:t>
      </w:r>
    </w:p>
    <w:p w14:paraId="56F2DC25"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系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南开大学退休教授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目前在读的博士研究生将于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年后毕业。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现申请依托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大学申请202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年度国家自然科学基金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项，项目名称：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，项目研究期限：2026年1月1日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至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2030年12月31日。</w:t>
      </w:r>
    </w:p>
    <w:p w14:paraId="3DF450FB"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申请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国家自然科学基金的有关要求，申请人已与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大学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生命科学学院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协商一致，遵守国家自然科学基金委和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大学关于国家自然科学基金的管理办法，</w:t>
      </w:r>
      <w:bookmarkStart w:id="0" w:name="OLE_LINK4"/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生命科学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学院</w:t>
      </w:r>
      <w:bookmarkEnd w:id="0"/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提供相关支撑条件保证该项目顺利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申请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60D38958"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如该项目获批，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生命科学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学院将为其提供保证项目顺利开展和执行的相关支撑条件，申请人严格按照国家自然科学基金委和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大学关于项目、经费等管理办法，遵守项目管理规定，按照国家自然科学基金委和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大学相关经费管理办法使用和管理项目经费，做到对项目经费单独核算，严格按照项目预算执行经费，且项目执行期间不将该项目转出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南开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大学，确保该项目顺利完成。</w:t>
      </w:r>
    </w:p>
    <w:p w14:paraId="2E48DED8">
      <w:pPr>
        <w:spacing w:before="156" w:beforeLines="50" w:after="156" w:afterLines="50" w:line="520" w:lineRule="exact"/>
        <w:ind w:left="839" w:firstLine="420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特此承诺！</w:t>
      </w:r>
    </w:p>
    <w:p w14:paraId="3C99D132">
      <w:pPr>
        <w:spacing w:line="520" w:lineRule="exact"/>
        <w:ind w:left="3686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申请人（签字）：</w:t>
      </w:r>
    </w:p>
    <w:p w14:paraId="24708D5C">
      <w:pPr>
        <w:spacing w:line="520" w:lineRule="exact"/>
        <w:ind w:left="3686"/>
        <w:rPr>
          <w:rFonts w:ascii="Times New Roman" w:hAnsi="Times New Roman" w:eastAsia="仿宋_GB2312" w:cs="Times New Roman"/>
          <w:sz w:val="30"/>
          <w:szCs w:val="30"/>
          <w:lang w:eastAsia="zh-CN"/>
        </w:rPr>
      </w:pPr>
    </w:p>
    <w:p w14:paraId="73FB4500">
      <w:pPr>
        <w:spacing w:line="520" w:lineRule="exact"/>
        <w:ind w:left="3686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学院主管领导（签字）：</w:t>
      </w:r>
    </w:p>
    <w:p w14:paraId="0993090A">
      <w:pPr>
        <w:spacing w:line="520" w:lineRule="exact"/>
        <w:ind w:left="3686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学院公章（盖章）：</w:t>
      </w:r>
    </w:p>
    <w:p w14:paraId="68CE77CF">
      <w:pPr>
        <w:spacing w:line="520" w:lineRule="exact"/>
        <w:ind w:left="3686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**</w:t>
      </w:r>
      <w:bookmarkStart w:id="1" w:name="_GoBack"/>
      <w:bookmarkEnd w:id="1"/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">
    <w:altName w:val="宋体"/>
    <w:panose1 w:val="020005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OThmMTRmMzQ1MTAxNWZkNzZiN2Q5MmU1ODEwYzkifQ=="/>
  </w:docVars>
  <w:rsids>
    <w:rsidRoot w:val="63EE5080"/>
    <w:rsid w:val="00302B1D"/>
    <w:rsid w:val="003B44A1"/>
    <w:rsid w:val="00457666"/>
    <w:rsid w:val="00612AB5"/>
    <w:rsid w:val="006A4959"/>
    <w:rsid w:val="007A2143"/>
    <w:rsid w:val="008A50E3"/>
    <w:rsid w:val="008C3000"/>
    <w:rsid w:val="00974AEC"/>
    <w:rsid w:val="00B26E6F"/>
    <w:rsid w:val="00B54ADD"/>
    <w:rsid w:val="00DF3263"/>
    <w:rsid w:val="00E95AD2"/>
    <w:rsid w:val="00FB233D"/>
    <w:rsid w:val="1E775F33"/>
    <w:rsid w:val="2AE3288B"/>
    <w:rsid w:val="2C52137C"/>
    <w:rsid w:val="3E4A3742"/>
    <w:rsid w:val="63EE5080"/>
    <w:rsid w:val="6D8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Kai" w:hAnsi="Kai" w:eastAsia="Kai" w:cs="Ka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454</Characters>
  <Lines>3</Lines>
  <Paragraphs>1</Paragraphs>
  <TotalTime>21</TotalTime>
  <ScaleCrop>false</ScaleCrop>
  <LinksUpToDate>false</LinksUpToDate>
  <CharactersWithSpaces>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2021-12-28T03:18:00Z</dcterms:created>
  <dc:creator>韩莹</dc:creator>
  <cp:lastModifiedBy>朴凡</cp:lastModifiedBy>
  <cp:lastPrinted>2025-03-04T03:07:00Z</cp:lastPrinted>
  <dcterms:modified xsi:type="dcterms:W3CDTF">2025-03-11T07:31:56Z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831426E0E538482180B1A3D22A1DB369</vt:lpwstr>
  </property>
  <property fmtid="{D5CDD505-2E9C-101B-9397-08002B2CF9AE}" pid="4" name="KSOTemplateDocerSaveRecord">
    <vt:lpwstr>eyJoZGlkIjoiZTMxYmQ3NWYyNzBiYmE2MmZiNjZlNGJmMGQ3ZDI5NmIiLCJ1c2VySWQiOiI2MTc0NjI3OTUifQ==</vt:lpwstr>
  </property>
</Properties>
</file>