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1D826" w14:textId="6249A2B6" w:rsidR="00EE59CB" w:rsidRPr="00DB4141" w:rsidRDefault="00EE59CB" w:rsidP="00107D2F">
      <w:pPr>
        <w:spacing w:line="360" w:lineRule="auto"/>
        <w:ind w:firstLineChars="200" w:firstLine="488"/>
        <w:rPr>
          <w:rFonts w:eastAsiaTheme="minorEastAsia"/>
          <w:color w:val="000000" w:themeColor="text1"/>
          <w:spacing w:val="2"/>
          <w:sz w:val="24"/>
          <w:szCs w:val="24"/>
        </w:rPr>
      </w:pPr>
      <w:bookmarkStart w:id="0" w:name="_Toc500165614"/>
      <w:bookmarkStart w:id="1" w:name="_Toc505367026"/>
      <w:r w:rsidRPr="00DB4141">
        <w:rPr>
          <w:rFonts w:eastAsiaTheme="minorEastAsia"/>
          <w:color w:val="000000" w:themeColor="text1"/>
          <w:spacing w:val="2"/>
          <w:sz w:val="24"/>
          <w:szCs w:val="24"/>
        </w:rPr>
        <w:t>1.</w:t>
      </w:r>
      <w:r w:rsidRPr="00DB4141">
        <w:rPr>
          <w:rFonts w:eastAsiaTheme="minorEastAsia"/>
          <w:color w:val="000000" w:themeColor="text1"/>
          <w:spacing w:val="2"/>
          <w:sz w:val="24"/>
          <w:szCs w:val="24"/>
        </w:rPr>
        <w:t>推荐奖种</w:t>
      </w:r>
      <w:r w:rsidR="00B83497" w:rsidRPr="00DB4141">
        <w:rPr>
          <w:rFonts w:eastAsiaTheme="minorEastAsia" w:hint="eastAsia"/>
          <w:color w:val="000000" w:themeColor="text1"/>
          <w:spacing w:val="2"/>
          <w:sz w:val="24"/>
          <w:szCs w:val="24"/>
        </w:rPr>
        <w:t>:</w:t>
      </w:r>
      <w:r w:rsidR="002B6662" w:rsidRPr="00DB4141">
        <w:rPr>
          <w:rFonts w:eastAsiaTheme="minorEastAsia"/>
          <w:color w:val="000000" w:themeColor="text1"/>
          <w:spacing w:val="2"/>
          <w:sz w:val="24"/>
          <w:szCs w:val="24"/>
        </w:rPr>
        <w:t xml:space="preserve"> </w:t>
      </w:r>
      <w:r w:rsidR="0073483D" w:rsidRPr="00DB4141">
        <w:rPr>
          <w:rFonts w:eastAsiaTheme="minorEastAsia"/>
          <w:color w:val="000000" w:themeColor="text1"/>
          <w:spacing w:val="2"/>
          <w:sz w:val="24"/>
          <w:szCs w:val="24"/>
        </w:rPr>
        <w:t>2022</w:t>
      </w:r>
      <w:r w:rsidR="0073483D" w:rsidRPr="00DB4141">
        <w:rPr>
          <w:rFonts w:eastAsiaTheme="minorEastAsia" w:hint="eastAsia"/>
          <w:color w:val="000000" w:themeColor="text1"/>
          <w:spacing w:val="2"/>
          <w:sz w:val="24"/>
          <w:szCs w:val="24"/>
        </w:rPr>
        <w:t>年</w:t>
      </w:r>
      <w:r w:rsidR="00B83497" w:rsidRPr="00DB4141">
        <w:rPr>
          <w:rFonts w:eastAsiaTheme="minorEastAsia" w:hint="eastAsia"/>
          <w:color w:val="000000" w:themeColor="text1"/>
          <w:spacing w:val="2"/>
          <w:sz w:val="24"/>
          <w:szCs w:val="24"/>
        </w:rPr>
        <w:t>中华医学科技奖医学科学技术奖</w:t>
      </w:r>
    </w:p>
    <w:p w14:paraId="6E3DFAA6" w14:textId="1207C574" w:rsidR="00EE59CB" w:rsidRPr="00DB4141" w:rsidRDefault="00EE59CB" w:rsidP="00107D2F">
      <w:pPr>
        <w:spacing w:line="360" w:lineRule="auto"/>
        <w:ind w:firstLineChars="200" w:firstLine="488"/>
        <w:rPr>
          <w:rFonts w:eastAsiaTheme="minorEastAsia"/>
          <w:color w:val="000000" w:themeColor="text1"/>
          <w:spacing w:val="2"/>
          <w:sz w:val="24"/>
          <w:szCs w:val="24"/>
        </w:rPr>
      </w:pPr>
      <w:r w:rsidRPr="00DB4141">
        <w:rPr>
          <w:rFonts w:eastAsiaTheme="minorEastAsia"/>
          <w:color w:val="000000" w:themeColor="text1"/>
          <w:spacing w:val="2"/>
          <w:sz w:val="24"/>
          <w:szCs w:val="24"/>
        </w:rPr>
        <w:t>2.</w:t>
      </w:r>
      <w:r w:rsidRPr="00DB4141">
        <w:rPr>
          <w:rFonts w:eastAsiaTheme="minorEastAsia"/>
          <w:color w:val="000000" w:themeColor="text1"/>
          <w:spacing w:val="2"/>
          <w:sz w:val="24"/>
          <w:szCs w:val="24"/>
        </w:rPr>
        <w:t>项目名称</w:t>
      </w:r>
      <w:r w:rsidR="00B83497" w:rsidRPr="00DB4141">
        <w:rPr>
          <w:rFonts w:eastAsiaTheme="minorEastAsia" w:hint="eastAsia"/>
          <w:color w:val="000000" w:themeColor="text1"/>
          <w:spacing w:val="2"/>
          <w:sz w:val="24"/>
          <w:szCs w:val="24"/>
        </w:rPr>
        <w:t>:</w:t>
      </w:r>
      <w:r w:rsidR="002B6662" w:rsidRPr="00DB4141">
        <w:rPr>
          <w:rFonts w:eastAsiaTheme="minorEastAsia"/>
          <w:color w:val="000000" w:themeColor="text1"/>
          <w:spacing w:val="2"/>
          <w:sz w:val="24"/>
          <w:szCs w:val="24"/>
        </w:rPr>
        <w:t xml:space="preserve"> </w:t>
      </w:r>
      <w:r w:rsidR="00A26C96" w:rsidRPr="00A26C96">
        <w:rPr>
          <w:rFonts w:eastAsiaTheme="minorEastAsia" w:hint="eastAsia"/>
          <w:color w:val="000000" w:themeColor="text1"/>
          <w:spacing w:val="2"/>
          <w:sz w:val="24"/>
          <w:szCs w:val="24"/>
        </w:rPr>
        <w:t>基于分子影像的肿瘤精准诊疗一体化研究</w:t>
      </w:r>
    </w:p>
    <w:p w14:paraId="5AC5B222" w14:textId="231690E8" w:rsidR="00EE59CB" w:rsidRPr="00DB4141" w:rsidRDefault="00EE59CB" w:rsidP="00107D2F">
      <w:pPr>
        <w:spacing w:line="360" w:lineRule="auto"/>
        <w:ind w:firstLineChars="200" w:firstLine="488"/>
        <w:rPr>
          <w:rFonts w:eastAsiaTheme="minorEastAsia"/>
          <w:color w:val="000000" w:themeColor="text1"/>
          <w:spacing w:val="2"/>
          <w:sz w:val="24"/>
          <w:szCs w:val="24"/>
        </w:rPr>
      </w:pPr>
      <w:r w:rsidRPr="00DB4141">
        <w:rPr>
          <w:rFonts w:eastAsiaTheme="minorEastAsia"/>
          <w:color w:val="000000" w:themeColor="text1"/>
          <w:spacing w:val="2"/>
          <w:sz w:val="24"/>
          <w:szCs w:val="24"/>
        </w:rPr>
        <w:t>3.</w:t>
      </w:r>
      <w:r w:rsidRPr="00DB4141">
        <w:rPr>
          <w:rFonts w:eastAsiaTheme="minorEastAsia"/>
          <w:color w:val="000000" w:themeColor="text1"/>
          <w:spacing w:val="2"/>
          <w:sz w:val="24"/>
          <w:szCs w:val="24"/>
        </w:rPr>
        <w:t>推荐单位或推荐科学家</w:t>
      </w:r>
      <w:r w:rsidR="002B6662" w:rsidRPr="00DB4141">
        <w:rPr>
          <w:rFonts w:eastAsiaTheme="minorEastAsia" w:hint="eastAsia"/>
          <w:color w:val="000000" w:themeColor="text1"/>
          <w:spacing w:val="2"/>
          <w:sz w:val="24"/>
          <w:szCs w:val="24"/>
        </w:rPr>
        <w:t>:</w:t>
      </w:r>
      <w:r w:rsidR="002B6662" w:rsidRPr="00DB4141">
        <w:rPr>
          <w:rFonts w:hint="eastAsia"/>
          <w:color w:val="000000" w:themeColor="text1"/>
        </w:rPr>
        <w:t xml:space="preserve"> </w:t>
      </w:r>
      <w:r w:rsidR="002B6662" w:rsidRPr="00DB4141">
        <w:rPr>
          <w:rFonts w:eastAsiaTheme="minorEastAsia" w:hint="eastAsia"/>
          <w:color w:val="000000" w:themeColor="text1"/>
          <w:spacing w:val="2"/>
          <w:sz w:val="24"/>
          <w:szCs w:val="24"/>
        </w:rPr>
        <w:t>中南大学</w:t>
      </w:r>
    </w:p>
    <w:p w14:paraId="6D4F97B1" w14:textId="3DC63281" w:rsidR="00EE59CB" w:rsidRPr="00DB4141" w:rsidRDefault="00EE59CB" w:rsidP="00107D2F">
      <w:pPr>
        <w:spacing w:line="360" w:lineRule="auto"/>
        <w:ind w:firstLineChars="200" w:firstLine="488"/>
        <w:rPr>
          <w:rFonts w:eastAsiaTheme="minorEastAsia"/>
          <w:color w:val="000000" w:themeColor="text1"/>
          <w:spacing w:val="2"/>
          <w:sz w:val="24"/>
          <w:szCs w:val="24"/>
        </w:rPr>
      </w:pPr>
      <w:r w:rsidRPr="00DB4141">
        <w:rPr>
          <w:rFonts w:eastAsiaTheme="minorEastAsia"/>
          <w:color w:val="000000" w:themeColor="text1"/>
          <w:spacing w:val="2"/>
          <w:sz w:val="24"/>
          <w:szCs w:val="24"/>
        </w:rPr>
        <w:t>4.</w:t>
      </w:r>
      <w:r w:rsidRPr="00DB4141">
        <w:rPr>
          <w:rFonts w:eastAsiaTheme="minorEastAsia"/>
          <w:color w:val="000000" w:themeColor="text1"/>
          <w:spacing w:val="2"/>
          <w:sz w:val="24"/>
          <w:szCs w:val="24"/>
        </w:rPr>
        <w:t>推荐意见</w:t>
      </w:r>
      <w:r w:rsidR="002B6662" w:rsidRPr="00DB4141">
        <w:rPr>
          <w:rFonts w:eastAsiaTheme="minorEastAsia" w:hint="eastAsia"/>
          <w:color w:val="000000" w:themeColor="text1"/>
          <w:spacing w:val="2"/>
          <w:sz w:val="24"/>
          <w:szCs w:val="24"/>
        </w:rPr>
        <w:t>:</w:t>
      </w:r>
    </w:p>
    <w:p w14:paraId="434C0130" w14:textId="0D0B3266" w:rsidR="002B6662" w:rsidRPr="00DB4141" w:rsidRDefault="002B6662" w:rsidP="002B6662">
      <w:pPr>
        <w:spacing w:line="360" w:lineRule="auto"/>
        <w:ind w:firstLineChars="200" w:firstLine="488"/>
        <w:rPr>
          <w:rFonts w:eastAsiaTheme="minorEastAsia"/>
          <w:color w:val="000000" w:themeColor="text1"/>
          <w:spacing w:val="2"/>
          <w:sz w:val="24"/>
          <w:szCs w:val="24"/>
        </w:rPr>
      </w:pPr>
      <w:r w:rsidRPr="00DB4141">
        <w:rPr>
          <w:rFonts w:eastAsiaTheme="minorEastAsia" w:hint="eastAsia"/>
          <w:color w:val="000000" w:themeColor="text1"/>
          <w:spacing w:val="2"/>
          <w:sz w:val="24"/>
          <w:szCs w:val="24"/>
        </w:rPr>
        <w:t>该项目在多项国家自然科学基金资助下，历经数余年跨单位团队合作研究，以分子影像基础研究为基点，围绕分子成像中分子识别主体新的理化性质、靶标分子高效识别与信号放大等问题开展研究，提出基于多模态分子影像的恶性肿瘤多维度精准诊疗原创性理论与方法：</w:t>
      </w:r>
      <w:r w:rsidRPr="00DB4141">
        <w:rPr>
          <w:rFonts w:eastAsiaTheme="minorEastAsia" w:hint="eastAsia"/>
          <w:color w:val="000000" w:themeColor="text1"/>
          <w:spacing w:val="2"/>
          <w:sz w:val="24"/>
          <w:szCs w:val="24"/>
        </w:rPr>
        <w:t>1</w:t>
      </w:r>
      <w:r w:rsidRPr="00DB4141">
        <w:rPr>
          <w:rFonts w:eastAsiaTheme="minorEastAsia" w:hint="eastAsia"/>
          <w:color w:val="000000" w:themeColor="text1"/>
          <w:spacing w:val="2"/>
          <w:sz w:val="24"/>
          <w:szCs w:val="24"/>
        </w:rPr>
        <w:t>发现了肿瘤靶标分子识别主体新性质，突破了背景干扰及靶标分子结构制约分子影像检测的难题，提高分子影像检测的特异性、灵敏性。</w:t>
      </w:r>
      <w:r w:rsidRPr="00DB4141">
        <w:rPr>
          <w:rFonts w:eastAsiaTheme="minorEastAsia" w:hint="eastAsia"/>
          <w:color w:val="000000" w:themeColor="text1"/>
          <w:spacing w:val="2"/>
          <w:sz w:val="24"/>
          <w:szCs w:val="24"/>
        </w:rPr>
        <w:t>2</w:t>
      </w:r>
      <w:r w:rsidRPr="00DB4141">
        <w:rPr>
          <w:rFonts w:eastAsiaTheme="minorEastAsia" w:hint="eastAsia"/>
          <w:color w:val="000000" w:themeColor="text1"/>
          <w:spacing w:val="2"/>
          <w:sz w:val="24"/>
          <w:szCs w:val="24"/>
        </w:rPr>
        <w:t>发现药物靶向递送系统的固有缺陷，提出药物体内输送多模态影像定量监测新方法，实现了分子影像监测下抗肿瘤药物靶向高效递送。</w:t>
      </w:r>
      <w:r w:rsidRPr="00DB4141">
        <w:rPr>
          <w:rFonts w:eastAsiaTheme="minorEastAsia" w:hint="eastAsia"/>
          <w:color w:val="000000" w:themeColor="text1"/>
          <w:spacing w:val="2"/>
          <w:sz w:val="24"/>
          <w:szCs w:val="24"/>
        </w:rPr>
        <w:t>3</w:t>
      </w:r>
      <w:r w:rsidRPr="00DB4141">
        <w:rPr>
          <w:rFonts w:eastAsiaTheme="minorEastAsia" w:hint="eastAsia"/>
          <w:color w:val="000000" w:themeColor="text1"/>
          <w:spacing w:val="2"/>
          <w:sz w:val="24"/>
          <w:szCs w:val="24"/>
        </w:rPr>
        <w:t>发展了信号分子与分子事件模式识别新策略。突破了传统影像识别率低、微环境响应差的限制，提升了分子影像监测下肿瘤精准诊疗能力。该项目</w:t>
      </w:r>
      <w:r w:rsidRPr="00DB4141">
        <w:rPr>
          <w:rFonts w:eastAsiaTheme="minorEastAsia" w:hint="eastAsia"/>
          <w:color w:val="000000" w:themeColor="text1"/>
          <w:spacing w:val="2"/>
          <w:sz w:val="24"/>
          <w:szCs w:val="24"/>
        </w:rPr>
        <w:t xml:space="preserve">8 </w:t>
      </w:r>
      <w:r w:rsidRPr="00DB4141">
        <w:rPr>
          <w:rFonts w:eastAsiaTheme="minorEastAsia" w:hint="eastAsia"/>
          <w:color w:val="000000" w:themeColor="text1"/>
          <w:spacing w:val="2"/>
          <w:sz w:val="24"/>
          <w:szCs w:val="24"/>
        </w:rPr>
        <w:t>篇代表作及论文发表在生物医学领域权威</w:t>
      </w:r>
      <w:r w:rsidRPr="00DB4141">
        <w:rPr>
          <w:rFonts w:eastAsiaTheme="minorEastAsia" w:hint="eastAsia"/>
          <w:color w:val="000000" w:themeColor="text1"/>
          <w:spacing w:val="2"/>
          <w:sz w:val="24"/>
          <w:szCs w:val="24"/>
        </w:rPr>
        <w:t>SCI</w:t>
      </w:r>
      <w:r w:rsidRPr="00DB4141">
        <w:rPr>
          <w:rFonts w:eastAsiaTheme="minorEastAsia" w:hint="eastAsia"/>
          <w:color w:val="000000" w:themeColor="text1"/>
          <w:spacing w:val="2"/>
          <w:sz w:val="24"/>
          <w:szCs w:val="24"/>
        </w:rPr>
        <w:t>期刊包括</w:t>
      </w:r>
      <w:r w:rsidRPr="00DB4141">
        <w:rPr>
          <w:rFonts w:eastAsiaTheme="minorEastAsia" w:hint="eastAsia"/>
          <w:color w:val="000000" w:themeColor="text1"/>
          <w:spacing w:val="2"/>
          <w:sz w:val="24"/>
          <w:szCs w:val="24"/>
        </w:rPr>
        <w:t xml:space="preserve">J Am Chem Soc 1 </w:t>
      </w:r>
      <w:r w:rsidRPr="00DB4141">
        <w:rPr>
          <w:rFonts w:eastAsiaTheme="minorEastAsia" w:hint="eastAsia"/>
          <w:color w:val="000000" w:themeColor="text1"/>
          <w:spacing w:val="2"/>
          <w:sz w:val="24"/>
          <w:szCs w:val="24"/>
        </w:rPr>
        <w:t>篇、</w:t>
      </w:r>
      <w:r w:rsidRPr="00DB4141">
        <w:rPr>
          <w:rFonts w:eastAsiaTheme="minorEastAsia" w:hint="eastAsia"/>
          <w:color w:val="000000" w:themeColor="text1"/>
          <w:spacing w:val="2"/>
          <w:sz w:val="24"/>
          <w:szCs w:val="24"/>
        </w:rPr>
        <w:t xml:space="preserve">Angew Chem Int Ed 1 </w:t>
      </w:r>
      <w:r w:rsidRPr="00DB4141">
        <w:rPr>
          <w:rFonts w:eastAsiaTheme="minorEastAsia" w:hint="eastAsia"/>
          <w:color w:val="000000" w:themeColor="text1"/>
          <w:spacing w:val="2"/>
          <w:sz w:val="24"/>
          <w:szCs w:val="24"/>
        </w:rPr>
        <w:t>篇，</w:t>
      </w:r>
      <w:r w:rsidRPr="00DB4141">
        <w:rPr>
          <w:rFonts w:eastAsiaTheme="minorEastAsia" w:hint="eastAsia"/>
          <w:color w:val="000000" w:themeColor="text1"/>
          <w:spacing w:val="2"/>
          <w:sz w:val="24"/>
          <w:szCs w:val="24"/>
        </w:rPr>
        <w:t>Biomaterials 1</w:t>
      </w:r>
      <w:r w:rsidRPr="00DB4141">
        <w:rPr>
          <w:rFonts w:eastAsiaTheme="minorEastAsia" w:hint="eastAsia"/>
          <w:color w:val="000000" w:themeColor="text1"/>
          <w:spacing w:val="2"/>
          <w:sz w:val="24"/>
          <w:szCs w:val="24"/>
        </w:rPr>
        <w:t>篇、</w:t>
      </w:r>
      <w:r w:rsidRPr="00DB4141">
        <w:rPr>
          <w:rFonts w:eastAsiaTheme="minorEastAsia" w:hint="eastAsia"/>
          <w:color w:val="000000" w:themeColor="text1"/>
          <w:spacing w:val="2"/>
          <w:sz w:val="24"/>
          <w:szCs w:val="24"/>
        </w:rPr>
        <w:t xml:space="preserve">ACS </w:t>
      </w:r>
      <w:r w:rsidR="005C0198">
        <w:rPr>
          <w:rFonts w:eastAsiaTheme="minorEastAsia"/>
          <w:color w:val="000000" w:themeColor="text1"/>
          <w:spacing w:val="2"/>
          <w:sz w:val="24"/>
          <w:szCs w:val="24"/>
        </w:rPr>
        <w:t>N</w:t>
      </w:r>
      <w:r w:rsidRPr="00DB4141">
        <w:rPr>
          <w:rFonts w:eastAsiaTheme="minorEastAsia" w:hint="eastAsia"/>
          <w:color w:val="000000" w:themeColor="text1"/>
          <w:spacing w:val="2"/>
          <w:sz w:val="24"/>
          <w:szCs w:val="24"/>
        </w:rPr>
        <w:t>ano</w:t>
      </w:r>
      <w:r w:rsidR="005C0198">
        <w:rPr>
          <w:rFonts w:eastAsiaTheme="minorEastAsia"/>
          <w:color w:val="000000" w:themeColor="text1"/>
          <w:spacing w:val="2"/>
          <w:sz w:val="24"/>
          <w:szCs w:val="24"/>
        </w:rPr>
        <w:t xml:space="preserve"> </w:t>
      </w:r>
      <w:r w:rsidRPr="00DB4141">
        <w:rPr>
          <w:rFonts w:eastAsiaTheme="minorEastAsia" w:hint="eastAsia"/>
          <w:color w:val="000000" w:themeColor="text1"/>
          <w:spacing w:val="2"/>
          <w:sz w:val="24"/>
          <w:szCs w:val="24"/>
        </w:rPr>
        <w:t>1</w:t>
      </w:r>
      <w:r w:rsidRPr="00DB4141">
        <w:rPr>
          <w:rFonts w:eastAsiaTheme="minorEastAsia" w:hint="eastAsia"/>
          <w:color w:val="000000" w:themeColor="text1"/>
          <w:spacing w:val="2"/>
          <w:sz w:val="24"/>
          <w:szCs w:val="24"/>
        </w:rPr>
        <w:t>篇，</w:t>
      </w:r>
      <w:r w:rsidRPr="00DB4141">
        <w:rPr>
          <w:rFonts w:eastAsiaTheme="minorEastAsia" w:hint="eastAsia"/>
          <w:color w:val="000000" w:themeColor="text1"/>
          <w:spacing w:val="2"/>
          <w:sz w:val="24"/>
          <w:szCs w:val="24"/>
        </w:rPr>
        <w:t>Small 1</w:t>
      </w:r>
      <w:r w:rsidRPr="00DB4141">
        <w:rPr>
          <w:rFonts w:eastAsiaTheme="minorEastAsia" w:hint="eastAsia"/>
          <w:color w:val="000000" w:themeColor="text1"/>
          <w:spacing w:val="2"/>
          <w:sz w:val="24"/>
          <w:szCs w:val="24"/>
        </w:rPr>
        <w:t>篇，</w:t>
      </w:r>
      <w:r w:rsidRPr="00DB4141">
        <w:rPr>
          <w:rFonts w:eastAsiaTheme="minorEastAsia" w:hint="eastAsia"/>
          <w:color w:val="000000" w:themeColor="text1"/>
          <w:spacing w:val="2"/>
          <w:sz w:val="24"/>
          <w:szCs w:val="24"/>
        </w:rPr>
        <w:t xml:space="preserve">Theranostics </w:t>
      </w:r>
      <w:r w:rsidR="00866EA3" w:rsidRPr="00DB4141">
        <w:rPr>
          <w:rFonts w:eastAsiaTheme="minorEastAsia"/>
          <w:color w:val="000000" w:themeColor="text1"/>
          <w:spacing w:val="2"/>
          <w:sz w:val="24"/>
          <w:szCs w:val="24"/>
        </w:rPr>
        <w:t>1</w:t>
      </w:r>
      <w:r w:rsidRPr="00DB4141">
        <w:rPr>
          <w:rFonts w:eastAsiaTheme="minorEastAsia" w:hint="eastAsia"/>
          <w:color w:val="000000" w:themeColor="text1"/>
          <w:spacing w:val="2"/>
          <w:sz w:val="24"/>
          <w:szCs w:val="24"/>
        </w:rPr>
        <w:t>篇，</w:t>
      </w:r>
      <w:r w:rsidRPr="00DB4141">
        <w:rPr>
          <w:rFonts w:eastAsiaTheme="minorEastAsia" w:hint="eastAsia"/>
          <w:color w:val="000000" w:themeColor="text1"/>
          <w:spacing w:val="2"/>
          <w:sz w:val="24"/>
          <w:szCs w:val="24"/>
        </w:rPr>
        <w:t>Nanoscale 1</w:t>
      </w:r>
      <w:r w:rsidR="00866EA3" w:rsidRPr="00DB4141">
        <w:rPr>
          <w:rFonts w:eastAsiaTheme="minorEastAsia" w:hint="eastAsia"/>
          <w:color w:val="000000" w:themeColor="text1"/>
          <w:spacing w:val="2"/>
          <w:sz w:val="24"/>
          <w:szCs w:val="24"/>
        </w:rPr>
        <w:t>，</w:t>
      </w:r>
      <w:r w:rsidR="005F467E" w:rsidRPr="00DB4141">
        <w:rPr>
          <w:rFonts w:eastAsiaTheme="minorEastAsia"/>
          <w:color w:val="000000" w:themeColor="text1"/>
          <w:spacing w:val="2"/>
          <w:sz w:val="24"/>
          <w:szCs w:val="24"/>
        </w:rPr>
        <w:t>Anal Chem 1</w:t>
      </w:r>
      <w:r w:rsidRPr="00DB4141">
        <w:rPr>
          <w:rFonts w:eastAsiaTheme="minorEastAsia" w:hint="eastAsia"/>
          <w:color w:val="000000" w:themeColor="text1"/>
          <w:spacing w:val="2"/>
          <w:sz w:val="24"/>
          <w:szCs w:val="24"/>
        </w:rPr>
        <w:t>篇。该项目拓展了分子影像的理论与方法，取得了重大科学理论突破，具有重要创新价值，获得国内外六十余位专家的高度评价，推动了基于多模态分子影像的肿瘤多维度精准诊疗新技术的发展，项目研究成果在国内外产生重要学术影响和学科带动作用。</w:t>
      </w:r>
    </w:p>
    <w:p w14:paraId="778C44B2" w14:textId="55D662BB" w:rsidR="002B6662" w:rsidRPr="00DB4141" w:rsidRDefault="002B6662" w:rsidP="002B6662">
      <w:pPr>
        <w:spacing w:line="360" w:lineRule="auto"/>
        <w:ind w:firstLineChars="200" w:firstLine="488"/>
        <w:rPr>
          <w:rFonts w:eastAsiaTheme="minorEastAsia"/>
          <w:color w:val="000000" w:themeColor="text1"/>
          <w:spacing w:val="2"/>
          <w:sz w:val="24"/>
          <w:szCs w:val="24"/>
        </w:rPr>
      </w:pPr>
      <w:r w:rsidRPr="00DB4141">
        <w:rPr>
          <w:rFonts w:eastAsiaTheme="minorEastAsia" w:hint="eastAsia"/>
          <w:color w:val="000000" w:themeColor="text1"/>
          <w:spacing w:val="2"/>
          <w:sz w:val="24"/>
          <w:szCs w:val="24"/>
        </w:rPr>
        <w:t>我单位认真审核项目填报各项内容，确保材料真实有效，经公示无异议，推荐其申报</w:t>
      </w:r>
      <w:r w:rsidRPr="00DB4141">
        <w:rPr>
          <w:rFonts w:eastAsiaTheme="minorEastAsia" w:hint="eastAsia"/>
          <w:color w:val="000000" w:themeColor="text1"/>
          <w:spacing w:val="2"/>
          <w:sz w:val="24"/>
          <w:szCs w:val="24"/>
        </w:rPr>
        <w:t>2022</w:t>
      </w:r>
      <w:r w:rsidRPr="00DB4141">
        <w:rPr>
          <w:rFonts w:eastAsiaTheme="minorEastAsia" w:hint="eastAsia"/>
          <w:color w:val="000000" w:themeColor="text1"/>
          <w:spacing w:val="2"/>
          <w:sz w:val="24"/>
          <w:szCs w:val="24"/>
        </w:rPr>
        <w:t>年中华医学科技奖。</w:t>
      </w:r>
    </w:p>
    <w:p w14:paraId="217B5D3C" w14:textId="1C96870A" w:rsidR="00EE59CB" w:rsidRPr="00DB4141" w:rsidRDefault="00EE59CB" w:rsidP="00107D2F">
      <w:pPr>
        <w:spacing w:line="360" w:lineRule="auto"/>
        <w:ind w:firstLineChars="200" w:firstLine="488"/>
        <w:rPr>
          <w:rFonts w:eastAsiaTheme="minorEastAsia"/>
          <w:color w:val="000000" w:themeColor="text1"/>
          <w:spacing w:val="2"/>
          <w:sz w:val="24"/>
          <w:szCs w:val="24"/>
        </w:rPr>
      </w:pPr>
      <w:r w:rsidRPr="00DB4141">
        <w:rPr>
          <w:rFonts w:eastAsiaTheme="minorEastAsia"/>
          <w:color w:val="000000" w:themeColor="text1"/>
          <w:spacing w:val="2"/>
          <w:sz w:val="24"/>
          <w:szCs w:val="24"/>
        </w:rPr>
        <w:t>5.</w:t>
      </w:r>
      <w:r w:rsidRPr="00DB4141">
        <w:rPr>
          <w:rFonts w:eastAsiaTheme="minorEastAsia"/>
          <w:color w:val="000000" w:themeColor="text1"/>
          <w:spacing w:val="2"/>
          <w:sz w:val="24"/>
          <w:szCs w:val="24"/>
        </w:rPr>
        <w:t>项目简介</w:t>
      </w:r>
    </w:p>
    <w:p w14:paraId="6FE5E696" w14:textId="77777777" w:rsidR="002B6662" w:rsidRPr="00DB4141" w:rsidRDefault="002B6662" w:rsidP="002B6662">
      <w:pPr>
        <w:spacing w:line="360" w:lineRule="auto"/>
        <w:ind w:firstLineChars="200" w:firstLine="488"/>
        <w:rPr>
          <w:rFonts w:eastAsiaTheme="minorEastAsia"/>
          <w:color w:val="000000" w:themeColor="text1"/>
          <w:spacing w:val="2"/>
          <w:sz w:val="24"/>
          <w:szCs w:val="24"/>
        </w:rPr>
      </w:pPr>
      <w:r w:rsidRPr="00DB4141">
        <w:rPr>
          <w:rFonts w:eastAsiaTheme="minorEastAsia" w:hint="eastAsia"/>
          <w:color w:val="000000" w:themeColor="text1"/>
          <w:spacing w:val="2"/>
          <w:sz w:val="24"/>
          <w:szCs w:val="24"/>
        </w:rPr>
        <w:t>恶性肿瘤严重危害人们生命健康，其发生发展机理复杂，涉及细胞</w:t>
      </w:r>
      <w:r w:rsidRPr="00DB4141">
        <w:rPr>
          <w:rFonts w:eastAsiaTheme="minorEastAsia" w:hint="eastAsia"/>
          <w:color w:val="000000" w:themeColor="text1"/>
          <w:spacing w:val="2"/>
          <w:sz w:val="24"/>
          <w:szCs w:val="24"/>
        </w:rPr>
        <w:t>-</w:t>
      </w:r>
      <w:r w:rsidRPr="00DB4141">
        <w:rPr>
          <w:rFonts w:eastAsiaTheme="minorEastAsia" w:hint="eastAsia"/>
          <w:color w:val="000000" w:themeColor="text1"/>
          <w:spacing w:val="2"/>
          <w:sz w:val="24"/>
          <w:szCs w:val="24"/>
        </w:rPr>
        <w:t>组织</w:t>
      </w:r>
      <w:r w:rsidRPr="00DB4141">
        <w:rPr>
          <w:rFonts w:eastAsiaTheme="minorEastAsia" w:hint="eastAsia"/>
          <w:color w:val="000000" w:themeColor="text1"/>
          <w:spacing w:val="2"/>
          <w:sz w:val="24"/>
          <w:szCs w:val="24"/>
        </w:rPr>
        <w:t>-</w:t>
      </w:r>
      <w:r w:rsidRPr="00DB4141">
        <w:rPr>
          <w:rFonts w:eastAsiaTheme="minorEastAsia" w:hint="eastAsia"/>
          <w:color w:val="000000" w:themeColor="text1"/>
          <w:spacing w:val="2"/>
          <w:sz w:val="24"/>
          <w:szCs w:val="24"/>
        </w:rPr>
        <w:t>整体多维度信息的整合。传统影像检测灵敏度、特异度低，难以满足多维度肿瘤精准诊疗需求，多模态分子影像为多维度信息整合提供了可能。创新其原理与方法，对于发展肿瘤诊疗新技术具有重要意义。分子影像关键科学问题涉及分子识别主体新理化性质、药物分子输送、高效识别与信号放大等问题。本项目在</w:t>
      </w:r>
      <w:r w:rsidRPr="00DB4141">
        <w:rPr>
          <w:rFonts w:eastAsiaTheme="minorEastAsia" w:hint="eastAsia"/>
          <w:color w:val="000000" w:themeColor="text1"/>
          <w:spacing w:val="2"/>
          <w:sz w:val="24"/>
          <w:szCs w:val="24"/>
        </w:rPr>
        <w:t xml:space="preserve"> 5 </w:t>
      </w:r>
      <w:r w:rsidRPr="00DB4141">
        <w:rPr>
          <w:rFonts w:eastAsiaTheme="minorEastAsia" w:hint="eastAsia"/>
          <w:color w:val="000000" w:themeColor="text1"/>
          <w:spacing w:val="2"/>
          <w:sz w:val="24"/>
          <w:szCs w:val="24"/>
        </w:rPr>
        <w:t>项国家自然科学基金持续资助下，针对上述关键问题跨单位合作，探索并发现了肿瘤分子探针新理化性质，解决了体内外多模态高效分子识别、药物</w:t>
      </w:r>
      <w:r w:rsidRPr="00DB4141">
        <w:rPr>
          <w:rFonts w:eastAsiaTheme="minorEastAsia" w:hint="eastAsia"/>
          <w:color w:val="000000" w:themeColor="text1"/>
          <w:spacing w:val="2"/>
          <w:sz w:val="24"/>
          <w:szCs w:val="24"/>
        </w:rPr>
        <w:lastRenderedPageBreak/>
        <w:t>输送与信号放大、信号响应等关键科学问题，为肿瘤多维度精准诊疗提供了理论与方法，如下：</w:t>
      </w:r>
      <w:r w:rsidRPr="00DB4141">
        <w:rPr>
          <w:rFonts w:eastAsiaTheme="minorEastAsia" w:hint="eastAsia"/>
          <w:color w:val="000000" w:themeColor="text1"/>
          <w:spacing w:val="2"/>
          <w:sz w:val="24"/>
          <w:szCs w:val="24"/>
        </w:rPr>
        <w:t xml:space="preserve"> </w:t>
      </w:r>
    </w:p>
    <w:p w14:paraId="61CBF091" w14:textId="7593BAB6" w:rsidR="002B6662" w:rsidRPr="00DB4141" w:rsidRDefault="002B6662" w:rsidP="002B6662">
      <w:pPr>
        <w:spacing w:line="360" w:lineRule="auto"/>
        <w:ind w:firstLineChars="200" w:firstLine="488"/>
        <w:rPr>
          <w:rFonts w:eastAsiaTheme="minorEastAsia"/>
          <w:color w:val="000000" w:themeColor="text1"/>
          <w:spacing w:val="2"/>
          <w:sz w:val="24"/>
          <w:szCs w:val="24"/>
        </w:rPr>
      </w:pPr>
      <w:r w:rsidRPr="00DB4141">
        <w:rPr>
          <w:rFonts w:eastAsiaTheme="minorEastAsia" w:hint="eastAsia"/>
          <w:color w:val="000000" w:themeColor="text1"/>
          <w:spacing w:val="2"/>
          <w:sz w:val="24"/>
          <w:szCs w:val="24"/>
        </w:rPr>
        <w:t>1</w:t>
      </w:r>
      <w:r w:rsidRPr="00DB4141">
        <w:rPr>
          <w:rFonts w:eastAsiaTheme="minorEastAsia" w:hint="eastAsia"/>
          <w:color w:val="000000" w:themeColor="text1"/>
          <w:spacing w:val="2"/>
          <w:sz w:val="24"/>
          <w:szCs w:val="24"/>
        </w:rPr>
        <w:t>）</w:t>
      </w:r>
      <w:r w:rsidR="0073483D" w:rsidRPr="00DB4141">
        <w:rPr>
          <w:rFonts w:eastAsiaTheme="minorEastAsia" w:hint="eastAsia"/>
          <w:color w:val="000000" w:themeColor="text1"/>
          <w:spacing w:val="2"/>
          <w:sz w:val="24"/>
          <w:szCs w:val="24"/>
        </w:rPr>
        <w:t>发现了背景信号干扰是制约分子影像探针有效检测肿瘤靶标的关键，设计报告信号位于拉曼沉默区，可完全消除背景信号干扰的分子探针。揭示了核壳层状纳米结构增强拉曼报告分子信号的新原理，发展了层状拉曼散射分子探针成像分析方法，实现了单细胞水平肿瘤靶标的“指纹”成像。发现了通过映射组装聚合标签可以检测到每个散射点的单个生物分子，消除了常规大尺寸簇引起的标签非特异性吸附，提高了肿瘤单分子检测准确性。被科德里亚研究中心和</w:t>
      </w:r>
      <w:r w:rsidR="0073483D" w:rsidRPr="00DB4141">
        <w:rPr>
          <w:rFonts w:eastAsiaTheme="minorEastAsia" w:hint="eastAsia"/>
          <w:color w:val="000000" w:themeColor="text1"/>
          <w:spacing w:val="2"/>
          <w:sz w:val="24"/>
          <w:szCs w:val="24"/>
        </w:rPr>
        <w:t xml:space="preserve"> MEPPOT </w:t>
      </w:r>
      <w:r w:rsidR="0073483D" w:rsidRPr="00DB4141">
        <w:rPr>
          <w:rFonts w:eastAsiaTheme="minorEastAsia" w:hint="eastAsia"/>
          <w:color w:val="000000" w:themeColor="text1"/>
          <w:spacing w:val="2"/>
          <w:sz w:val="24"/>
          <w:szCs w:val="24"/>
        </w:rPr>
        <w:t>团队作为单细胞“指纹”成像分子探针构建的基础</w:t>
      </w:r>
      <w:r w:rsidRPr="00DB4141">
        <w:rPr>
          <w:rFonts w:eastAsiaTheme="minorEastAsia" w:hint="eastAsia"/>
          <w:color w:val="000000" w:themeColor="text1"/>
          <w:spacing w:val="2"/>
          <w:sz w:val="24"/>
          <w:szCs w:val="24"/>
        </w:rPr>
        <w:t>。</w:t>
      </w:r>
      <w:r w:rsidRPr="00DB4141">
        <w:rPr>
          <w:rFonts w:eastAsiaTheme="minorEastAsia" w:hint="eastAsia"/>
          <w:color w:val="000000" w:themeColor="text1"/>
          <w:spacing w:val="2"/>
          <w:sz w:val="24"/>
          <w:szCs w:val="24"/>
        </w:rPr>
        <w:t xml:space="preserve"> </w:t>
      </w:r>
    </w:p>
    <w:p w14:paraId="67D8D00D" w14:textId="77777777" w:rsidR="002B6662" w:rsidRPr="00DB4141" w:rsidRDefault="002B6662" w:rsidP="002B6662">
      <w:pPr>
        <w:spacing w:line="360" w:lineRule="auto"/>
        <w:ind w:firstLineChars="200" w:firstLine="488"/>
        <w:rPr>
          <w:rFonts w:eastAsiaTheme="minorEastAsia"/>
          <w:color w:val="000000" w:themeColor="text1"/>
          <w:spacing w:val="2"/>
          <w:sz w:val="24"/>
          <w:szCs w:val="24"/>
        </w:rPr>
      </w:pPr>
      <w:r w:rsidRPr="00DB4141">
        <w:rPr>
          <w:rFonts w:eastAsiaTheme="minorEastAsia" w:hint="eastAsia"/>
          <w:color w:val="000000" w:themeColor="text1"/>
          <w:spacing w:val="2"/>
          <w:sz w:val="24"/>
          <w:szCs w:val="24"/>
        </w:rPr>
        <w:t>2</w:t>
      </w:r>
      <w:r w:rsidRPr="00DB4141">
        <w:rPr>
          <w:rFonts w:eastAsiaTheme="minorEastAsia" w:hint="eastAsia"/>
          <w:color w:val="000000" w:themeColor="text1"/>
          <w:spacing w:val="2"/>
          <w:sz w:val="24"/>
          <w:szCs w:val="24"/>
        </w:rPr>
        <w:t>）构建了肿瘤药物靶向系统高效输送与分子成像新方法：发现了药物靶向递送系统中介孔硅孔隙亲水性对载药率限制的固有缺陷，设计了特殊的“二亚胺原位骨架生长”药物多模态可视化输送新方法，发现了该方法能有效分散介孔硅中二亚胺荧光淬灭效应，在恢复近红外荧光信号的同时，“二氧化硅壳屏蔽效应”放大了二亚胺光声信号的机理；构建了半导体聚合物刷锚定</w:t>
      </w:r>
      <w:r w:rsidRPr="00DB4141">
        <w:rPr>
          <w:rFonts w:eastAsiaTheme="minorEastAsia" w:hint="eastAsia"/>
          <w:color w:val="000000" w:themeColor="text1"/>
          <w:spacing w:val="2"/>
          <w:sz w:val="24"/>
          <w:szCs w:val="24"/>
        </w:rPr>
        <w:t xml:space="preserve"> pH/GSH </w:t>
      </w:r>
      <w:r w:rsidRPr="00DB4141">
        <w:rPr>
          <w:rFonts w:eastAsiaTheme="minorEastAsia" w:hint="eastAsia"/>
          <w:color w:val="000000" w:themeColor="text1"/>
          <w:spacing w:val="2"/>
          <w:sz w:val="24"/>
          <w:szCs w:val="24"/>
        </w:rPr>
        <w:t>智能化响应药物输送系统，为体内抗肿瘤药物稳定输送、定量监测提供了新思路。被韩国科学院院士</w:t>
      </w:r>
      <w:r w:rsidRPr="00DB4141">
        <w:rPr>
          <w:rFonts w:eastAsiaTheme="minorEastAsia" w:hint="eastAsia"/>
          <w:color w:val="000000" w:themeColor="text1"/>
          <w:spacing w:val="2"/>
          <w:sz w:val="24"/>
          <w:szCs w:val="24"/>
        </w:rPr>
        <w:t xml:space="preserve"> Kim, Jong Seung </w:t>
      </w:r>
      <w:r w:rsidRPr="00DB4141">
        <w:rPr>
          <w:rFonts w:eastAsiaTheme="minorEastAsia" w:hint="eastAsia"/>
          <w:color w:val="000000" w:themeColor="text1"/>
          <w:spacing w:val="2"/>
          <w:sz w:val="24"/>
          <w:szCs w:val="24"/>
        </w:rPr>
        <w:t>作为酸激活智能组装药物及输送的模型基础。</w:t>
      </w:r>
    </w:p>
    <w:p w14:paraId="03B279B6" w14:textId="77777777" w:rsidR="002B6662" w:rsidRPr="00DB4141" w:rsidRDefault="002B6662" w:rsidP="002B6662">
      <w:pPr>
        <w:spacing w:line="360" w:lineRule="auto"/>
        <w:ind w:firstLineChars="200" w:firstLine="488"/>
        <w:rPr>
          <w:rFonts w:eastAsiaTheme="minorEastAsia"/>
          <w:color w:val="000000" w:themeColor="text1"/>
          <w:spacing w:val="2"/>
          <w:sz w:val="24"/>
          <w:szCs w:val="24"/>
        </w:rPr>
      </w:pPr>
      <w:r w:rsidRPr="00DB4141">
        <w:rPr>
          <w:rFonts w:eastAsiaTheme="minorEastAsia" w:hint="eastAsia"/>
          <w:color w:val="000000" w:themeColor="text1"/>
          <w:spacing w:val="2"/>
          <w:sz w:val="24"/>
          <w:szCs w:val="24"/>
        </w:rPr>
        <w:t>3</w:t>
      </w:r>
      <w:r w:rsidRPr="00DB4141">
        <w:rPr>
          <w:rFonts w:eastAsiaTheme="minorEastAsia" w:hint="eastAsia"/>
          <w:color w:val="000000" w:themeColor="text1"/>
          <w:spacing w:val="2"/>
          <w:sz w:val="24"/>
          <w:szCs w:val="24"/>
        </w:rPr>
        <w:t>）发展了肿瘤内信号分子及分子事件高效识别与响应新策略：发现热敏聚合物提高药物负载能力的同时，出现相分离触发药物释放的机制，为解决药物瘤内释放提供了新策略。发现了孤对电子可充当小半导体分子受体的电子供体，揭示了肿瘤信号分子响应导致小半导体分子光吸收红移的机制，开发了激光响应半金属锑肿瘤高效诊疗新方法，为瘤内信号分子识别及分子事件响应提供了新策略。被中科院黄维院士充分肯定并评价为高效光热诊疗新策略。</w:t>
      </w:r>
      <w:r w:rsidRPr="00DB4141">
        <w:rPr>
          <w:rFonts w:eastAsiaTheme="minorEastAsia" w:hint="eastAsia"/>
          <w:color w:val="000000" w:themeColor="text1"/>
          <w:spacing w:val="2"/>
          <w:sz w:val="24"/>
          <w:szCs w:val="24"/>
        </w:rPr>
        <w:t xml:space="preserve"> </w:t>
      </w:r>
    </w:p>
    <w:p w14:paraId="55C73BB6" w14:textId="1D334682" w:rsidR="002B6662" w:rsidRPr="00DB4141" w:rsidRDefault="002B6662" w:rsidP="002B6662">
      <w:pPr>
        <w:spacing w:line="360" w:lineRule="auto"/>
        <w:ind w:firstLineChars="200" w:firstLine="488"/>
        <w:rPr>
          <w:rFonts w:eastAsiaTheme="minorEastAsia"/>
          <w:color w:val="000000" w:themeColor="text1"/>
          <w:spacing w:val="2"/>
          <w:sz w:val="24"/>
          <w:szCs w:val="24"/>
        </w:rPr>
      </w:pPr>
      <w:r w:rsidRPr="00DB4141">
        <w:rPr>
          <w:rFonts w:eastAsiaTheme="minorEastAsia" w:hint="eastAsia"/>
          <w:color w:val="000000" w:themeColor="text1"/>
          <w:spacing w:val="2"/>
          <w:sz w:val="24"/>
          <w:szCs w:val="24"/>
        </w:rPr>
        <w:t>8</w:t>
      </w:r>
      <w:r w:rsidRPr="00DB4141">
        <w:rPr>
          <w:rFonts w:eastAsiaTheme="minorEastAsia" w:hint="eastAsia"/>
          <w:color w:val="000000" w:themeColor="text1"/>
          <w:spacing w:val="2"/>
          <w:sz w:val="24"/>
          <w:szCs w:val="24"/>
        </w:rPr>
        <w:t>篇代表作均发表在生物医学顶级期刊，其中</w:t>
      </w:r>
      <w:r w:rsidR="007E560B" w:rsidRPr="00DB4141">
        <w:rPr>
          <w:rFonts w:eastAsiaTheme="minorEastAsia" w:hint="eastAsia"/>
          <w:color w:val="000000" w:themeColor="text1"/>
          <w:spacing w:val="2"/>
          <w:sz w:val="24"/>
          <w:szCs w:val="24"/>
        </w:rPr>
        <w:t>J Am Chem Soc 1</w:t>
      </w:r>
      <w:r w:rsidR="007E560B" w:rsidRPr="00DB4141">
        <w:rPr>
          <w:rFonts w:eastAsiaTheme="minorEastAsia" w:hint="eastAsia"/>
          <w:color w:val="000000" w:themeColor="text1"/>
          <w:spacing w:val="2"/>
          <w:sz w:val="24"/>
          <w:szCs w:val="24"/>
        </w:rPr>
        <w:t>篇、</w:t>
      </w:r>
      <w:r w:rsidR="007E560B" w:rsidRPr="00DB4141">
        <w:rPr>
          <w:rFonts w:eastAsiaTheme="minorEastAsia" w:hint="eastAsia"/>
          <w:color w:val="000000" w:themeColor="text1"/>
          <w:spacing w:val="2"/>
          <w:sz w:val="24"/>
          <w:szCs w:val="24"/>
        </w:rPr>
        <w:t>Angew Chem Int Ed Engl 1</w:t>
      </w:r>
      <w:r w:rsidR="007E560B" w:rsidRPr="00DB4141">
        <w:rPr>
          <w:rFonts w:eastAsiaTheme="minorEastAsia" w:hint="eastAsia"/>
          <w:color w:val="000000" w:themeColor="text1"/>
          <w:spacing w:val="2"/>
          <w:sz w:val="24"/>
          <w:szCs w:val="24"/>
        </w:rPr>
        <w:t>篇、</w:t>
      </w:r>
      <w:r w:rsidR="007E560B" w:rsidRPr="00DB4141">
        <w:rPr>
          <w:rFonts w:eastAsiaTheme="minorEastAsia" w:hint="eastAsia"/>
          <w:color w:val="000000" w:themeColor="text1"/>
          <w:spacing w:val="2"/>
          <w:sz w:val="24"/>
          <w:szCs w:val="24"/>
        </w:rPr>
        <w:t>Biomaterials 1</w:t>
      </w:r>
      <w:r w:rsidR="007E560B" w:rsidRPr="00DB4141">
        <w:rPr>
          <w:rFonts w:eastAsiaTheme="minorEastAsia" w:hint="eastAsia"/>
          <w:color w:val="000000" w:themeColor="text1"/>
          <w:spacing w:val="2"/>
          <w:sz w:val="24"/>
          <w:szCs w:val="24"/>
        </w:rPr>
        <w:t>篇、</w:t>
      </w:r>
      <w:r w:rsidR="007E560B" w:rsidRPr="00DB4141">
        <w:rPr>
          <w:rFonts w:eastAsiaTheme="minorEastAsia" w:hint="eastAsia"/>
          <w:color w:val="000000" w:themeColor="text1"/>
          <w:spacing w:val="2"/>
          <w:sz w:val="24"/>
          <w:szCs w:val="24"/>
        </w:rPr>
        <w:t>ACS Nano 1</w:t>
      </w:r>
      <w:r w:rsidR="007E560B" w:rsidRPr="00DB4141">
        <w:rPr>
          <w:rFonts w:eastAsiaTheme="minorEastAsia" w:hint="eastAsia"/>
          <w:color w:val="000000" w:themeColor="text1"/>
          <w:spacing w:val="2"/>
          <w:sz w:val="24"/>
          <w:szCs w:val="24"/>
        </w:rPr>
        <w:t>篇，</w:t>
      </w:r>
      <w:r w:rsidR="007E560B" w:rsidRPr="00DB4141">
        <w:rPr>
          <w:rFonts w:eastAsiaTheme="minorEastAsia" w:hint="eastAsia"/>
          <w:color w:val="000000" w:themeColor="text1"/>
          <w:spacing w:val="2"/>
          <w:sz w:val="24"/>
          <w:szCs w:val="24"/>
        </w:rPr>
        <w:t>Small 1</w:t>
      </w:r>
      <w:r w:rsidR="007E560B" w:rsidRPr="00DB4141">
        <w:rPr>
          <w:rFonts w:eastAsiaTheme="minorEastAsia" w:hint="eastAsia"/>
          <w:color w:val="000000" w:themeColor="text1"/>
          <w:spacing w:val="2"/>
          <w:sz w:val="24"/>
          <w:szCs w:val="24"/>
        </w:rPr>
        <w:t>篇，</w:t>
      </w:r>
      <w:r w:rsidR="007E560B" w:rsidRPr="00DB4141">
        <w:rPr>
          <w:rFonts w:eastAsiaTheme="minorEastAsia" w:hint="eastAsia"/>
          <w:color w:val="000000" w:themeColor="text1"/>
          <w:spacing w:val="2"/>
          <w:sz w:val="24"/>
          <w:szCs w:val="24"/>
        </w:rPr>
        <w:t xml:space="preserve"> Theranostics 1</w:t>
      </w:r>
      <w:r w:rsidR="007E560B" w:rsidRPr="00DB4141">
        <w:rPr>
          <w:rFonts w:eastAsiaTheme="minorEastAsia" w:hint="eastAsia"/>
          <w:color w:val="000000" w:themeColor="text1"/>
          <w:spacing w:val="2"/>
          <w:sz w:val="24"/>
          <w:szCs w:val="24"/>
        </w:rPr>
        <w:t>篇、</w:t>
      </w:r>
      <w:r w:rsidR="007E560B" w:rsidRPr="00DB4141">
        <w:rPr>
          <w:rFonts w:eastAsiaTheme="minorEastAsia" w:hint="eastAsia"/>
          <w:color w:val="000000" w:themeColor="text1"/>
          <w:spacing w:val="2"/>
          <w:sz w:val="24"/>
          <w:szCs w:val="24"/>
        </w:rPr>
        <w:t>Nanoscale 1</w:t>
      </w:r>
      <w:r w:rsidR="007E560B" w:rsidRPr="00DB4141">
        <w:rPr>
          <w:rFonts w:eastAsiaTheme="minorEastAsia" w:hint="eastAsia"/>
          <w:color w:val="000000" w:themeColor="text1"/>
          <w:spacing w:val="2"/>
          <w:sz w:val="24"/>
          <w:szCs w:val="24"/>
        </w:rPr>
        <w:t>，</w:t>
      </w:r>
      <w:r w:rsidR="007E560B" w:rsidRPr="00DB4141">
        <w:rPr>
          <w:rFonts w:eastAsiaTheme="minorEastAsia" w:hint="eastAsia"/>
          <w:color w:val="000000" w:themeColor="text1"/>
          <w:spacing w:val="2"/>
          <w:sz w:val="24"/>
          <w:szCs w:val="24"/>
        </w:rPr>
        <w:t>Anal Chem 1</w:t>
      </w:r>
      <w:r w:rsidR="007E560B" w:rsidRPr="00DB4141">
        <w:rPr>
          <w:rFonts w:eastAsiaTheme="minorEastAsia" w:hint="eastAsia"/>
          <w:color w:val="000000" w:themeColor="text1"/>
          <w:spacing w:val="2"/>
          <w:sz w:val="24"/>
          <w:szCs w:val="24"/>
        </w:rPr>
        <w:t>篇；</w:t>
      </w:r>
      <w:r w:rsidR="007E560B" w:rsidRPr="00DB4141">
        <w:rPr>
          <w:rFonts w:eastAsiaTheme="minorEastAsia" w:hint="eastAsia"/>
          <w:color w:val="000000" w:themeColor="text1"/>
          <w:spacing w:val="2"/>
          <w:sz w:val="24"/>
          <w:szCs w:val="24"/>
        </w:rPr>
        <w:t>IF</w:t>
      </w:r>
      <w:r w:rsidR="007E560B" w:rsidRPr="00DB4141">
        <w:rPr>
          <w:rFonts w:eastAsiaTheme="minorEastAsia" w:hint="eastAsia"/>
          <w:color w:val="000000" w:themeColor="text1"/>
          <w:spacing w:val="2"/>
          <w:sz w:val="24"/>
          <w:szCs w:val="24"/>
        </w:rPr>
        <w:t>之和为</w:t>
      </w:r>
      <w:r w:rsidR="007E560B" w:rsidRPr="00DB4141">
        <w:rPr>
          <w:rFonts w:eastAsiaTheme="minorEastAsia" w:hint="eastAsia"/>
          <w:color w:val="000000" w:themeColor="text1"/>
          <w:spacing w:val="2"/>
          <w:sz w:val="24"/>
          <w:szCs w:val="24"/>
        </w:rPr>
        <w:t>98.728</w:t>
      </w:r>
      <w:r w:rsidR="007E560B" w:rsidRPr="00DB4141">
        <w:rPr>
          <w:rFonts w:eastAsiaTheme="minorEastAsia" w:hint="eastAsia"/>
          <w:color w:val="000000" w:themeColor="text1"/>
          <w:spacing w:val="2"/>
          <w:sz w:val="24"/>
          <w:szCs w:val="24"/>
        </w:rPr>
        <w:t>，</w:t>
      </w:r>
      <w:r w:rsidR="007E560B" w:rsidRPr="00DB4141">
        <w:rPr>
          <w:rFonts w:eastAsiaTheme="minorEastAsia" w:hint="eastAsia"/>
          <w:color w:val="000000" w:themeColor="text1"/>
          <w:spacing w:val="2"/>
          <w:sz w:val="24"/>
          <w:szCs w:val="24"/>
        </w:rPr>
        <w:t>SCI</w:t>
      </w:r>
      <w:r w:rsidR="007E560B" w:rsidRPr="00DB4141">
        <w:rPr>
          <w:rFonts w:eastAsiaTheme="minorEastAsia" w:hint="eastAsia"/>
          <w:color w:val="000000" w:themeColor="text1"/>
          <w:spacing w:val="2"/>
          <w:sz w:val="24"/>
          <w:szCs w:val="24"/>
        </w:rPr>
        <w:t>他引</w:t>
      </w:r>
      <w:r w:rsidR="007E560B" w:rsidRPr="00DB4141">
        <w:rPr>
          <w:rFonts w:eastAsiaTheme="minorEastAsia" w:hint="eastAsia"/>
          <w:color w:val="000000" w:themeColor="text1"/>
          <w:spacing w:val="2"/>
          <w:sz w:val="24"/>
          <w:szCs w:val="24"/>
        </w:rPr>
        <w:t>351</w:t>
      </w:r>
      <w:r w:rsidR="007E560B" w:rsidRPr="00DB4141">
        <w:rPr>
          <w:rFonts w:eastAsiaTheme="minorEastAsia" w:hint="eastAsia"/>
          <w:color w:val="000000" w:themeColor="text1"/>
          <w:spacing w:val="2"/>
          <w:sz w:val="24"/>
          <w:szCs w:val="24"/>
        </w:rPr>
        <w:t>次</w:t>
      </w:r>
      <w:r w:rsidRPr="00DB4141">
        <w:rPr>
          <w:rFonts w:eastAsiaTheme="minorEastAsia" w:hint="eastAsia"/>
          <w:color w:val="000000" w:themeColor="text1"/>
          <w:spacing w:val="2"/>
          <w:sz w:val="24"/>
          <w:szCs w:val="24"/>
        </w:rPr>
        <w:t>，单篇最高他引</w:t>
      </w:r>
      <w:r w:rsidRPr="00DB4141">
        <w:rPr>
          <w:rFonts w:eastAsiaTheme="minorEastAsia" w:hint="eastAsia"/>
          <w:color w:val="000000" w:themeColor="text1"/>
          <w:spacing w:val="2"/>
          <w:sz w:val="24"/>
          <w:szCs w:val="24"/>
        </w:rPr>
        <w:t>71</w:t>
      </w:r>
      <w:r w:rsidRPr="00DB4141">
        <w:rPr>
          <w:rFonts w:eastAsiaTheme="minorEastAsia" w:hint="eastAsia"/>
          <w:color w:val="000000" w:themeColor="text1"/>
          <w:spacing w:val="2"/>
          <w:sz w:val="24"/>
          <w:szCs w:val="24"/>
        </w:rPr>
        <w:t>次。研究成果受到中国科学院谭蔚泓院士、中国工程院李景虹院士、美国工程院</w:t>
      </w:r>
      <w:r w:rsidRPr="00DB4141">
        <w:rPr>
          <w:rFonts w:eastAsiaTheme="minorEastAsia" w:hint="eastAsia"/>
          <w:color w:val="000000" w:themeColor="text1"/>
          <w:spacing w:val="2"/>
          <w:sz w:val="24"/>
          <w:szCs w:val="24"/>
        </w:rPr>
        <w:t xml:space="preserve"> Priyabrata Mukherjee </w:t>
      </w:r>
      <w:r w:rsidRPr="00DB4141">
        <w:rPr>
          <w:rFonts w:eastAsiaTheme="minorEastAsia" w:hint="eastAsia"/>
          <w:color w:val="000000" w:themeColor="text1"/>
          <w:spacing w:val="2"/>
          <w:sz w:val="24"/>
          <w:szCs w:val="24"/>
        </w:rPr>
        <w:t>院士等</w:t>
      </w:r>
      <w:r w:rsidRPr="00DB4141">
        <w:rPr>
          <w:rFonts w:eastAsiaTheme="minorEastAsia" w:hint="eastAsia"/>
          <w:color w:val="000000" w:themeColor="text1"/>
          <w:spacing w:val="2"/>
          <w:sz w:val="24"/>
          <w:szCs w:val="24"/>
        </w:rPr>
        <w:t>60</w:t>
      </w:r>
      <w:r w:rsidRPr="00DB4141">
        <w:rPr>
          <w:rFonts w:eastAsiaTheme="minorEastAsia" w:hint="eastAsia"/>
          <w:color w:val="000000" w:themeColor="text1"/>
          <w:spacing w:val="2"/>
          <w:sz w:val="24"/>
          <w:szCs w:val="24"/>
        </w:rPr>
        <w:t>余位知名专家正面引用和高度评价。通过本项目的实施，第一完成人入选湖南省科技创新领军人</w:t>
      </w:r>
      <w:r w:rsidRPr="00DB4141">
        <w:rPr>
          <w:rFonts w:eastAsiaTheme="minorEastAsia" w:hint="eastAsia"/>
          <w:color w:val="000000" w:themeColor="text1"/>
          <w:spacing w:val="2"/>
          <w:sz w:val="24"/>
          <w:szCs w:val="24"/>
        </w:rPr>
        <w:lastRenderedPageBreak/>
        <w:t>才，第二、</w:t>
      </w:r>
      <w:r w:rsidRPr="00DB4141">
        <w:rPr>
          <w:rFonts w:eastAsiaTheme="minorEastAsia" w:hint="eastAsia"/>
          <w:color w:val="000000" w:themeColor="text1"/>
          <w:spacing w:val="2"/>
          <w:sz w:val="24"/>
          <w:szCs w:val="24"/>
        </w:rPr>
        <w:t xml:space="preserve"> </w:t>
      </w:r>
      <w:r w:rsidRPr="00DB4141">
        <w:rPr>
          <w:rFonts w:eastAsiaTheme="minorEastAsia" w:hint="eastAsia"/>
          <w:color w:val="000000" w:themeColor="text1"/>
          <w:spacing w:val="2"/>
          <w:sz w:val="24"/>
          <w:szCs w:val="24"/>
        </w:rPr>
        <w:t>第四完成人入选国家“四青”人才。</w:t>
      </w:r>
    </w:p>
    <w:p w14:paraId="14B48B0F" w14:textId="22886FFA" w:rsidR="00EE59CB" w:rsidRPr="00DB4141" w:rsidRDefault="00EE59CB" w:rsidP="00107D2F">
      <w:pPr>
        <w:spacing w:line="360" w:lineRule="auto"/>
        <w:ind w:firstLineChars="200" w:firstLine="488"/>
        <w:rPr>
          <w:rFonts w:eastAsiaTheme="minorEastAsia"/>
          <w:color w:val="000000" w:themeColor="text1"/>
          <w:spacing w:val="2"/>
          <w:sz w:val="24"/>
          <w:szCs w:val="24"/>
        </w:rPr>
      </w:pPr>
      <w:r w:rsidRPr="00DB4141">
        <w:rPr>
          <w:rFonts w:eastAsiaTheme="minorEastAsia"/>
          <w:color w:val="000000" w:themeColor="text1"/>
          <w:spacing w:val="2"/>
          <w:sz w:val="24"/>
          <w:szCs w:val="24"/>
        </w:rPr>
        <w:t>6.</w:t>
      </w:r>
      <w:r w:rsidRPr="00DB4141">
        <w:rPr>
          <w:rFonts w:eastAsiaTheme="minorEastAsia"/>
          <w:color w:val="000000" w:themeColor="text1"/>
          <w:spacing w:val="2"/>
          <w:sz w:val="24"/>
          <w:szCs w:val="24"/>
        </w:rPr>
        <w:t>知识产权证明目录</w:t>
      </w:r>
    </w:p>
    <w:tbl>
      <w:tblPr>
        <w:tblStyle w:val="afc"/>
        <w:tblW w:w="0" w:type="auto"/>
        <w:tblLayout w:type="fixed"/>
        <w:tblLook w:val="04A0" w:firstRow="1" w:lastRow="0" w:firstColumn="1" w:lastColumn="0" w:noHBand="0" w:noVBand="1"/>
      </w:tblPr>
      <w:tblGrid>
        <w:gridCol w:w="948"/>
        <w:gridCol w:w="949"/>
        <w:gridCol w:w="949"/>
        <w:gridCol w:w="948"/>
        <w:gridCol w:w="709"/>
        <w:gridCol w:w="2693"/>
        <w:gridCol w:w="1326"/>
      </w:tblGrid>
      <w:tr w:rsidR="00DB4141" w:rsidRPr="00DB4141" w14:paraId="697EAEC7" w14:textId="77777777" w:rsidTr="008119C9">
        <w:tc>
          <w:tcPr>
            <w:tcW w:w="948" w:type="dxa"/>
          </w:tcPr>
          <w:p w14:paraId="535DCB38" w14:textId="1108ECD6" w:rsidR="00A73C3C" w:rsidRPr="00DB4141" w:rsidRDefault="00A73C3C" w:rsidP="00107D2F">
            <w:pPr>
              <w:spacing w:line="360" w:lineRule="auto"/>
              <w:rPr>
                <w:rFonts w:eastAsiaTheme="minorEastAsia"/>
                <w:color w:val="000000" w:themeColor="text1"/>
                <w:spacing w:val="2"/>
                <w:sz w:val="24"/>
                <w:szCs w:val="24"/>
              </w:rPr>
            </w:pPr>
            <w:r w:rsidRPr="00DB4141">
              <w:rPr>
                <w:rFonts w:eastAsiaTheme="minorEastAsia" w:hint="eastAsia"/>
                <w:color w:val="000000" w:themeColor="text1"/>
                <w:spacing w:val="2"/>
                <w:sz w:val="24"/>
                <w:szCs w:val="24"/>
              </w:rPr>
              <w:t>序号</w:t>
            </w:r>
          </w:p>
        </w:tc>
        <w:tc>
          <w:tcPr>
            <w:tcW w:w="949" w:type="dxa"/>
          </w:tcPr>
          <w:p w14:paraId="504A0294" w14:textId="1A9761FD" w:rsidR="00A73C3C" w:rsidRPr="00DB4141" w:rsidRDefault="00A73C3C" w:rsidP="00107D2F">
            <w:pPr>
              <w:spacing w:line="360" w:lineRule="auto"/>
              <w:rPr>
                <w:rFonts w:eastAsiaTheme="minorEastAsia"/>
                <w:color w:val="000000" w:themeColor="text1"/>
                <w:spacing w:val="2"/>
                <w:sz w:val="24"/>
                <w:szCs w:val="24"/>
              </w:rPr>
            </w:pPr>
            <w:r w:rsidRPr="00DB4141">
              <w:rPr>
                <w:rFonts w:eastAsiaTheme="minorEastAsia" w:hint="eastAsia"/>
                <w:color w:val="000000" w:themeColor="text1"/>
                <w:spacing w:val="2"/>
                <w:sz w:val="24"/>
                <w:szCs w:val="24"/>
              </w:rPr>
              <w:t>类别</w:t>
            </w:r>
          </w:p>
        </w:tc>
        <w:tc>
          <w:tcPr>
            <w:tcW w:w="949" w:type="dxa"/>
          </w:tcPr>
          <w:p w14:paraId="4251BC6F" w14:textId="7F1D2741" w:rsidR="00A73C3C" w:rsidRPr="00DB4141" w:rsidRDefault="00A73C3C" w:rsidP="00107D2F">
            <w:pPr>
              <w:spacing w:line="360" w:lineRule="auto"/>
              <w:rPr>
                <w:rFonts w:eastAsiaTheme="minorEastAsia"/>
                <w:color w:val="000000" w:themeColor="text1"/>
                <w:spacing w:val="2"/>
                <w:sz w:val="24"/>
                <w:szCs w:val="24"/>
              </w:rPr>
            </w:pPr>
            <w:r w:rsidRPr="00DB4141">
              <w:rPr>
                <w:rFonts w:eastAsiaTheme="minorEastAsia" w:hint="eastAsia"/>
                <w:color w:val="000000" w:themeColor="text1"/>
                <w:spacing w:val="2"/>
                <w:sz w:val="24"/>
                <w:szCs w:val="24"/>
              </w:rPr>
              <w:t>国别</w:t>
            </w:r>
          </w:p>
        </w:tc>
        <w:tc>
          <w:tcPr>
            <w:tcW w:w="948" w:type="dxa"/>
          </w:tcPr>
          <w:p w14:paraId="54B6D1E7" w14:textId="0573374B" w:rsidR="00A73C3C" w:rsidRPr="00DB4141" w:rsidRDefault="00A73C3C" w:rsidP="00107D2F">
            <w:pPr>
              <w:spacing w:line="360" w:lineRule="auto"/>
              <w:rPr>
                <w:rFonts w:eastAsiaTheme="minorEastAsia"/>
                <w:color w:val="000000" w:themeColor="text1"/>
                <w:spacing w:val="2"/>
                <w:sz w:val="24"/>
                <w:szCs w:val="24"/>
              </w:rPr>
            </w:pPr>
            <w:r w:rsidRPr="00DB4141">
              <w:rPr>
                <w:rFonts w:eastAsiaTheme="minorEastAsia" w:hint="eastAsia"/>
                <w:color w:val="000000" w:themeColor="text1"/>
                <w:spacing w:val="2"/>
                <w:sz w:val="24"/>
                <w:szCs w:val="24"/>
              </w:rPr>
              <w:t>授权号</w:t>
            </w:r>
          </w:p>
        </w:tc>
        <w:tc>
          <w:tcPr>
            <w:tcW w:w="709" w:type="dxa"/>
          </w:tcPr>
          <w:p w14:paraId="4C5D1554" w14:textId="372F0F28" w:rsidR="00A73C3C" w:rsidRPr="00DB4141" w:rsidRDefault="00A73C3C" w:rsidP="00A73C3C">
            <w:pPr>
              <w:spacing w:line="360" w:lineRule="auto"/>
              <w:rPr>
                <w:rFonts w:eastAsiaTheme="minorEastAsia"/>
                <w:color w:val="000000" w:themeColor="text1"/>
                <w:spacing w:val="2"/>
                <w:sz w:val="24"/>
                <w:szCs w:val="24"/>
              </w:rPr>
            </w:pPr>
            <w:r w:rsidRPr="00DB4141">
              <w:rPr>
                <w:rFonts w:eastAsiaTheme="minorEastAsia" w:hint="eastAsia"/>
                <w:color w:val="000000" w:themeColor="text1"/>
                <w:spacing w:val="2"/>
                <w:sz w:val="24"/>
                <w:szCs w:val="24"/>
              </w:rPr>
              <w:t>授权</w:t>
            </w:r>
          </w:p>
          <w:p w14:paraId="049F741F" w14:textId="2A0817CD" w:rsidR="00A73C3C" w:rsidRPr="00DB4141" w:rsidRDefault="00A73C3C" w:rsidP="00A73C3C">
            <w:pPr>
              <w:spacing w:line="360" w:lineRule="auto"/>
              <w:rPr>
                <w:rFonts w:eastAsiaTheme="minorEastAsia"/>
                <w:color w:val="000000" w:themeColor="text1"/>
                <w:spacing w:val="2"/>
                <w:sz w:val="24"/>
                <w:szCs w:val="24"/>
              </w:rPr>
            </w:pPr>
            <w:r w:rsidRPr="00DB4141">
              <w:rPr>
                <w:rFonts w:eastAsiaTheme="minorEastAsia" w:hint="eastAsia"/>
                <w:color w:val="000000" w:themeColor="text1"/>
                <w:spacing w:val="2"/>
                <w:sz w:val="24"/>
                <w:szCs w:val="24"/>
              </w:rPr>
              <w:t>时间</w:t>
            </w:r>
          </w:p>
        </w:tc>
        <w:tc>
          <w:tcPr>
            <w:tcW w:w="2693" w:type="dxa"/>
          </w:tcPr>
          <w:p w14:paraId="6DFA8543" w14:textId="506AC754" w:rsidR="00A73C3C" w:rsidRPr="00DB4141" w:rsidRDefault="00A73C3C" w:rsidP="00107D2F">
            <w:pPr>
              <w:spacing w:line="360" w:lineRule="auto"/>
              <w:rPr>
                <w:rFonts w:eastAsiaTheme="minorEastAsia"/>
                <w:color w:val="000000" w:themeColor="text1"/>
                <w:spacing w:val="2"/>
                <w:sz w:val="24"/>
                <w:szCs w:val="24"/>
              </w:rPr>
            </w:pPr>
            <w:r w:rsidRPr="00DB4141">
              <w:rPr>
                <w:rFonts w:eastAsiaTheme="minorEastAsia" w:hint="eastAsia"/>
                <w:color w:val="000000" w:themeColor="text1"/>
                <w:spacing w:val="2"/>
                <w:sz w:val="24"/>
                <w:szCs w:val="24"/>
              </w:rPr>
              <w:t>知识产权具体名称</w:t>
            </w:r>
          </w:p>
        </w:tc>
        <w:tc>
          <w:tcPr>
            <w:tcW w:w="1326" w:type="dxa"/>
          </w:tcPr>
          <w:p w14:paraId="74367DA2" w14:textId="65EC4D22" w:rsidR="00A73C3C" w:rsidRPr="00DB4141" w:rsidRDefault="00A73C3C" w:rsidP="00107D2F">
            <w:pPr>
              <w:spacing w:line="360" w:lineRule="auto"/>
              <w:rPr>
                <w:rFonts w:eastAsiaTheme="minorEastAsia"/>
                <w:color w:val="000000" w:themeColor="text1"/>
                <w:spacing w:val="2"/>
                <w:sz w:val="24"/>
                <w:szCs w:val="24"/>
              </w:rPr>
            </w:pPr>
            <w:r w:rsidRPr="00DB4141">
              <w:rPr>
                <w:rFonts w:eastAsiaTheme="minorEastAsia" w:hint="eastAsia"/>
                <w:color w:val="000000" w:themeColor="text1"/>
                <w:spacing w:val="2"/>
                <w:sz w:val="24"/>
                <w:szCs w:val="24"/>
              </w:rPr>
              <w:t>发明人</w:t>
            </w:r>
          </w:p>
        </w:tc>
      </w:tr>
      <w:tr w:rsidR="00DB4141" w:rsidRPr="00DB4141" w14:paraId="5267558A" w14:textId="77777777" w:rsidTr="008119C9">
        <w:tc>
          <w:tcPr>
            <w:tcW w:w="948" w:type="dxa"/>
          </w:tcPr>
          <w:p w14:paraId="089C8854" w14:textId="10642EF1" w:rsidR="00A73C3C" w:rsidRPr="00DB4141" w:rsidRDefault="00A73C3C" w:rsidP="00A73C3C">
            <w:pPr>
              <w:spacing w:line="360" w:lineRule="auto"/>
              <w:jc w:val="center"/>
              <w:rPr>
                <w:rFonts w:eastAsiaTheme="minorEastAsia"/>
                <w:color w:val="000000" w:themeColor="text1"/>
                <w:spacing w:val="2"/>
                <w:sz w:val="24"/>
                <w:szCs w:val="24"/>
              </w:rPr>
            </w:pPr>
            <w:r w:rsidRPr="00DB4141">
              <w:rPr>
                <w:rFonts w:eastAsiaTheme="minorEastAsia" w:hint="eastAsia"/>
                <w:color w:val="000000" w:themeColor="text1"/>
                <w:spacing w:val="2"/>
                <w:sz w:val="24"/>
                <w:szCs w:val="24"/>
              </w:rPr>
              <w:t>1</w:t>
            </w:r>
          </w:p>
        </w:tc>
        <w:tc>
          <w:tcPr>
            <w:tcW w:w="949" w:type="dxa"/>
          </w:tcPr>
          <w:p w14:paraId="7826B669" w14:textId="58152F98" w:rsidR="00A73C3C" w:rsidRPr="00DB4141" w:rsidRDefault="00A73C3C" w:rsidP="00107D2F">
            <w:pPr>
              <w:spacing w:line="360" w:lineRule="auto"/>
              <w:rPr>
                <w:rFonts w:eastAsiaTheme="minorEastAsia"/>
                <w:color w:val="000000" w:themeColor="text1"/>
                <w:spacing w:val="2"/>
                <w:sz w:val="24"/>
                <w:szCs w:val="24"/>
              </w:rPr>
            </w:pPr>
            <w:r w:rsidRPr="00DB4141">
              <w:rPr>
                <w:rFonts w:eastAsiaTheme="minorEastAsia" w:hint="eastAsia"/>
                <w:color w:val="000000" w:themeColor="text1"/>
                <w:spacing w:val="2"/>
                <w:sz w:val="24"/>
                <w:szCs w:val="24"/>
              </w:rPr>
              <w:t>中国发明专利</w:t>
            </w:r>
          </w:p>
        </w:tc>
        <w:tc>
          <w:tcPr>
            <w:tcW w:w="949" w:type="dxa"/>
          </w:tcPr>
          <w:p w14:paraId="0030C752" w14:textId="7132F27F" w:rsidR="00A73C3C" w:rsidRPr="00DB4141" w:rsidRDefault="00A73C3C" w:rsidP="00107D2F">
            <w:pPr>
              <w:spacing w:line="360" w:lineRule="auto"/>
              <w:rPr>
                <w:rFonts w:eastAsiaTheme="minorEastAsia"/>
                <w:color w:val="000000" w:themeColor="text1"/>
                <w:spacing w:val="2"/>
                <w:sz w:val="24"/>
                <w:szCs w:val="24"/>
              </w:rPr>
            </w:pPr>
            <w:r w:rsidRPr="00DB4141">
              <w:rPr>
                <w:rFonts w:eastAsiaTheme="minorEastAsia" w:hint="eastAsia"/>
                <w:color w:val="000000" w:themeColor="text1"/>
                <w:spacing w:val="2"/>
                <w:sz w:val="24"/>
                <w:szCs w:val="24"/>
              </w:rPr>
              <w:t>中国</w:t>
            </w:r>
          </w:p>
        </w:tc>
        <w:tc>
          <w:tcPr>
            <w:tcW w:w="948" w:type="dxa"/>
          </w:tcPr>
          <w:p w14:paraId="6A5B3AED" w14:textId="417DD2B7" w:rsidR="00A73C3C" w:rsidRPr="00DB4141" w:rsidRDefault="00A73C3C" w:rsidP="00107D2F">
            <w:pPr>
              <w:spacing w:line="360" w:lineRule="auto"/>
              <w:rPr>
                <w:rFonts w:eastAsiaTheme="minorEastAsia"/>
                <w:color w:val="000000" w:themeColor="text1"/>
                <w:spacing w:val="2"/>
                <w:sz w:val="24"/>
                <w:szCs w:val="24"/>
              </w:rPr>
            </w:pPr>
            <w:r w:rsidRPr="00DB4141">
              <w:rPr>
                <w:rFonts w:eastAsiaTheme="minorEastAsia" w:hint="eastAsia"/>
                <w:color w:val="000000" w:themeColor="text1"/>
                <w:spacing w:val="2"/>
                <w:sz w:val="24"/>
                <w:szCs w:val="24"/>
              </w:rPr>
              <w:t>C</w:t>
            </w:r>
            <w:r w:rsidRPr="00DB4141">
              <w:rPr>
                <w:rFonts w:eastAsiaTheme="minorEastAsia"/>
                <w:color w:val="000000" w:themeColor="text1"/>
                <w:spacing w:val="2"/>
                <w:sz w:val="24"/>
                <w:szCs w:val="24"/>
              </w:rPr>
              <w:t>N113117095B</w:t>
            </w:r>
          </w:p>
        </w:tc>
        <w:tc>
          <w:tcPr>
            <w:tcW w:w="709" w:type="dxa"/>
          </w:tcPr>
          <w:p w14:paraId="48F08165" w14:textId="45CCC4EA" w:rsidR="00A73C3C" w:rsidRPr="00DB4141" w:rsidRDefault="00A73C3C" w:rsidP="00107D2F">
            <w:pPr>
              <w:spacing w:line="360" w:lineRule="auto"/>
              <w:rPr>
                <w:rFonts w:eastAsiaTheme="minorEastAsia"/>
                <w:color w:val="000000" w:themeColor="text1"/>
                <w:spacing w:val="2"/>
                <w:sz w:val="24"/>
                <w:szCs w:val="24"/>
              </w:rPr>
            </w:pPr>
            <w:r w:rsidRPr="00DB4141">
              <w:rPr>
                <w:rFonts w:eastAsiaTheme="minorEastAsia" w:hint="eastAsia"/>
                <w:color w:val="000000" w:themeColor="text1"/>
                <w:spacing w:val="2"/>
                <w:sz w:val="24"/>
                <w:szCs w:val="24"/>
              </w:rPr>
              <w:t>2</w:t>
            </w:r>
            <w:r w:rsidRPr="00DB4141">
              <w:rPr>
                <w:rFonts w:eastAsiaTheme="minorEastAsia"/>
                <w:color w:val="000000" w:themeColor="text1"/>
                <w:spacing w:val="2"/>
                <w:sz w:val="24"/>
                <w:szCs w:val="24"/>
              </w:rPr>
              <w:t>022.04.01</w:t>
            </w:r>
          </w:p>
        </w:tc>
        <w:tc>
          <w:tcPr>
            <w:tcW w:w="2693" w:type="dxa"/>
          </w:tcPr>
          <w:p w14:paraId="4DA0EC1D" w14:textId="3F2EFBDF" w:rsidR="00A73C3C" w:rsidRPr="00DB4141" w:rsidRDefault="00A73C3C" w:rsidP="00107D2F">
            <w:pPr>
              <w:spacing w:line="360" w:lineRule="auto"/>
              <w:rPr>
                <w:rFonts w:eastAsiaTheme="minorEastAsia"/>
                <w:color w:val="000000" w:themeColor="text1"/>
                <w:spacing w:val="2"/>
                <w:sz w:val="24"/>
                <w:szCs w:val="24"/>
              </w:rPr>
            </w:pPr>
            <w:r w:rsidRPr="00DB4141">
              <w:rPr>
                <w:rFonts w:eastAsiaTheme="minorEastAsia" w:hint="eastAsia"/>
                <w:color w:val="000000" w:themeColor="text1"/>
                <w:spacing w:val="2"/>
                <w:sz w:val="24"/>
                <w:szCs w:val="24"/>
              </w:rPr>
              <w:t>S</w:t>
            </w:r>
            <w:r w:rsidRPr="00DB4141">
              <w:rPr>
                <w:rFonts w:eastAsiaTheme="minorEastAsia"/>
                <w:color w:val="000000" w:themeColor="text1"/>
                <w:spacing w:val="2"/>
                <w:sz w:val="24"/>
                <w:szCs w:val="24"/>
              </w:rPr>
              <w:t>P-AgNPs</w:t>
            </w:r>
            <w:r w:rsidRPr="00DB4141">
              <w:rPr>
                <w:rFonts w:eastAsiaTheme="minorEastAsia" w:hint="eastAsia"/>
                <w:color w:val="000000" w:themeColor="text1"/>
                <w:spacing w:val="2"/>
                <w:sz w:val="24"/>
                <w:szCs w:val="24"/>
              </w:rPr>
              <w:t>纳米材料及</w:t>
            </w:r>
            <w:r w:rsidR="007503D6" w:rsidRPr="00DB4141">
              <w:rPr>
                <w:rFonts w:eastAsiaTheme="minorEastAsia" w:hint="eastAsia"/>
                <w:color w:val="000000" w:themeColor="text1"/>
                <w:spacing w:val="2"/>
                <w:sz w:val="24"/>
                <w:szCs w:val="24"/>
              </w:rPr>
              <w:t>其和沙门氏菌联合在制备抗肿瘤药物中的应用</w:t>
            </w:r>
          </w:p>
        </w:tc>
        <w:tc>
          <w:tcPr>
            <w:tcW w:w="1326" w:type="dxa"/>
          </w:tcPr>
          <w:p w14:paraId="318EE802" w14:textId="18362CF4" w:rsidR="00A73C3C" w:rsidRPr="00DB4141" w:rsidRDefault="007503D6" w:rsidP="00107D2F">
            <w:pPr>
              <w:spacing w:line="360" w:lineRule="auto"/>
              <w:rPr>
                <w:rFonts w:eastAsiaTheme="minorEastAsia"/>
                <w:color w:val="000000" w:themeColor="text1"/>
                <w:spacing w:val="2"/>
                <w:sz w:val="24"/>
                <w:szCs w:val="24"/>
              </w:rPr>
            </w:pPr>
            <w:r w:rsidRPr="00DB4141">
              <w:rPr>
                <w:rFonts w:eastAsiaTheme="minorEastAsia" w:hint="eastAsia"/>
                <w:color w:val="000000" w:themeColor="text1"/>
                <w:spacing w:val="2"/>
                <w:sz w:val="24"/>
                <w:szCs w:val="24"/>
              </w:rPr>
              <w:t>容鹏飞；米泽；周文虎；孙宇；刘佳豪</w:t>
            </w:r>
          </w:p>
        </w:tc>
      </w:tr>
    </w:tbl>
    <w:p w14:paraId="2CC7077B" w14:textId="77777777" w:rsidR="0087225E" w:rsidRPr="00DB4141" w:rsidRDefault="0087225E" w:rsidP="00E12892">
      <w:pPr>
        <w:spacing w:line="360" w:lineRule="auto"/>
        <w:rPr>
          <w:rFonts w:eastAsiaTheme="minorEastAsia"/>
          <w:color w:val="000000" w:themeColor="text1"/>
          <w:spacing w:val="2"/>
          <w:sz w:val="24"/>
          <w:szCs w:val="24"/>
        </w:rPr>
      </w:pPr>
    </w:p>
    <w:p w14:paraId="6D478421" w14:textId="19825D0C" w:rsidR="00EE59CB" w:rsidRPr="00DB4141" w:rsidRDefault="00EE59CB" w:rsidP="00107D2F">
      <w:pPr>
        <w:spacing w:line="360" w:lineRule="auto"/>
        <w:ind w:firstLineChars="200" w:firstLine="488"/>
        <w:rPr>
          <w:rFonts w:eastAsiaTheme="minorEastAsia"/>
          <w:color w:val="000000" w:themeColor="text1"/>
          <w:spacing w:val="2"/>
          <w:sz w:val="24"/>
          <w:szCs w:val="24"/>
        </w:rPr>
      </w:pPr>
      <w:r w:rsidRPr="00DB4141">
        <w:rPr>
          <w:rFonts w:eastAsiaTheme="minorEastAsia"/>
          <w:color w:val="000000" w:themeColor="text1"/>
          <w:spacing w:val="2"/>
          <w:sz w:val="24"/>
          <w:szCs w:val="24"/>
        </w:rPr>
        <w:t>7.</w:t>
      </w:r>
      <w:r w:rsidRPr="00DB4141">
        <w:rPr>
          <w:rFonts w:eastAsiaTheme="minorEastAsia"/>
          <w:color w:val="000000" w:themeColor="text1"/>
          <w:spacing w:val="2"/>
          <w:sz w:val="24"/>
          <w:szCs w:val="24"/>
        </w:rPr>
        <w:t>代表性论文目录</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2"/>
      </w:tblGrid>
      <w:tr w:rsidR="00DB4141" w:rsidRPr="00DB4141" w14:paraId="429D70F7" w14:textId="77777777" w:rsidTr="005B2F99">
        <w:tc>
          <w:tcPr>
            <w:tcW w:w="8522" w:type="dxa"/>
          </w:tcPr>
          <w:tbl>
            <w:tblPr>
              <w:tblStyle w:val="afc"/>
              <w:tblW w:w="8359" w:type="dxa"/>
              <w:tblLayout w:type="fixed"/>
              <w:tblLook w:val="04A0" w:firstRow="1" w:lastRow="0" w:firstColumn="1" w:lastColumn="0" w:noHBand="0" w:noVBand="1"/>
            </w:tblPr>
            <w:tblGrid>
              <w:gridCol w:w="418"/>
              <w:gridCol w:w="1987"/>
              <w:gridCol w:w="992"/>
              <w:gridCol w:w="993"/>
              <w:gridCol w:w="992"/>
              <w:gridCol w:w="1134"/>
              <w:gridCol w:w="850"/>
              <w:gridCol w:w="993"/>
            </w:tblGrid>
            <w:tr w:rsidR="00146E84" w:rsidRPr="00DB4141" w14:paraId="59B4C561" w14:textId="77777777" w:rsidTr="008610D4">
              <w:trPr>
                <w:trHeight w:val="2367"/>
              </w:trPr>
              <w:tc>
                <w:tcPr>
                  <w:tcW w:w="418" w:type="dxa"/>
                  <w:vAlign w:val="center"/>
                </w:tcPr>
                <w:p w14:paraId="7C568585" w14:textId="77777777" w:rsidR="00146E84" w:rsidRPr="00DB4141" w:rsidRDefault="00146E84" w:rsidP="005B2F99">
                  <w:pPr>
                    <w:jc w:val="center"/>
                    <w:rPr>
                      <w:rFonts w:eastAsiaTheme="minorEastAsia"/>
                      <w:b/>
                      <w:color w:val="000000" w:themeColor="text1"/>
                      <w:sz w:val="24"/>
                    </w:rPr>
                  </w:pPr>
                  <w:r w:rsidRPr="00DB4141">
                    <w:rPr>
                      <w:color w:val="000000" w:themeColor="text1"/>
                    </w:rPr>
                    <w:t>序号</w:t>
                  </w:r>
                </w:p>
              </w:tc>
              <w:tc>
                <w:tcPr>
                  <w:tcW w:w="1987" w:type="dxa"/>
                  <w:vAlign w:val="center"/>
                </w:tcPr>
                <w:p w14:paraId="1E4D3C86" w14:textId="77777777" w:rsidR="00146E84" w:rsidRPr="00DB4141" w:rsidRDefault="00146E84" w:rsidP="005B2F99">
                  <w:pPr>
                    <w:rPr>
                      <w:rFonts w:eastAsiaTheme="minorEastAsia"/>
                      <w:b/>
                      <w:color w:val="000000" w:themeColor="text1"/>
                      <w:sz w:val="24"/>
                    </w:rPr>
                  </w:pPr>
                  <w:r w:rsidRPr="00DB4141">
                    <w:rPr>
                      <w:color w:val="000000" w:themeColor="text1"/>
                    </w:rPr>
                    <w:t>论文名称</w:t>
                  </w:r>
                </w:p>
              </w:tc>
              <w:tc>
                <w:tcPr>
                  <w:tcW w:w="992" w:type="dxa"/>
                  <w:vAlign w:val="center"/>
                </w:tcPr>
                <w:p w14:paraId="1417A83D" w14:textId="77777777" w:rsidR="00146E84" w:rsidRPr="00DB4141" w:rsidRDefault="00146E84" w:rsidP="005B2F99">
                  <w:pPr>
                    <w:rPr>
                      <w:rFonts w:eastAsiaTheme="minorEastAsia"/>
                      <w:b/>
                      <w:color w:val="000000" w:themeColor="text1"/>
                      <w:sz w:val="24"/>
                    </w:rPr>
                  </w:pPr>
                  <w:r w:rsidRPr="00DB4141">
                    <w:rPr>
                      <w:color w:val="000000" w:themeColor="text1"/>
                    </w:rPr>
                    <w:t>刊名</w:t>
                  </w:r>
                </w:p>
              </w:tc>
              <w:tc>
                <w:tcPr>
                  <w:tcW w:w="993" w:type="dxa"/>
                  <w:vAlign w:val="center"/>
                </w:tcPr>
                <w:p w14:paraId="6A9DF18B" w14:textId="77777777" w:rsidR="00146E84" w:rsidRPr="00DB4141" w:rsidRDefault="00146E84" w:rsidP="005B2F99">
                  <w:pPr>
                    <w:rPr>
                      <w:rFonts w:eastAsiaTheme="minorEastAsia"/>
                      <w:b/>
                      <w:color w:val="000000" w:themeColor="text1"/>
                      <w:sz w:val="24"/>
                    </w:rPr>
                  </w:pPr>
                  <w:r w:rsidRPr="00DB4141">
                    <w:rPr>
                      <w:color w:val="000000" w:themeColor="text1"/>
                    </w:rPr>
                    <w:t>年</w:t>
                  </w:r>
                  <w:r w:rsidRPr="00DB4141">
                    <w:rPr>
                      <w:color w:val="000000" w:themeColor="text1"/>
                    </w:rPr>
                    <w:t>,</w:t>
                  </w:r>
                  <w:r w:rsidRPr="00DB4141">
                    <w:rPr>
                      <w:color w:val="000000" w:themeColor="text1"/>
                    </w:rPr>
                    <w:t>卷</w:t>
                  </w:r>
                  <w:r w:rsidRPr="00DB4141">
                    <w:rPr>
                      <w:color w:val="000000" w:themeColor="text1"/>
                    </w:rPr>
                    <w:t>(</w:t>
                  </w:r>
                  <w:r w:rsidRPr="00DB4141">
                    <w:rPr>
                      <w:color w:val="000000" w:themeColor="text1"/>
                    </w:rPr>
                    <w:t>期</w:t>
                  </w:r>
                  <w:r w:rsidRPr="00DB4141">
                    <w:rPr>
                      <w:color w:val="000000" w:themeColor="text1"/>
                    </w:rPr>
                    <w:t>)</w:t>
                  </w:r>
                  <w:r w:rsidRPr="00DB4141">
                    <w:rPr>
                      <w:color w:val="000000" w:themeColor="text1"/>
                    </w:rPr>
                    <w:t>及页码</w:t>
                  </w:r>
                </w:p>
              </w:tc>
              <w:tc>
                <w:tcPr>
                  <w:tcW w:w="992" w:type="dxa"/>
                  <w:vAlign w:val="center"/>
                </w:tcPr>
                <w:p w14:paraId="484842FA" w14:textId="77777777" w:rsidR="00146E84" w:rsidRPr="00DB4141" w:rsidRDefault="00146E84" w:rsidP="005B2F99">
                  <w:pPr>
                    <w:pStyle w:val="ac"/>
                    <w:spacing w:line="320" w:lineRule="exact"/>
                    <w:ind w:firstLineChars="0" w:firstLine="0"/>
                    <w:jc w:val="center"/>
                    <w:rPr>
                      <w:rFonts w:ascii="Times New Roman"/>
                      <w:color w:val="000000" w:themeColor="text1"/>
                      <w:sz w:val="21"/>
                    </w:rPr>
                  </w:pPr>
                  <w:r w:rsidRPr="00DB4141">
                    <w:rPr>
                      <w:rFonts w:ascii="Times New Roman"/>
                      <w:color w:val="000000" w:themeColor="text1"/>
                      <w:sz w:val="21"/>
                    </w:rPr>
                    <w:t>影响</w:t>
                  </w:r>
                </w:p>
                <w:p w14:paraId="173E56BA" w14:textId="77777777" w:rsidR="00146E84" w:rsidRPr="00DB4141" w:rsidRDefault="00146E84" w:rsidP="005B2F99">
                  <w:pPr>
                    <w:rPr>
                      <w:rFonts w:eastAsiaTheme="minorEastAsia"/>
                      <w:b/>
                      <w:color w:val="000000" w:themeColor="text1"/>
                      <w:sz w:val="24"/>
                    </w:rPr>
                  </w:pPr>
                  <w:r w:rsidRPr="00DB4141">
                    <w:rPr>
                      <w:color w:val="000000" w:themeColor="text1"/>
                    </w:rPr>
                    <w:t>因子</w:t>
                  </w:r>
                </w:p>
              </w:tc>
              <w:tc>
                <w:tcPr>
                  <w:tcW w:w="1134" w:type="dxa"/>
                  <w:vAlign w:val="center"/>
                </w:tcPr>
                <w:p w14:paraId="6E3B88F6" w14:textId="77777777" w:rsidR="00146E84" w:rsidRPr="00DB4141" w:rsidRDefault="00146E84" w:rsidP="005B2F99">
                  <w:pPr>
                    <w:rPr>
                      <w:rFonts w:eastAsiaTheme="minorEastAsia"/>
                      <w:b/>
                      <w:color w:val="000000" w:themeColor="text1"/>
                      <w:sz w:val="24"/>
                    </w:rPr>
                  </w:pPr>
                  <w:r w:rsidRPr="00DB4141">
                    <w:rPr>
                      <w:color w:val="000000" w:themeColor="text1"/>
                    </w:rPr>
                    <w:t>通讯作者（含共同，国内作者须填写中文姓名）</w:t>
                  </w:r>
                </w:p>
              </w:tc>
              <w:tc>
                <w:tcPr>
                  <w:tcW w:w="850" w:type="dxa"/>
                  <w:vAlign w:val="center"/>
                </w:tcPr>
                <w:p w14:paraId="7D02298B" w14:textId="77777777" w:rsidR="00146E84" w:rsidRPr="00DB4141" w:rsidRDefault="00146E84" w:rsidP="005B2F99">
                  <w:pPr>
                    <w:rPr>
                      <w:rFonts w:eastAsiaTheme="minorEastAsia"/>
                      <w:b/>
                      <w:color w:val="000000" w:themeColor="text1"/>
                      <w:sz w:val="24"/>
                    </w:rPr>
                  </w:pPr>
                  <w:r w:rsidRPr="00DB4141">
                    <w:rPr>
                      <w:color w:val="000000" w:themeColor="text1"/>
                    </w:rPr>
                    <w:t>检索数据库</w:t>
                  </w:r>
                </w:p>
              </w:tc>
              <w:tc>
                <w:tcPr>
                  <w:tcW w:w="993" w:type="dxa"/>
                </w:tcPr>
                <w:p w14:paraId="510C2358" w14:textId="77777777" w:rsidR="00146E84" w:rsidRPr="00DB4141" w:rsidRDefault="00146E84" w:rsidP="005B2F99">
                  <w:pPr>
                    <w:rPr>
                      <w:rFonts w:eastAsiaTheme="minorEastAsia"/>
                      <w:b/>
                      <w:color w:val="000000" w:themeColor="text1"/>
                      <w:sz w:val="24"/>
                    </w:rPr>
                  </w:pPr>
                  <w:r w:rsidRPr="00DB4141">
                    <w:rPr>
                      <w:color w:val="000000" w:themeColor="text1"/>
                    </w:rPr>
                    <w:t>通讯作者单位是否含国外单位</w:t>
                  </w:r>
                </w:p>
              </w:tc>
            </w:tr>
            <w:tr w:rsidR="00146E84" w:rsidRPr="00DB4141" w14:paraId="151BBCAC" w14:textId="77777777" w:rsidTr="008610D4">
              <w:trPr>
                <w:trHeight w:val="2038"/>
              </w:trPr>
              <w:tc>
                <w:tcPr>
                  <w:tcW w:w="418" w:type="dxa"/>
                  <w:vAlign w:val="center"/>
                </w:tcPr>
                <w:p w14:paraId="0704EEFC" w14:textId="77777777" w:rsidR="00146E84" w:rsidRPr="00DB4141" w:rsidRDefault="00146E84" w:rsidP="005B2F99">
                  <w:pPr>
                    <w:jc w:val="center"/>
                    <w:rPr>
                      <w:color w:val="000000" w:themeColor="text1"/>
                    </w:rPr>
                  </w:pPr>
                  <w:r w:rsidRPr="00DB4141">
                    <w:rPr>
                      <w:rFonts w:hint="eastAsia"/>
                      <w:color w:val="000000" w:themeColor="text1"/>
                    </w:rPr>
                    <w:t>1</w:t>
                  </w:r>
                  <w:r w:rsidRPr="00DB4141">
                    <w:rPr>
                      <w:color w:val="000000" w:themeColor="text1"/>
                    </w:rPr>
                    <w:t>-1</w:t>
                  </w:r>
                </w:p>
              </w:tc>
              <w:tc>
                <w:tcPr>
                  <w:tcW w:w="1987" w:type="dxa"/>
                  <w:vAlign w:val="center"/>
                </w:tcPr>
                <w:p w14:paraId="6350FDBB" w14:textId="77777777" w:rsidR="00146E84" w:rsidRPr="00DB4141" w:rsidRDefault="00146E84" w:rsidP="005B2F99">
                  <w:pPr>
                    <w:rPr>
                      <w:color w:val="000000" w:themeColor="text1"/>
                      <w:lang w:val="en"/>
                    </w:rPr>
                  </w:pPr>
                  <w:r w:rsidRPr="00DB4141">
                    <w:rPr>
                      <w:color w:val="000000" w:themeColor="text1"/>
                      <w:lang w:val="en"/>
                    </w:rPr>
                    <w:t>In Situ Hot-Spot Assembly as a General Strategy for Probing Single Biomolecules</w:t>
                  </w:r>
                </w:p>
              </w:tc>
              <w:tc>
                <w:tcPr>
                  <w:tcW w:w="992" w:type="dxa"/>
                  <w:vAlign w:val="center"/>
                </w:tcPr>
                <w:p w14:paraId="3522D403" w14:textId="77777777" w:rsidR="00146E84" w:rsidRPr="00DB4141" w:rsidRDefault="00146E84" w:rsidP="005B2F99">
                  <w:pPr>
                    <w:rPr>
                      <w:color w:val="000000" w:themeColor="text1"/>
                    </w:rPr>
                  </w:pPr>
                  <w:r w:rsidRPr="00DB4141">
                    <w:rPr>
                      <w:rFonts w:eastAsiaTheme="minorEastAsia"/>
                      <w:color w:val="000000" w:themeColor="text1"/>
                      <w:spacing w:val="2"/>
                      <w:sz w:val="24"/>
                      <w:szCs w:val="24"/>
                    </w:rPr>
                    <w:t>Anal Chem</w:t>
                  </w:r>
                </w:p>
              </w:tc>
              <w:tc>
                <w:tcPr>
                  <w:tcW w:w="993" w:type="dxa"/>
                  <w:vAlign w:val="center"/>
                </w:tcPr>
                <w:p w14:paraId="142C5235" w14:textId="77777777" w:rsidR="00146E84" w:rsidRPr="00DB4141" w:rsidRDefault="00146E84" w:rsidP="005B2F99">
                  <w:pPr>
                    <w:rPr>
                      <w:color w:val="000000" w:themeColor="text1"/>
                    </w:rPr>
                  </w:pPr>
                  <w:r w:rsidRPr="00DB4141">
                    <w:rPr>
                      <w:rFonts w:hint="eastAsia"/>
                      <w:color w:val="000000" w:themeColor="text1"/>
                    </w:rPr>
                    <w:t>2</w:t>
                  </w:r>
                  <w:r w:rsidRPr="00DB4141">
                    <w:rPr>
                      <w:color w:val="000000" w:themeColor="text1"/>
                    </w:rPr>
                    <w:t>017</w:t>
                  </w:r>
                  <w:r w:rsidRPr="00DB4141">
                    <w:rPr>
                      <w:rFonts w:hint="eastAsia"/>
                      <w:color w:val="000000" w:themeColor="text1"/>
                    </w:rPr>
                    <w:t>年</w:t>
                  </w:r>
                  <w:r w:rsidRPr="00DB4141">
                    <w:rPr>
                      <w:rFonts w:hint="eastAsia"/>
                      <w:color w:val="000000" w:themeColor="text1"/>
                    </w:rPr>
                    <w:t>8</w:t>
                  </w:r>
                  <w:r w:rsidRPr="00DB4141">
                    <w:rPr>
                      <w:color w:val="000000" w:themeColor="text1"/>
                    </w:rPr>
                    <w:t>9</w:t>
                  </w:r>
                  <w:r w:rsidRPr="00DB4141">
                    <w:rPr>
                      <w:rFonts w:hint="eastAsia"/>
                      <w:color w:val="000000" w:themeColor="text1"/>
                    </w:rPr>
                    <w:t>卷</w:t>
                  </w:r>
                  <w:r w:rsidRPr="00DB4141">
                    <w:rPr>
                      <w:rFonts w:hint="eastAsia"/>
                      <w:color w:val="000000" w:themeColor="text1"/>
                    </w:rPr>
                    <w:t>9</w:t>
                  </w:r>
                  <w:r w:rsidRPr="00DB4141">
                    <w:rPr>
                      <w:rFonts w:hint="eastAsia"/>
                      <w:color w:val="000000" w:themeColor="text1"/>
                    </w:rPr>
                    <w:t>期</w:t>
                  </w:r>
                  <w:r w:rsidRPr="00DB4141">
                    <w:rPr>
                      <w:color w:val="000000" w:themeColor="text1"/>
                    </w:rPr>
                    <w:t>4776-4780</w:t>
                  </w:r>
                  <w:r w:rsidRPr="00DB4141">
                    <w:rPr>
                      <w:rFonts w:hint="eastAsia"/>
                      <w:color w:val="000000" w:themeColor="text1"/>
                    </w:rPr>
                    <w:t>页</w:t>
                  </w:r>
                </w:p>
              </w:tc>
              <w:tc>
                <w:tcPr>
                  <w:tcW w:w="992" w:type="dxa"/>
                  <w:vAlign w:val="center"/>
                </w:tcPr>
                <w:p w14:paraId="035A69F0" w14:textId="77777777" w:rsidR="00146E84" w:rsidRPr="00DB4141" w:rsidRDefault="00146E84" w:rsidP="005B2F99">
                  <w:pPr>
                    <w:pStyle w:val="ac"/>
                    <w:spacing w:line="320" w:lineRule="exact"/>
                    <w:ind w:firstLineChars="0" w:firstLine="0"/>
                    <w:jc w:val="center"/>
                    <w:rPr>
                      <w:rFonts w:ascii="Times New Roman"/>
                      <w:color w:val="000000" w:themeColor="text1"/>
                      <w:sz w:val="21"/>
                    </w:rPr>
                  </w:pPr>
                  <w:r w:rsidRPr="00DB4141">
                    <w:rPr>
                      <w:rFonts w:ascii="Times New Roman" w:hint="eastAsia"/>
                      <w:color w:val="000000" w:themeColor="text1"/>
                      <w:sz w:val="21"/>
                    </w:rPr>
                    <w:t>6</w:t>
                  </w:r>
                  <w:r w:rsidRPr="00DB4141">
                    <w:rPr>
                      <w:rFonts w:ascii="Times New Roman"/>
                      <w:color w:val="000000" w:themeColor="text1"/>
                      <w:sz w:val="21"/>
                    </w:rPr>
                    <w:t>.986</w:t>
                  </w:r>
                </w:p>
              </w:tc>
              <w:tc>
                <w:tcPr>
                  <w:tcW w:w="1134" w:type="dxa"/>
                  <w:vAlign w:val="center"/>
                </w:tcPr>
                <w:p w14:paraId="6E8013B1" w14:textId="77777777" w:rsidR="00146E84" w:rsidRPr="00DB4141" w:rsidRDefault="00146E84" w:rsidP="005B2F99">
                  <w:pPr>
                    <w:rPr>
                      <w:color w:val="000000" w:themeColor="text1"/>
                      <w:lang w:val="fr-FR"/>
                    </w:rPr>
                  </w:pPr>
                  <w:r w:rsidRPr="00DB4141">
                    <w:rPr>
                      <w:rStyle w:val="authors-list-item"/>
                      <w:rFonts w:hint="eastAsia"/>
                      <w:color w:val="000000" w:themeColor="text1"/>
                    </w:rPr>
                    <w:t>刘定斌</w:t>
                  </w:r>
                </w:p>
              </w:tc>
              <w:tc>
                <w:tcPr>
                  <w:tcW w:w="850" w:type="dxa"/>
                  <w:vAlign w:val="center"/>
                </w:tcPr>
                <w:p w14:paraId="42807047"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hint="eastAsia"/>
                      <w:bCs/>
                      <w:snapToGrid w:val="0"/>
                      <w:color w:val="000000" w:themeColor="text1"/>
                      <w:w w:val="105"/>
                      <w:sz w:val="24"/>
                    </w:rPr>
                    <w:t>S</w:t>
                  </w:r>
                  <w:r w:rsidRPr="00DB4141">
                    <w:rPr>
                      <w:rFonts w:eastAsiaTheme="minorEastAsia"/>
                      <w:bCs/>
                      <w:snapToGrid w:val="0"/>
                      <w:color w:val="000000" w:themeColor="text1"/>
                      <w:w w:val="105"/>
                      <w:sz w:val="24"/>
                    </w:rPr>
                    <w:t>CI-E;</w:t>
                  </w:r>
                </w:p>
                <w:p w14:paraId="54601AC0" w14:textId="77777777" w:rsidR="00146E84" w:rsidRPr="00DB4141" w:rsidRDefault="00146E84" w:rsidP="005B2F99">
                  <w:pPr>
                    <w:rPr>
                      <w:color w:val="000000" w:themeColor="text1"/>
                      <w:lang w:val="fr-FR"/>
                    </w:rPr>
                  </w:pPr>
                  <w:r w:rsidRPr="00DB4141">
                    <w:rPr>
                      <w:rFonts w:eastAsiaTheme="minorEastAsia"/>
                      <w:bCs/>
                      <w:snapToGrid w:val="0"/>
                      <w:color w:val="000000" w:themeColor="text1"/>
                      <w:w w:val="105"/>
                      <w:sz w:val="24"/>
                    </w:rPr>
                    <w:t>JCR</w:t>
                  </w:r>
                </w:p>
              </w:tc>
              <w:tc>
                <w:tcPr>
                  <w:tcW w:w="993" w:type="dxa"/>
                </w:tcPr>
                <w:p w14:paraId="3F96BE9F" w14:textId="77777777" w:rsidR="00146E84" w:rsidRPr="00DB4141" w:rsidRDefault="00146E84" w:rsidP="005B2F99">
                  <w:pPr>
                    <w:rPr>
                      <w:color w:val="000000" w:themeColor="text1"/>
                      <w:lang w:val="fr-FR"/>
                    </w:rPr>
                  </w:pPr>
                  <w:r w:rsidRPr="00DB4141">
                    <w:rPr>
                      <w:rFonts w:hint="eastAsia"/>
                      <w:color w:val="000000" w:themeColor="text1"/>
                      <w:lang w:val="fr-FR"/>
                    </w:rPr>
                    <w:t>否</w:t>
                  </w:r>
                </w:p>
              </w:tc>
            </w:tr>
            <w:tr w:rsidR="00146E84" w:rsidRPr="00DB4141" w14:paraId="08A03C8A" w14:textId="77777777" w:rsidTr="008610D4">
              <w:trPr>
                <w:trHeight w:val="841"/>
              </w:trPr>
              <w:tc>
                <w:tcPr>
                  <w:tcW w:w="418" w:type="dxa"/>
                </w:tcPr>
                <w:p w14:paraId="6421BCF8" w14:textId="77777777" w:rsidR="00146E84" w:rsidRPr="00DB4141" w:rsidRDefault="00146E84" w:rsidP="005B2F99">
                  <w:pPr>
                    <w:pStyle w:val="ac"/>
                    <w:spacing w:line="390" w:lineRule="exact"/>
                    <w:ind w:firstLineChars="0" w:firstLine="0"/>
                    <w:jc w:val="center"/>
                    <w:rPr>
                      <w:rFonts w:ascii="Times New Roman"/>
                      <w:color w:val="000000" w:themeColor="text1"/>
                      <w:sz w:val="21"/>
                    </w:rPr>
                  </w:pPr>
                  <w:r w:rsidRPr="00DB4141">
                    <w:rPr>
                      <w:rFonts w:ascii="Times New Roman"/>
                      <w:color w:val="000000" w:themeColor="text1"/>
                      <w:sz w:val="21"/>
                    </w:rPr>
                    <w:t>1-2</w:t>
                  </w:r>
                </w:p>
              </w:tc>
              <w:tc>
                <w:tcPr>
                  <w:tcW w:w="1987" w:type="dxa"/>
                </w:tcPr>
                <w:p w14:paraId="7D5B4F8E"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Precision Cancer</w:t>
                  </w:r>
                </w:p>
                <w:p w14:paraId="3307F625"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Theranostic Platform</w:t>
                  </w:r>
                </w:p>
                <w:p w14:paraId="537AB126"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by In Situ</w:t>
                  </w:r>
                </w:p>
                <w:p w14:paraId="24EAD220"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Polymerization in Perylene Diimide-</w:t>
                  </w:r>
                </w:p>
                <w:p w14:paraId="5F8BEEDD"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Hybridized Hollow</w:t>
                  </w:r>
                </w:p>
                <w:p w14:paraId="16577AF1"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Mesoporous</w:t>
                  </w:r>
                </w:p>
                <w:p w14:paraId="35141D2F"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Organosilica</w:t>
                  </w:r>
                </w:p>
                <w:p w14:paraId="5FB05F4D"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Nanoparticles</w:t>
                  </w:r>
                </w:p>
              </w:tc>
              <w:tc>
                <w:tcPr>
                  <w:tcW w:w="992" w:type="dxa"/>
                </w:tcPr>
                <w:p w14:paraId="0C44F4E7"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J Am Chem Soc</w:t>
                  </w:r>
                </w:p>
              </w:tc>
              <w:tc>
                <w:tcPr>
                  <w:tcW w:w="993" w:type="dxa"/>
                </w:tcPr>
                <w:p w14:paraId="4C73F2EC"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hint="eastAsia"/>
                      <w:bCs/>
                      <w:snapToGrid w:val="0"/>
                      <w:color w:val="000000" w:themeColor="text1"/>
                      <w:w w:val="105"/>
                      <w:sz w:val="24"/>
                    </w:rPr>
                    <w:t>2019</w:t>
                  </w:r>
                  <w:r w:rsidRPr="00DB4141">
                    <w:rPr>
                      <w:rFonts w:eastAsiaTheme="minorEastAsia" w:hint="eastAsia"/>
                      <w:bCs/>
                      <w:snapToGrid w:val="0"/>
                      <w:color w:val="000000" w:themeColor="text1"/>
                      <w:w w:val="105"/>
                      <w:sz w:val="24"/>
                    </w:rPr>
                    <w:t>年</w:t>
                  </w:r>
                </w:p>
                <w:p w14:paraId="173B19A2"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hint="eastAsia"/>
                      <w:bCs/>
                      <w:snapToGrid w:val="0"/>
                      <w:color w:val="000000" w:themeColor="text1"/>
                      <w:w w:val="105"/>
                      <w:sz w:val="24"/>
                    </w:rPr>
                    <w:t>141</w:t>
                  </w:r>
                  <w:r w:rsidRPr="00DB4141">
                    <w:rPr>
                      <w:rFonts w:eastAsiaTheme="minorEastAsia" w:hint="eastAsia"/>
                      <w:bCs/>
                      <w:snapToGrid w:val="0"/>
                      <w:color w:val="000000" w:themeColor="text1"/>
                      <w:w w:val="105"/>
                      <w:sz w:val="24"/>
                    </w:rPr>
                    <w:t>卷</w:t>
                  </w:r>
                </w:p>
                <w:p w14:paraId="515323C8"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14687-</w:t>
                  </w:r>
                </w:p>
                <w:p w14:paraId="7D9097E1"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hint="eastAsia"/>
                      <w:bCs/>
                      <w:snapToGrid w:val="0"/>
                      <w:color w:val="000000" w:themeColor="text1"/>
                      <w:w w:val="105"/>
                      <w:sz w:val="24"/>
                    </w:rPr>
                    <w:t>14698</w:t>
                  </w:r>
                  <w:r w:rsidRPr="00DB4141">
                    <w:rPr>
                      <w:rFonts w:eastAsiaTheme="minorEastAsia" w:hint="eastAsia"/>
                      <w:bCs/>
                      <w:snapToGrid w:val="0"/>
                      <w:color w:val="000000" w:themeColor="text1"/>
                      <w:w w:val="105"/>
                      <w:sz w:val="24"/>
                    </w:rPr>
                    <w:t>页</w:t>
                  </w:r>
                </w:p>
              </w:tc>
              <w:tc>
                <w:tcPr>
                  <w:tcW w:w="992" w:type="dxa"/>
                </w:tcPr>
                <w:p w14:paraId="2F1F85FB"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15.4</w:t>
                  </w:r>
                </w:p>
                <w:p w14:paraId="6763AFBE"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19</w:t>
                  </w:r>
                </w:p>
              </w:tc>
              <w:tc>
                <w:tcPr>
                  <w:tcW w:w="1134" w:type="dxa"/>
                </w:tcPr>
                <w:p w14:paraId="229126A3"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hint="eastAsia"/>
                      <w:bCs/>
                      <w:snapToGrid w:val="0"/>
                      <w:color w:val="000000" w:themeColor="text1"/>
                      <w:w w:val="105"/>
                      <w:sz w:val="24"/>
                    </w:rPr>
                    <w:t>容鹏飞</w:t>
                  </w:r>
                </w:p>
                <w:p w14:paraId="3583F8E2"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hint="eastAsia"/>
                      <w:bCs/>
                      <w:snapToGrid w:val="0"/>
                      <w:color w:val="000000" w:themeColor="text1"/>
                      <w:w w:val="105"/>
                      <w:sz w:val="24"/>
                    </w:rPr>
                    <w:t>，王维</w:t>
                  </w:r>
                </w:p>
                <w:p w14:paraId="22EFBC63"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hint="eastAsia"/>
                      <w:bCs/>
                      <w:snapToGrid w:val="0"/>
                      <w:color w:val="000000" w:themeColor="text1"/>
                      <w:w w:val="105"/>
                      <w:sz w:val="24"/>
                    </w:rPr>
                    <w:t>，陈小元</w:t>
                  </w:r>
                </w:p>
              </w:tc>
              <w:tc>
                <w:tcPr>
                  <w:tcW w:w="850" w:type="dxa"/>
                </w:tcPr>
                <w:p w14:paraId="621AE3FA"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hint="eastAsia"/>
                      <w:bCs/>
                      <w:snapToGrid w:val="0"/>
                      <w:color w:val="000000" w:themeColor="text1"/>
                      <w:w w:val="105"/>
                      <w:sz w:val="24"/>
                    </w:rPr>
                    <w:t>S</w:t>
                  </w:r>
                  <w:r w:rsidRPr="00DB4141">
                    <w:rPr>
                      <w:rFonts w:eastAsiaTheme="minorEastAsia"/>
                      <w:bCs/>
                      <w:snapToGrid w:val="0"/>
                      <w:color w:val="000000" w:themeColor="text1"/>
                      <w:w w:val="105"/>
                      <w:sz w:val="24"/>
                    </w:rPr>
                    <w:t>CI-E;</w:t>
                  </w:r>
                </w:p>
                <w:p w14:paraId="3CA8C8A2"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JCR</w:t>
                  </w:r>
                </w:p>
              </w:tc>
              <w:tc>
                <w:tcPr>
                  <w:tcW w:w="993" w:type="dxa"/>
                </w:tcPr>
                <w:p w14:paraId="6F6B7624"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hint="eastAsia"/>
                      <w:bCs/>
                      <w:snapToGrid w:val="0"/>
                      <w:color w:val="000000" w:themeColor="text1"/>
                      <w:w w:val="105"/>
                      <w:sz w:val="24"/>
                    </w:rPr>
                    <w:t>是</w:t>
                  </w:r>
                </w:p>
              </w:tc>
            </w:tr>
            <w:tr w:rsidR="00146E84" w:rsidRPr="00DB4141" w14:paraId="53A14AF6" w14:textId="77777777" w:rsidTr="008610D4">
              <w:trPr>
                <w:trHeight w:val="4094"/>
              </w:trPr>
              <w:tc>
                <w:tcPr>
                  <w:tcW w:w="418" w:type="dxa"/>
                </w:tcPr>
                <w:p w14:paraId="063F3E8C" w14:textId="77777777" w:rsidR="00146E84" w:rsidRPr="00DB4141" w:rsidRDefault="00146E84" w:rsidP="005B2F99">
                  <w:pPr>
                    <w:pStyle w:val="ac"/>
                    <w:spacing w:line="390" w:lineRule="exact"/>
                    <w:ind w:firstLineChars="0" w:firstLine="0"/>
                    <w:jc w:val="center"/>
                    <w:rPr>
                      <w:rFonts w:ascii="Times New Roman"/>
                      <w:color w:val="000000" w:themeColor="text1"/>
                      <w:sz w:val="21"/>
                    </w:rPr>
                  </w:pPr>
                  <w:r w:rsidRPr="00DB4141">
                    <w:rPr>
                      <w:rFonts w:ascii="Times New Roman"/>
                      <w:color w:val="000000" w:themeColor="text1"/>
                      <w:sz w:val="21"/>
                    </w:rPr>
                    <w:lastRenderedPageBreak/>
                    <w:t>1-3</w:t>
                  </w:r>
                </w:p>
              </w:tc>
              <w:tc>
                <w:tcPr>
                  <w:tcW w:w="1987" w:type="dxa"/>
                </w:tcPr>
                <w:p w14:paraId="434F2E1E"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Near-Infrared</w:t>
                  </w:r>
                </w:p>
                <w:p w14:paraId="4FA903A6"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Semiconducting</w:t>
                  </w:r>
                </w:p>
                <w:p w14:paraId="21FDCD79"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Polymer Brush and</w:t>
                  </w:r>
                </w:p>
                <w:p w14:paraId="20C07074"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pH/GSH-Responsive</w:t>
                  </w:r>
                </w:p>
                <w:p w14:paraId="11A6CF49"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Polyoxometalate</w:t>
                  </w:r>
                </w:p>
                <w:p w14:paraId="476ADF63"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Cluster Hybrid</w:t>
                  </w:r>
                </w:p>
                <w:p w14:paraId="6A08B7D2"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Platform for Enhanced</w:t>
                  </w:r>
                </w:p>
                <w:p w14:paraId="6B80F1D7"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Tumor-Specific</w:t>
                  </w:r>
                </w:p>
                <w:p w14:paraId="4CCABD4A"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Phototheranostics</w:t>
                  </w:r>
                </w:p>
              </w:tc>
              <w:tc>
                <w:tcPr>
                  <w:tcW w:w="992" w:type="dxa"/>
                </w:tcPr>
                <w:p w14:paraId="18CCA736"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Angewandte Chemie</w:t>
                  </w:r>
                </w:p>
                <w:p w14:paraId="7E378899"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International</w:t>
                  </w:r>
                </w:p>
                <w:p w14:paraId="33804873"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Edition</w:t>
                  </w:r>
                </w:p>
              </w:tc>
              <w:tc>
                <w:tcPr>
                  <w:tcW w:w="993" w:type="dxa"/>
                </w:tcPr>
                <w:p w14:paraId="5B6828C9"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hint="eastAsia"/>
                      <w:bCs/>
                      <w:snapToGrid w:val="0"/>
                      <w:color w:val="000000" w:themeColor="text1"/>
                      <w:w w:val="105"/>
                      <w:sz w:val="24"/>
                    </w:rPr>
                    <w:t>2018</w:t>
                  </w:r>
                  <w:r w:rsidRPr="00DB4141">
                    <w:rPr>
                      <w:rFonts w:eastAsiaTheme="minorEastAsia" w:hint="eastAsia"/>
                      <w:bCs/>
                      <w:snapToGrid w:val="0"/>
                      <w:color w:val="000000" w:themeColor="text1"/>
                      <w:w w:val="105"/>
                      <w:sz w:val="24"/>
                    </w:rPr>
                    <w:t>年</w:t>
                  </w:r>
                  <w:r w:rsidRPr="00DB4141">
                    <w:rPr>
                      <w:rFonts w:eastAsiaTheme="minorEastAsia" w:hint="eastAsia"/>
                      <w:bCs/>
                      <w:snapToGrid w:val="0"/>
                      <w:color w:val="000000" w:themeColor="text1"/>
                      <w:w w:val="105"/>
                      <w:sz w:val="24"/>
                    </w:rPr>
                    <w:t>57</w:t>
                  </w:r>
                  <w:r w:rsidRPr="00DB4141">
                    <w:rPr>
                      <w:rFonts w:eastAsiaTheme="minorEastAsia" w:hint="eastAsia"/>
                      <w:bCs/>
                      <w:snapToGrid w:val="0"/>
                      <w:color w:val="000000" w:themeColor="text1"/>
                      <w:w w:val="105"/>
                      <w:sz w:val="24"/>
                    </w:rPr>
                    <w:t>卷</w:t>
                  </w:r>
                </w:p>
                <w:p w14:paraId="45F18C06"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14101-</w:t>
                  </w:r>
                </w:p>
                <w:p w14:paraId="5E959653"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hint="eastAsia"/>
                      <w:bCs/>
                      <w:snapToGrid w:val="0"/>
                      <w:color w:val="000000" w:themeColor="text1"/>
                      <w:w w:val="105"/>
                      <w:sz w:val="24"/>
                    </w:rPr>
                    <w:t>14105</w:t>
                  </w:r>
                  <w:r w:rsidRPr="00DB4141">
                    <w:rPr>
                      <w:rFonts w:eastAsiaTheme="minorEastAsia" w:hint="eastAsia"/>
                      <w:bCs/>
                      <w:snapToGrid w:val="0"/>
                      <w:color w:val="000000" w:themeColor="text1"/>
                      <w:w w:val="105"/>
                      <w:sz w:val="24"/>
                    </w:rPr>
                    <w:t>页</w:t>
                  </w:r>
                </w:p>
              </w:tc>
              <w:tc>
                <w:tcPr>
                  <w:tcW w:w="992" w:type="dxa"/>
                </w:tcPr>
                <w:p w14:paraId="2BB4C752"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15.3</w:t>
                  </w:r>
                </w:p>
                <w:p w14:paraId="514F4E1C"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36</w:t>
                  </w:r>
                </w:p>
              </w:tc>
              <w:tc>
                <w:tcPr>
                  <w:tcW w:w="1134" w:type="dxa"/>
                </w:tcPr>
                <w:p w14:paraId="1E7B34BF"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hint="eastAsia"/>
                      <w:bCs/>
                      <w:snapToGrid w:val="0"/>
                      <w:color w:val="000000" w:themeColor="text1"/>
                      <w:w w:val="105"/>
                      <w:sz w:val="24"/>
                    </w:rPr>
                    <w:t>王维</w:t>
                  </w:r>
                </w:p>
                <w:p w14:paraId="77A348FE"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hint="eastAsia"/>
                      <w:bCs/>
                      <w:snapToGrid w:val="0"/>
                      <w:color w:val="000000" w:themeColor="text1"/>
                      <w:w w:val="105"/>
                      <w:sz w:val="24"/>
                    </w:rPr>
                    <w:t>，陈小元</w:t>
                  </w:r>
                </w:p>
              </w:tc>
              <w:tc>
                <w:tcPr>
                  <w:tcW w:w="850" w:type="dxa"/>
                </w:tcPr>
                <w:p w14:paraId="4E342EA9"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hint="eastAsia"/>
                      <w:bCs/>
                      <w:snapToGrid w:val="0"/>
                      <w:color w:val="000000" w:themeColor="text1"/>
                      <w:w w:val="105"/>
                      <w:sz w:val="24"/>
                    </w:rPr>
                    <w:t>S</w:t>
                  </w:r>
                  <w:r w:rsidRPr="00DB4141">
                    <w:rPr>
                      <w:rFonts w:eastAsiaTheme="minorEastAsia"/>
                      <w:bCs/>
                      <w:snapToGrid w:val="0"/>
                      <w:color w:val="000000" w:themeColor="text1"/>
                      <w:w w:val="105"/>
                      <w:sz w:val="24"/>
                    </w:rPr>
                    <w:t>CI-E;</w:t>
                  </w:r>
                </w:p>
                <w:p w14:paraId="42EEE2EF"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JCR</w:t>
                  </w:r>
                </w:p>
              </w:tc>
              <w:tc>
                <w:tcPr>
                  <w:tcW w:w="993" w:type="dxa"/>
                </w:tcPr>
                <w:p w14:paraId="3DD29B6C"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hint="eastAsia"/>
                      <w:bCs/>
                      <w:snapToGrid w:val="0"/>
                      <w:color w:val="000000" w:themeColor="text1"/>
                      <w:w w:val="105"/>
                      <w:sz w:val="24"/>
                    </w:rPr>
                    <w:t>是</w:t>
                  </w:r>
                </w:p>
              </w:tc>
            </w:tr>
            <w:tr w:rsidR="00146E84" w:rsidRPr="00DB4141" w14:paraId="079EA375" w14:textId="77777777" w:rsidTr="008610D4">
              <w:trPr>
                <w:trHeight w:val="1266"/>
              </w:trPr>
              <w:tc>
                <w:tcPr>
                  <w:tcW w:w="418" w:type="dxa"/>
                </w:tcPr>
                <w:p w14:paraId="6DC59934" w14:textId="77777777" w:rsidR="00146E84" w:rsidRPr="00DB4141" w:rsidRDefault="00146E84" w:rsidP="005B2F99">
                  <w:pPr>
                    <w:pStyle w:val="ac"/>
                    <w:spacing w:line="390" w:lineRule="exact"/>
                    <w:ind w:firstLineChars="0" w:firstLine="0"/>
                    <w:jc w:val="center"/>
                    <w:rPr>
                      <w:rFonts w:ascii="Times New Roman"/>
                      <w:color w:val="000000" w:themeColor="text1"/>
                      <w:sz w:val="21"/>
                    </w:rPr>
                  </w:pPr>
                  <w:r w:rsidRPr="00DB4141">
                    <w:rPr>
                      <w:rFonts w:ascii="Times New Roman"/>
                      <w:color w:val="000000" w:themeColor="text1"/>
                      <w:sz w:val="21"/>
                    </w:rPr>
                    <w:t>1-4</w:t>
                  </w:r>
                </w:p>
              </w:tc>
              <w:tc>
                <w:tcPr>
                  <w:tcW w:w="1987" w:type="dxa"/>
                </w:tcPr>
                <w:p w14:paraId="509357ED"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Stimuli-Responsive</w:t>
                  </w:r>
                </w:p>
                <w:p w14:paraId="3FA0F8A3"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Nanotheranostics for</w:t>
                  </w:r>
                </w:p>
                <w:p w14:paraId="1D6F6161"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Real-Time Monitoring</w:t>
                  </w:r>
                </w:p>
                <w:p w14:paraId="54F789BF"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Drug Release by</w:t>
                  </w:r>
                </w:p>
                <w:p w14:paraId="376C577A"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Photoacoustic</w:t>
                  </w:r>
                </w:p>
                <w:p w14:paraId="5264BD29"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Imaging</w:t>
                  </w:r>
                </w:p>
              </w:tc>
              <w:tc>
                <w:tcPr>
                  <w:tcW w:w="992" w:type="dxa"/>
                </w:tcPr>
                <w:p w14:paraId="7DB99F90" w14:textId="77777777" w:rsidR="00146E84" w:rsidRPr="00DB4141" w:rsidRDefault="00146E84" w:rsidP="005B2F99">
                  <w:pPr>
                    <w:rPr>
                      <w:rFonts w:eastAsiaTheme="minorEastAsia"/>
                      <w:bCs/>
                      <w:color w:val="000000" w:themeColor="text1"/>
                      <w:sz w:val="24"/>
                    </w:rPr>
                  </w:pPr>
                  <w:r w:rsidRPr="00DB4141">
                    <w:rPr>
                      <w:rFonts w:eastAsiaTheme="minorEastAsia"/>
                      <w:bCs/>
                      <w:color w:val="000000" w:themeColor="text1"/>
                      <w:sz w:val="24"/>
                    </w:rPr>
                    <w:t>Theranostics</w:t>
                  </w:r>
                </w:p>
              </w:tc>
              <w:tc>
                <w:tcPr>
                  <w:tcW w:w="993" w:type="dxa"/>
                </w:tcPr>
                <w:p w14:paraId="552B5710"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hint="eastAsia"/>
                      <w:bCs/>
                      <w:snapToGrid w:val="0"/>
                      <w:color w:val="000000" w:themeColor="text1"/>
                      <w:w w:val="105"/>
                      <w:sz w:val="24"/>
                    </w:rPr>
                    <w:t>2019</w:t>
                  </w:r>
                  <w:r w:rsidRPr="00DB4141">
                    <w:rPr>
                      <w:rFonts w:eastAsiaTheme="minorEastAsia" w:hint="eastAsia"/>
                      <w:bCs/>
                      <w:snapToGrid w:val="0"/>
                      <w:color w:val="000000" w:themeColor="text1"/>
                      <w:w w:val="105"/>
                      <w:sz w:val="24"/>
                    </w:rPr>
                    <w:t>年</w:t>
                  </w:r>
                  <w:r w:rsidRPr="00DB4141">
                    <w:rPr>
                      <w:rFonts w:eastAsiaTheme="minorEastAsia" w:hint="eastAsia"/>
                      <w:bCs/>
                      <w:snapToGrid w:val="0"/>
                      <w:color w:val="000000" w:themeColor="text1"/>
                      <w:w w:val="105"/>
                      <w:sz w:val="24"/>
                    </w:rPr>
                    <w:t>9</w:t>
                  </w:r>
                  <w:r w:rsidRPr="00DB4141">
                    <w:rPr>
                      <w:rFonts w:eastAsiaTheme="minorEastAsia" w:hint="eastAsia"/>
                      <w:bCs/>
                      <w:snapToGrid w:val="0"/>
                      <w:color w:val="000000" w:themeColor="text1"/>
                      <w:w w:val="105"/>
                      <w:sz w:val="24"/>
                    </w:rPr>
                    <w:t>卷</w:t>
                  </w:r>
                </w:p>
                <w:p w14:paraId="7AB7F579"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hint="eastAsia"/>
                      <w:bCs/>
                      <w:snapToGrid w:val="0"/>
                      <w:color w:val="000000" w:themeColor="text1"/>
                      <w:w w:val="105"/>
                      <w:sz w:val="24"/>
                    </w:rPr>
                    <w:t>525-536</w:t>
                  </w:r>
                  <w:r w:rsidRPr="00DB4141">
                    <w:rPr>
                      <w:rFonts w:eastAsiaTheme="minorEastAsia" w:hint="eastAsia"/>
                      <w:bCs/>
                      <w:snapToGrid w:val="0"/>
                      <w:color w:val="000000" w:themeColor="text1"/>
                      <w:w w:val="105"/>
                      <w:sz w:val="24"/>
                    </w:rPr>
                    <w:t>页</w:t>
                  </w:r>
                </w:p>
              </w:tc>
              <w:tc>
                <w:tcPr>
                  <w:tcW w:w="992" w:type="dxa"/>
                </w:tcPr>
                <w:p w14:paraId="7E511C0A"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11.5</w:t>
                  </w:r>
                </w:p>
                <w:p w14:paraId="08AD99DB"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56</w:t>
                  </w:r>
                </w:p>
              </w:tc>
              <w:tc>
                <w:tcPr>
                  <w:tcW w:w="1134" w:type="dxa"/>
                </w:tcPr>
                <w:p w14:paraId="5EB71002"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hint="eastAsia"/>
                      <w:bCs/>
                      <w:snapToGrid w:val="0"/>
                      <w:color w:val="000000" w:themeColor="text1"/>
                      <w:w w:val="105"/>
                      <w:sz w:val="24"/>
                    </w:rPr>
                    <w:t>王维</w:t>
                  </w:r>
                </w:p>
                <w:p w14:paraId="2FEE0002"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hint="eastAsia"/>
                      <w:bCs/>
                      <w:snapToGrid w:val="0"/>
                      <w:color w:val="000000" w:themeColor="text1"/>
                      <w:w w:val="105"/>
                      <w:sz w:val="24"/>
                    </w:rPr>
                    <w:t>，陈小元</w:t>
                  </w:r>
                </w:p>
              </w:tc>
              <w:tc>
                <w:tcPr>
                  <w:tcW w:w="850" w:type="dxa"/>
                </w:tcPr>
                <w:p w14:paraId="58831A0D"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hint="eastAsia"/>
                      <w:bCs/>
                      <w:snapToGrid w:val="0"/>
                      <w:color w:val="000000" w:themeColor="text1"/>
                      <w:w w:val="105"/>
                      <w:sz w:val="24"/>
                    </w:rPr>
                    <w:t>S</w:t>
                  </w:r>
                  <w:r w:rsidRPr="00DB4141">
                    <w:rPr>
                      <w:rFonts w:eastAsiaTheme="minorEastAsia"/>
                      <w:bCs/>
                      <w:snapToGrid w:val="0"/>
                      <w:color w:val="000000" w:themeColor="text1"/>
                      <w:w w:val="105"/>
                      <w:sz w:val="24"/>
                    </w:rPr>
                    <w:t>CI-E;</w:t>
                  </w:r>
                </w:p>
                <w:p w14:paraId="388B4FF2"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JCR</w:t>
                  </w:r>
                </w:p>
              </w:tc>
              <w:tc>
                <w:tcPr>
                  <w:tcW w:w="993" w:type="dxa"/>
                </w:tcPr>
                <w:p w14:paraId="7598F291"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hint="eastAsia"/>
                      <w:bCs/>
                      <w:snapToGrid w:val="0"/>
                      <w:color w:val="000000" w:themeColor="text1"/>
                      <w:w w:val="105"/>
                      <w:sz w:val="24"/>
                    </w:rPr>
                    <w:t>是</w:t>
                  </w:r>
                </w:p>
              </w:tc>
            </w:tr>
            <w:tr w:rsidR="00146E84" w:rsidRPr="00DB4141" w14:paraId="7CF9CD0C" w14:textId="77777777" w:rsidTr="008610D4">
              <w:trPr>
                <w:trHeight w:val="1691"/>
              </w:trPr>
              <w:tc>
                <w:tcPr>
                  <w:tcW w:w="418" w:type="dxa"/>
                </w:tcPr>
                <w:p w14:paraId="6BF17FDD" w14:textId="77777777" w:rsidR="00146E84" w:rsidRPr="00DB4141" w:rsidRDefault="00146E84" w:rsidP="005B2F99">
                  <w:pPr>
                    <w:pStyle w:val="ac"/>
                    <w:spacing w:line="390" w:lineRule="exact"/>
                    <w:ind w:firstLineChars="0" w:firstLine="0"/>
                    <w:jc w:val="center"/>
                    <w:rPr>
                      <w:rFonts w:ascii="Times New Roman"/>
                      <w:color w:val="000000" w:themeColor="text1"/>
                      <w:sz w:val="21"/>
                    </w:rPr>
                  </w:pPr>
                  <w:r w:rsidRPr="00DB4141">
                    <w:rPr>
                      <w:rFonts w:ascii="Times New Roman"/>
                      <w:color w:val="000000" w:themeColor="text1"/>
                      <w:sz w:val="21"/>
                    </w:rPr>
                    <w:t>1-5</w:t>
                  </w:r>
                </w:p>
              </w:tc>
              <w:tc>
                <w:tcPr>
                  <w:tcW w:w="1987" w:type="dxa"/>
                </w:tcPr>
                <w:p w14:paraId="2AC3429D"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Semimetal</w:t>
                  </w:r>
                </w:p>
                <w:p w14:paraId="1FDF484B"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nanomaterials of</w:t>
                  </w:r>
                </w:p>
                <w:p w14:paraId="53E5351E"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antimony as highly</w:t>
                  </w:r>
                </w:p>
                <w:p w14:paraId="1B33B1DE"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efficient agent for</w:t>
                  </w:r>
                </w:p>
                <w:p w14:paraId="636CFC0F" w14:textId="37383E26"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photoacoustic imaging</w:t>
                  </w:r>
                  <w:r>
                    <w:rPr>
                      <w:rFonts w:eastAsiaTheme="minorEastAsia"/>
                      <w:bCs/>
                      <w:snapToGrid w:val="0"/>
                      <w:color w:val="000000" w:themeColor="text1"/>
                      <w:w w:val="105"/>
                      <w:sz w:val="24"/>
                    </w:rPr>
                    <w:t xml:space="preserve"> </w:t>
                  </w:r>
                  <w:r w:rsidRPr="00DB4141">
                    <w:rPr>
                      <w:rFonts w:eastAsiaTheme="minorEastAsia"/>
                      <w:bCs/>
                      <w:snapToGrid w:val="0"/>
                      <w:color w:val="000000" w:themeColor="text1"/>
                      <w:w w:val="105"/>
                      <w:sz w:val="24"/>
                    </w:rPr>
                    <w:t>and photothermal</w:t>
                  </w:r>
                </w:p>
                <w:p w14:paraId="670EC595"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therapy</w:t>
                  </w:r>
                </w:p>
              </w:tc>
              <w:tc>
                <w:tcPr>
                  <w:tcW w:w="992" w:type="dxa"/>
                </w:tcPr>
                <w:p w14:paraId="3CBEC1D1"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Biomaterial</w:t>
                  </w:r>
                </w:p>
              </w:tc>
              <w:tc>
                <w:tcPr>
                  <w:tcW w:w="993" w:type="dxa"/>
                </w:tcPr>
                <w:p w14:paraId="7D1E3CD9"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hint="eastAsia"/>
                      <w:bCs/>
                      <w:snapToGrid w:val="0"/>
                      <w:color w:val="000000" w:themeColor="text1"/>
                      <w:w w:val="105"/>
                      <w:sz w:val="24"/>
                    </w:rPr>
                    <w:t>2015</w:t>
                  </w:r>
                  <w:r w:rsidRPr="00DB4141">
                    <w:rPr>
                      <w:rFonts w:eastAsiaTheme="minorEastAsia" w:hint="eastAsia"/>
                      <w:bCs/>
                      <w:snapToGrid w:val="0"/>
                      <w:color w:val="000000" w:themeColor="text1"/>
                      <w:w w:val="105"/>
                      <w:sz w:val="24"/>
                    </w:rPr>
                    <w:t>年</w:t>
                  </w:r>
                  <w:r w:rsidRPr="00DB4141">
                    <w:rPr>
                      <w:rFonts w:eastAsiaTheme="minorEastAsia" w:hint="eastAsia"/>
                      <w:bCs/>
                      <w:snapToGrid w:val="0"/>
                      <w:color w:val="000000" w:themeColor="text1"/>
                      <w:w w:val="105"/>
                      <w:sz w:val="24"/>
                    </w:rPr>
                    <w:t>45</w:t>
                  </w:r>
                  <w:r w:rsidRPr="00DB4141">
                    <w:rPr>
                      <w:rFonts w:eastAsiaTheme="minorEastAsia" w:hint="eastAsia"/>
                      <w:bCs/>
                      <w:snapToGrid w:val="0"/>
                      <w:color w:val="000000" w:themeColor="text1"/>
                      <w:w w:val="105"/>
                      <w:sz w:val="24"/>
                    </w:rPr>
                    <w:t>卷</w:t>
                  </w:r>
                </w:p>
                <w:p w14:paraId="0C114D71"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hint="eastAsia"/>
                      <w:bCs/>
                      <w:snapToGrid w:val="0"/>
                      <w:color w:val="000000" w:themeColor="text1"/>
                      <w:w w:val="105"/>
                      <w:sz w:val="24"/>
                    </w:rPr>
                    <w:t>16-26</w:t>
                  </w:r>
                  <w:r w:rsidRPr="00DB4141">
                    <w:rPr>
                      <w:rFonts w:eastAsiaTheme="minorEastAsia" w:hint="eastAsia"/>
                      <w:bCs/>
                      <w:snapToGrid w:val="0"/>
                      <w:color w:val="000000" w:themeColor="text1"/>
                      <w:w w:val="105"/>
                      <w:sz w:val="24"/>
                    </w:rPr>
                    <w:t>页</w:t>
                  </w:r>
                </w:p>
              </w:tc>
              <w:tc>
                <w:tcPr>
                  <w:tcW w:w="992" w:type="dxa"/>
                </w:tcPr>
                <w:p w14:paraId="0ED49E3A"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12.4</w:t>
                  </w:r>
                </w:p>
                <w:p w14:paraId="0DC6D710"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79</w:t>
                  </w:r>
                </w:p>
              </w:tc>
              <w:tc>
                <w:tcPr>
                  <w:tcW w:w="1134" w:type="dxa"/>
                </w:tcPr>
                <w:p w14:paraId="34D6048A"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hint="eastAsia"/>
                      <w:bCs/>
                      <w:snapToGrid w:val="0"/>
                      <w:color w:val="000000" w:themeColor="text1"/>
                      <w:w w:val="105"/>
                      <w:sz w:val="24"/>
                    </w:rPr>
                    <w:t>陈小元</w:t>
                  </w:r>
                </w:p>
              </w:tc>
              <w:tc>
                <w:tcPr>
                  <w:tcW w:w="850" w:type="dxa"/>
                </w:tcPr>
                <w:p w14:paraId="1178E233"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hint="eastAsia"/>
                      <w:bCs/>
                      <w:snapToGrid w:val="0"/>
                      <w:color w:val="000000" w:themeColor="text1"/>
                      <w:w w:val="105"/>
                      <w:sz w:val="24"/>
                    </w:rPr>
                    <w:t>S</w:t>
                  </w:r>
                  <w:r w:rsidRPr="00DB4141">
                    <w:rPr>
                      <w:rFonts w:eastAsiaTheme="minorEastAsia"/>
                      <w:bCs/>
                      <w:snapToGrid w:val="0"/>
                      <w:color w:val="000000" w:themeColor="text1"/>
                      <w:w w:val="105"/>
                      <w:sz w:val="24"/>
                    </w:rPr>
                    <w:t>CI-E;</w:t>
                  </w:r>
                </w:p>
                <w:p w14:paraId="658A7D9D"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JCR</w:t>
                  </w:r>
                </w:p>
              </w:tc>
              <w:tc>
                <w:tcPr>
                  <w:tcW w:w="993" w:type="dxa"/>
                </w:tcPr>
                <w:p w14:paraId="1E13E9B7"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hint="eastAsia"/>
                      <w:bCs/>
                      <w:snapToGrid w:val="0"/>
                      <w:color w:val="000000" w:themeColor="text1"/>
                      <w:w w:val="105"/>
                      <w:sz w:val="24"/>
                    </w:rPr>
                    <w:t>是</w:t>
                  </w:r>
                </w:p>
              </w:tc>
            </w:tr>
            <w:tr w:rsidR="00146E84" w:rsidRPr="00DB4141" w14:paraId="31825F7E" w14:textId="77777777" w:rsidTr="008610D4">
              <w:trPr>
                <w:trHeight w:val="3676"/>
              </w:trPr>
              <w:tc>
                <w:tcPr>
                  <w:tcW w:w="418" w:type="dxa"/>
                </w:tcPr>
                <w:p w14:paraId="163C2EB6" w14:textId="77777777" w:rsidR="00146E84" w:rsidRPr="00DB4141" w:rsidRDefault="00146E84" w:rsidP="005B2F99">
                  <w:pPr>
                    <w:pStyle w:val="ac"/>
                    <w:spacing w:line="390" w:lineRule="exact"/>
                    <w:ind w:firstLineChars="0" w:firstLine="0"/>
                    <w:jc w:val="center"/>
                    <w:rPr>
                      <w:rFonts w:ascii="Times New Roman"/>
                      <w:color w:val="000000" w:themeColor="text1"/>
                      <w:sz w:val="21"/>
                    </w:rPr>
                  </w:pPr>
                  <w:r w:rsidRPr="00DB4141">
                    <w:rPr>
                      <w:rFonts w:ascii="Times New Roman"/>
                      <w:color w:val="000000" w:themeColor="text1"/>
                      <w:sz w:val="21"/>
                    </w:rPr>
                    <w:t>1-6</w:t>
                  </w:r>
                </w:p>
              </w:tc>
              <w:tc>
                <w:tcPr>
                  <w:tcW w:w="1987" w:type="dxa"/>
                </w:tcPr>
                <w:p w14:paraId="1DD8BE95"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Interference-Free</w:t>
                  </w:r>
                </w:p>
                <w:p w14:paraId="60045D59" w14:textId="5D88B98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Surface-Enhanced</w:t>
                  </w:r>
                  <w:r>
                    <w:rPr>
                      <w:rFonts w:eastAsiaTheme="minorEastAsia"/>
                      <w:bCs/>
                      <w:snapToGrid w:val="0"/>
                      <w:color w:val="000000" w:themeColor="text1"/>
                      <w:w w:val="105"/>
                      <w:sz w:val="24"/>
                    </w:rPr>
                    <w:t xml:space="preserve"> </w:t>
                  </w:r>
                  <w:r w:rsidRPr="00DB4141">
                    <w:rPr>
                      <w:rFonts w:eastAsiaTheme="minorEastAsia"/>
                      <w:bCs/>
                      <w:snapToGrid w:val="0"/>
                      <w:color w:val="000000" w:themeColor="text1"/>
                      <w:w w:val="105"/>
                      <w:sz w:val="24"/>
                    </w:rPr>
                    <w:t>Raman Scattering</w:t>
                  </w:r>
                </w:p>
                <w:p w14:paraId="227E1220"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Tags for Single-Cell</w:t>
                  </w:r>
                </w:p>
                <w:p w14:paraId="26D5CCFC" w14:textId="18565563"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Molecular</w:t>
                  </w:r>
                  <w:r>
                    <w:rPr>
                      <w:rFonts w:eastAsiaTheme="minorEastAsia"/>
                      <w:bCs/>
                      <w:snapToGrid w:val="0"/>
                      <w:color w:val="000000" w:themeColor="text1"/>
                      <w:w w:val="105"/>
                      <w:sz w:val="24"/>
                    </w:rPr>
                    <w:t xml:space="preserve"> </w:t>
                  </w:r>
                  <w:r w:rsidRPr="00DB4141">
                    <w:rPr>
                      <w:rFonts w:eastAsiaTheme="minorEastAsia"/>
                      <w:bCs/>
                      <w:snapToGrid w:val="0"/>
                      <w:color w:val="000000" w:themeColor="text1"/>
                      <w:w w:val="105"/>
                      <w:sz w:val="24"/>
                    </w:rPr>
                    <w:t>Imaging</w:t>
                  </w:r>
                  <w:r>
                    <w:rPr>
                      <w:rFonts w:eastAsiaTheme="minorEastAsia"/>
                      <w:bCs/>
                      <w:snapToGrid w:val="0"/>
                      <w:color w:val="000000" w:themeColor="text1"/>
                      <w:w w:val="105"/>
                      <w:sz w:val="24"/>
                    </w:rPr>
                    <w:t xml:space="preserve"> </w:t>
                  </w:r>
                  <w:r w:rsidRPr="00DB4141">
                    <w:rPr>
                      <w:rFonts w:eastAsiaTheme="minorEastAsia"/>
                      <w:bCs/>
                      <w:snapToGrid w:val="0"/>
                      <w:color w:val="000000" w:themeColor="text1"/>
                      <w:w w:val="105"/>
                      <w:sz w:val="24"/>
                    </w:rPr>
                    <w:t>with a High Signal-to-Background</w:t>
                  </w:r>
                  <w:r>
                    <w:rPr>
                      <w:rFonts w:eastAsiaTheme="minorEastAsia"/>
                      <w:bCs/>
                      <w:snapToGrid w:val="0"/>
                      <w:color w:val="000000" w:themeColor="text1"/>
                      <w:w w:val="105"/>
                      <w:sz w:val="24"/>
                    </w:rPr>
                    <w:t xml:space="preserve"> </w:t>
                  </w:r>
                  <w:r w:rsidRPr="00DB4141">
                    <w:rPr>
                      <w:rFonts w:eastAsiaTheme="minorEastAsia"/>
                      <w:bCs/>
                      <w:snapToGrid w:val="0"/>
                      <w:color w:val="000000" w:themeColor="text1"/>
                      <w:w w:val="105"/>
                      <w:sz w:val="24"/>
                    </w:rPr>
                    <w:t>Ratio</w:t>
                  </w:r>
                </w:p>
              </w:tc>
              <w:tc>
                <w:tcPr>
                  <w:tcW w:w="992" w:type="dxa"/>
                </w:tcPr>
                <w:p w14:paraId="7325957E"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S</w:t>
                  </w:r>
                  <w:r w:rsidRPr="00DB4141">
                    <w:rPr>
                      <w:rFonts w:eastAsiaTheme="minorEastAsia" w:hint="eastAsia"/>
                      <w:bCs/>
                      <w:snapToGrid w:val="0"/>
                      <w:color w:val="000000" w:themeColor="text1"/>
                      <w:w w:val="105"/>
                      <w:sz w:val="24"/>
                    </w:rPr>
                    <w:t>m</w:t>
                  </w:r>
                  <w:r w:rsidRPr="00DB4141">
                    <w:rPr>
                      <w:rFonts w:eastAsiaTheme="minorEastAsia"/>
                      <w:bCs/>
                      <w:snapToGrid w:val="0"/>
                      <w:color w:val="000000" w:themeColor="text1"/>
                      <w:w w:val="105"/>
                      <w:sz w:val="24"/>
                    </w:rPr>
                    <w:t>all</w:t>
                  </w:r>
                </w:p>
              </w:tc>
              <w:tc>
                <w:tcPr>
                  <w:tcW w:w="993" w:type="dxa"/>
                </w:tcPr>
                <w:p w14:paraId="03E4FA96"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hint="eastAsia"/>
                      <w:bCs/>
                      <w:snapToGrid w:val="0"/>
                      <w:color w:val="000000" w:themeColor="text1"/>
                      <w:w w:val="105"/>
                      <w:sz w:val="24"/>
                    </w:rPr>
                    <w:t>2017</w:t>
                  </w:r>
                  <w:r w:rsidRPr="00DB4141">
                    <w:rPr>
                      <w:rFonts w:eastAsiaTheme="minorEastAsia" w:hint="eastAsia"/>
                      <w:bCs/>
                      <w:snapToGrid w:val="0"/>
                      <w:color w:val="000000" w:themeColor="text1"/>
                      <w:w w:val="105"/>
                      <w:sz w:val="24"/>
                    </w:rPr>
                    <w:t>年</w:t>
                  </w:r>
                  <w:r w:rsidRPr="00DB4141">
                    <w:rPr>
                      <w:rFonts w:eastAsiaTheme="minorEastAsia" w:hint="eastAsia"/>
                      <w:bCs/>
                      <w:snapToGrid w:val="0"/>
                      <w:color w:val="000000" w:themeColor="text1"/>
                      <w:w w:val="105"/>
                      <w:sz w:val="24"/>
                    </w:rPr>
                    <w:t>13</w:t>
                  </w:r>
                  <w:r w:rsidRPr="00DB4141">
                    <w:rPr>
                      <w:rFonts w:eastAsiaTheme="minorEastAsia" w:hint="eastAsia"/>
                      <w:bCs/>
                      <w:snapToGrid w:val="0"/>
                      <w:color w:val="000000" w:themeColor="text1"/>
                      <w:w w:val="105"/>
                      <w:sz w:val="24"/>
                    </w:rPr>
                    <w:t>卷</w:t>
                  </w:r>
                </w:p>
                <w:p w14:paraId="026E110E"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1603340</w:t>
                  </w:r>
                </w:p>
              </w:tc>
              <w:tc>
                <w:tcPr>
                  <w:tcW w:w="992" w:type="dxa"/>
                </w:tcPr>
                <w:p w14:paraId="53910147"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13.2</w:t>
                  </w:r>
                </w:p>
                <w:p w14:paraId="7CEAEDAA"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81</w:t>
                  </w:r>
                </w:p>
              </w:tc>
              <w:tc>
                <w:tcPr>
                  <w:tcW w:w="1134" w:type="dxa"/>
                </w:tcPr>
                <w:p w14:paraId="03D158AC"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hint="eastAsia"/>
                      <w:bCs/>
                      <w:snapToGrid w:val="0"/>
                      <w:color w:val="000000" w:themeColor="text1"/>
                      <w:w w:val="105"/>
                      <w:sz w:val="24"/>
                    </w:rPr>
                    <w:t>刘定斌</w:t>
                  </w:r>
                </w:p>
              </w:tc>
              <w:tc>
                <w:tcPr>
                  <w:tcW w:w="850" w:type="dxa"/>
                </w:tcPr>
                <w:p w14:paraId="11438093"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hint="eastAsia"/>
                      <w:bCs/>
                      <w:snapToGrid w:val="0"/>
                      <w:color w:val="000000" w:themeColor="text1"/>
                      <w:w w:val="105"/>
                      <w:sz w:val="24"/>
                    </w:rPr>
                    <w:t>S</w:t>
                  </w:r>
                  <w:r w:rsidRPr="00DB4141">
                    <w:rPr>
                      <w:rFonts w:eastAsiaTheme="minorEastAsia"/>
                      <w:bCs/>
                      <w:snapToGrid w:val="0"/>
                      <w:color w:val="000000" w:themeColor="text1"/>
                      <w:w w:val="105"/>
                      <w:sz w:val="24"/>
                    </w:rPr>
                    <w:t>CI-E;</w:t>
                  </w:r>
                </w:p>
                <w:p w14:paraId="65A842D2"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JCR</w:t>
                  </w:r>
                </w:p>
              </w:tc>
              <w:tc>
                <w:tcPr>
                  <w:tcW w:w="993" w:type="dxa"/>
                </w:tcPr>
                <w:p w14:paraId="5669BCF1"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hint="eastAsia"/>
                      <w:bCs/>
                      <w:snapToGrid w:val="0"/>
                      <w:color w:val="000000" w:themeColor="text1"/>
                      <w:w w:val="105"/>
                      <w:sz w:val="24"/>
                    </w:rPr>
                    <w:t>否</w:t>
                  </w:r>
                </w:p>
              </w:tc>
            </w:tr>
            <w:tr w:rsidR="00146E84" w:rsidRPr="00DB4141" w14:paraId="5A628935" w14:textId="77777777" w:rsidTr="008610D4">
              <w:trPr>
                <w:trHeight w:val="2400"/>
              </w:trPr>
              <w:tc>
                <w:tcPr>
                  <w:tcW w:w="418" w:type="dxa"/>
                </w:tcPr>
                <w:p w14:paraId="71962B81" w14:textId="77777777" w:rsidR="00146E84" w:rsidRPr="00DB4141" w:rsidRDefault="00146E84" w:rsidP="005B2F99">
                  <w:pPr>
                    <w:pStyle w:val="ac"/>
                    <w:spacing w:line="390" w:lineRule="exact"/>
                    <w:ind w:firstLineChars="0" w:firstLine="0"/>
                    <w:jc w:val="center"/>
                    <w:rPr>
                      <w:rFonts w:ascii="Times New Roman"/>
                      <w:color w:val="000000" w:themeColor="text1"/>
                      <w:sz w:val="21"/>
                    </w:rPr>
                  </w:pPr>
                  <w:r w:rsidRPr="00DB4141">
                    <w:rPr>
                      <w:rFonts w:ascii="Times New Roman"/>
                      <w:color w:val="000000" w:themeColor="text1"/>
                      <w:sz w:val="21"/>
                    </w:rPr>
                    <w:lastRenderedPageBreak/>
                    <w:t>1-7</w:t>
                  </w:r>
                </w:p>
              </w:tc>
              <w:tc>
                <w:tcPr>
                  <w:tcW w:w="1987" w:type="dxa"/>
                </w:tcPr>
                <w:p w14:paraId="1D6D18D6" w14:textId="37BA823E"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Building</w:t>
                  </w:r>
                  <w:r w:rsidRPr="00DB4141">
                    <w:rPr>
                      <w:rFonts w:eastAsiaTheme="minorEastAsia" w:hint="eastAsia"/>
                      <w:bCs/>
                      <w:snapToGrid w:val="0"/>
                      <w:color w:val="000000" w:themeColor="text1"/>
                      <w:w w:val="105"/>
                      <w:sz w:val="24"/>
                    </w:rPr>
                    <w:t xml:space="preserve"> </w:t>
                  </w:r>
                  <w:r w:rsidRPr="00DB4141">
                    <w:rPr>
                      <w:rFonts w:eastAsiaTheme="minorEastAsia"/>
                      <w:bCs/>
                      <w:snapToGrid w:val="0"/>
                      <w:color w:val="000000" w:themeColor="text1"/>
                      <w:w w:val="105"/>
                      <w:sz w:val="24"/>
                    </w:rPr>
                    <w:t>Electromagnetic Hot</w:t>
                  </w:r>
                  <w:r>
                    <w:rPr>
                      <w:rFonts w:eastAsiaTheme="minorEastAsia"/>
                      <w:bCs/>
                      <w:snapToGrid w:val="0"/>
                      <w:color w:val="000000" w:themeColor="text1"/>
                      <w:w w:val="105"/>
                      <w:sz w:val="24"/>
                    </w:rPr>
                    <w:t xml:space="preserve"> </w:t>
                  </w:r>
                  <w:r w:rsidRPr="00DB4141">
                    <w:rPr>
                      <w:rFonts w:eastAsiaTheme="minorEastAsia"/>
                      <w:bCs/>
                      <w:snapToGrid w:val="0"/>
                      <w:color w:val="000000" w:themeColor="text1"/>
                      <w:w w:val="105"/>
                      <w:sz w:val="24"/>
                    </w:rPr>
                    <w:t>Spots in Living Cells</w:t>
                  </w:r>
                  <w:r>
                    <w:rPr>
                      <w:rFonts w:eastAsiaTheme="minorEastAsia"/>
                      <w:bCs/>
                      <w:snapToGrid w:val="0"/>
                      <w:color w:val="000000" w:themeColor="text1"/>
                      <w:w w:val="105"/>
                      <w:sz w:val="24"/>
                    </w:rPr>
                    <w:t xml:space="preserve"> </w:t>
                  </w:r>
                  <w:r w:rsidRPr="00DB4141">
                    <w:rPr>
                      <w:rFonts w:eastAsiaTheme="minorEastAsia"/>
                      <w:bCs/>
                      <w:snapToGrid w:val="0"/>
                      <w:color w:val="000000" w:themeColor="text1"/>
                      <w:w w:val="105"/>
                      <w:sz w:val="24"/>
                    </w:rPr>
                    <w:t>Via Target-Triggered</w:t>
                  </w:r>
                </w:p>
                <w:p w14:paraId="7D5E7AAB"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Nanoparticle</w:t>
                  </w:r>
                </w:p>
                <w:p w14:paraId="2C94E36A"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Dimerization</w:t>
                  </w:r>
                </w:p>
              </w:tc>
              <w:tc>
                <w:tcPr>
                  <w:tcW w:w="992" w:type="dxa"/>
                </w:tcPr>
                <w:p w14:paraId="66E5258F"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ACS</w:t>
                  </w:r>
                  <w:r w:rsidRPr="00DB4141">
                    <w:rPr>
                      <w:rFonts w:eastAsiaTheme="minorEastAsia" w:hint="eastAsia"/>
                      <w:bCs/>
                      <w:snapToGrid w:val="0"/>
                      <w:color w:val="000000" w:themeColor="text1"/>
                      <w:w w:val="105"/>
                      <w:sz w:val="24"/>
                    </w:rPr>
                    <w:t xml:space="preserve"> </w:t>
                  </w:r>
                  <w:r w:rsidRPr="00DB4141">
                    <w:rPr>
                      <w:rFonts w:eastAsiaTheme="minorEastAsia"/>
                      <w:bCs/>
                      <w:snapToGrid w:val="0"/>
                      <w:color w:val="000000" w:themeColor="text1"/>
                      <w:w w:val="105"/>
                      <w:sz w:val="24"/>
                    </w:rPr>
                    <w:t>Nano</w:t>
                  </w:r>
                </w:p>
              </w:tc>
              <w:tc>
                <w:tcPr>
                  <w:tcW w:w="993" w:type="dxa"/>
                </w:tcPr>
                <w:p w14:paraId="7FDEC6CC"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hint="eastAsia"/>
                      <w:bCs/>
                      <w:snapToGrid w:val="0"/>
                      <w:color w:val="000000" w:themeColor="text1"/>
                      <w:w w:val="105"/>
                      <w:sz w:val="24"/>
                    </w:rPr>
                    <w:t>2017</w:t>
                  </w:r>
                  <w:r w:rsidRPr="00DB4141">
                    <w:rPr>
                      <w:rFonts w:eastAsiaTheme="minorEastAsia" w:hint="eastAsia"/>
                      <w:bCs/>
                      <w:snapToGrid w:val="0"/>
                      <w:color w:val="000000" w:themeColor="text1"/>
                      <w:w w:val="105"/>
                      <w:sz w:val="24"/>
                    </w:rPr>
                    <w:t>年</w:t>
                  </w:r>
                  <w:r w:rsidRPr="00DB4141">
                    <w:rPr>
                      <w:rFonts w:eastAsiaTheme="minorEastAsia" w:hint="eastAsia"/>
                      <w:bCs/>
                      <w:snapToGrid w:val="0"/>
                      <w:color w:val="000000" w:themeColor="text1"/>
                      <w:w w:val="105"/>
                      <w:sz w:val="24"/>
                    </w:rPr>
                    <w:t>11</w:t>
                  </w:r>
                  <w:r w:rsidRPr="00DB4141">
                    <w:rPr>
                      <w:rFonts w:eastAsiaTheme="minorEastAsia" w:hint="eastAsia"/>
                      <w:bCs/>
                      <w:snapToGrid w:val="0"/>
                      <w:color w:val="000000" w:themeColor="text1"/>
                      <w:w w:val="105"/>
                      <w:sz w:val="24"/>
                    </w:rPr>
                    <w:t>卷</w:t>
                  </w:r>
                  <w:r w:rsidRPr="00DB4141">
                    <w:rPr>
                      <w:rFonts w:eastAsiaTheme="minorEastAsia"/>
                      <w:bCs/>
                      <w:snapToGrid w:val="0"/>
                      <w:color w:val="000000" w:themeColor="text1"/>
                      <w:w w:val="105"/>
                      <w:sz w:val="24"/>
                    </w:rPr>
                    <w:t>3532-3541</w:t>
                  </w:r>
                  <w:r w:rsidRPr="00DB4141">
                    <w:rPr>
                      <w:rFonts w:eastAsiaTheme="minorEastAsia" w:hint="eastAsia"/>
                      <w:bCs/>
                      <w:snapToGrid w:val="0"/>
                      <w:color w:val="000000" w:themeColor="text1"/>
                      <w:w w:val="105"/>
                      <w:sz w:val="24"/>
                    </w:rPr>
                    <w:t>页</w:t>
                  </w:r>
                </w:p>
              </w:tc>
              <w:tc>
                <w:tcPr>
                  <w:tcW w:w="992" w:type="dxa"/>
                </w:tcPr>
                <w:p w14:paraId="207D76DF"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15.8</w:t>
                  </w:r>
                </w:p>
                <w:p w14:paraId="08461F1C"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81</w:t>
                  </w:r>
                </w:p>
              </w:tc>
              <w:tc>
                <w:tcPr>
                  <w:tcW w:w="1134" w:type="dxa"/>
                </w:tcPr>
                <w:p w14:paraId="55862D81"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hint="eastAsia"/>
                      <w:bCs/>
                      <w:snapToGrid w:val="0"/>
                      <w:color w:val="000000" w:themeColor="text1"/>
                      <w:w w:val="105"/>
                      <w:sz w:val="24"/>
                    </w:rPr>
                    <w:t>刘定斌</w:t>
                  </w:r>
                </w:p>
              </w:tc>
              <w:tc>
                <w:tcPr>
                  <w:tcW w:w="850" w:type="dxa"/>
                </w:tcPr>
                <w:p w14:paraId="178C8FB9"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hint="eastAsia"/>
                      <w:bCs/>
                      <w:snapToGrid w:val="0"/>
                      <w:color w:val="000000" w:themeColor="text1"/>
                      <w:w w:val="105"/>
                      <w:sz w:val="24"/>
                    </w:rPr>
                    <w:t>S</w:t>
                  </w:r>
                  <w:r w:rsidRPr="00DB4141">
                    <w:rPr>
                      <w:rFonts w:eastAsiaTheme="minorEastAsia"/>
                      <w:bCs/>
                      <w:snapToGrid w:val="0"/>
                      <w:color w:val="000000" w:themeColor="text1"/>
                      <w:w w:val="105"/>
                      <w:sz w:val="24"/>
                    </w:rPr>
                    <w:t>CI-E;</w:t>
                  </w:r>
                </w:p>
                <w:p w14:paraId="0672683A"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JCR</w:t>
                  </w:r>
                </w:p>
              </w:tc>
              <w:tc>
                <w:tcPr>
                  <w:tcW w:w="993" w:type="dxa"/>
                </w:tcPr>
                <w:p w14:paraId="403207D0"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hint="eastAsia"/>
                      <w:bCs/>
                      <w:snapToGrid w:val="0"/>
                      <w:color w:val="000000" w:themeColor="text1"/>
                      <w:w w:val="105"/>
                      <w:sz w:val="24"/>
                    </w:rPr>
                    <w:t>否</w:t>
                  </w:r>
                </w:p>
              </w:tc>
            </w:tr>
            <w:tr w:rsidR="00146E84" w:rsidRPr="00DB4141" w14:paraId="45D40AEB" w14:textId="77777777" w:rsidTr="008610D4">
              <w:trPr>
                <w:trHeight w:val="1866"/>
              </w:trPr>
              <w:tc>
                <w:tcPr>
                  <w:tcW w:w="418" w:type="dxa"/>
                </w:tcPr>
                <w:p w14:paraId="11369D82" w14:textId="77777777" w:rsidR="00146E84" w:rsidRPr="00DB4141" w:rsidRDefault="00146E84" w:rsidP="005B2F99">
                  <w:pPr>
                    <w:pStyle w:val="ac"/>
                    <w:spacing w:line="390" w:lineRule="exact"/>
                    <w:ind w:firstLineChars="0" w:firstLine="0"/>
                    <w:jc w:val="center"/>
                    <w:rPr>
                      <w:rFonts w:ascii="Times New Roman"/>
                      <w:color w:val="000000" w:themeColor="text1"/>
                      <w:sz w:val="21"/>
                    </w:rPr>
                  </w:pPr>
                  <w:r w:rsidRPr="00DB4141">
                    <w:rPr>
                      <w:rFonts w:ascii="Times New Roman" w:hint="eastAsia"/>
                      <w:color w:val="000000" w:themeColor="text1"/>
                      <w:sz w:val="21"/>
                    </w:rPr>
                    <w:t>1</w:t>
                  </w:r>
                  <w:r w:rsidRPr="00DB4141">
                    <w:rPr>
                      <w:rFonts w:ascii="Times New Roman"/>
                      <w:color w:val="000000" w:themeColor="text1"/>
                      <w:sz w:val="21"/>
                    </w:rPr>
                    <w:t>-8</w:t>
                  </w:r>
                </w:p>
              </w:tc>
              <w:tc>
                <w:tcPr>
                  <w:tcW w:w="1987" w:type="dxa"/>
                </w:tcPr>
                <w:p w14:paraId="7745433D"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A universal strategy for the one-pot synthesis of SERS tags</w:t>
                  </w:r>
                </w:p>
              </w:tc>
              <w:tc>
                <w:tcPr>
                  <w:tcW w:w="992" w:type="dxa"/>
                </w:tcPr>
                <w:p w14:paraId="37317226"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Nanoscale</w:t>
                  </w:r>
                </w:p>
              </w:tc>
              <w:tc>
                <w:tcPr>
                  <w:tcW w:w="993" w:type="dxa"/>
                </w:tcPr>
                <w:p w14:paraId="7EF4E05C"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hint="eastAsia"/>
                      <w:bCs/>
                      <w:snapToGrid w:val="0"/>
                      <w:color w:val="000000" w:themeColor="text1"/>
                      <w:w w:val="105"/>
                      <w:sz w:val="24"/>
                    </w:rPr>
                    <w:t>2</w:t>
                  </w:r>
                  <w:r w:rsidRPr="00DB4141">
                    <w:rPr>
                      <w:rFonts w:eastAsiaTheme="minorEastAsia"/>
                      <w:bCs/>
                      <w:snapToGrid w:val="0"/>
                      <w:color w:val="000000" w:themeColor="text1"/>
                      <w:w w:val="105"/>
                      <w:sz w:val="24"/>
                    </w:rPr>
                    <w:t>018</w:t>
                  </w:r>
                  <w:r w:rsidRPr="00DB4141">
                    <w:rPr>
                      <w:rFonts w:eastAsiaTheme="minorEastAsia" w:hint="eastAsia"/>
                      <w:bCs/>
                      <w:snapToGrid w:val="0"/>
                      <w:color w:val="000000" w:themeColor="text1"/>
                      <w:w w:val="105"/>
                      <w:sz w:val="24"/>
                    </w:rPr>
                    <w:t>年</w:t>
                  </w:r>
                  <w:r w:rsidRPr="00DB4141">
                    <w:rPr>
                      <w:rFonts w:eastAsiaTheme="minorEastAsia"/>
                      <w:bCs/>
                      <w:snapToGrid w:val="0"/>
                      <w:color w:val="000000" w:themeColor="text1"/>
                      <w:w w:val="105"/>
                      <w:sz w:val="24"/>
                    </w:rPr>
                    <w:t>10</w:t>
                  </w:r>
                  <w:r w:rsidRPr="00DB4141">
                    <w:rPr>
                      <w:rFonts w:eastAsiaTheme="minorEastAsia" w:hint="eastAsia"/>
                      <w:bCs/>
                      <w:snapToGrid w:val="0"/>
                      <w:color w:val="000000" w:themeColor="text1"/>
                      <w:w w:val="105"/>
                      <w:sz w:val="24"/>
                    </w:rPr>
                    <w:t>卷</w:t>
                  </w:r>
                  <w:r w:rsidRPr="00DB4141">
                    <w:rPr>
                      <w:rFonts w:eastAsiaTheme="minorEastAsia"/>
                      <w:bCs/>
                      <w:snapToGrid w:val="0"/>
                      <w:color w:val="000000" w:themeColor="text1"/>
                      <w:w w:val="105"/>
                      <w:sz w:val="24"/>
                    </w:rPr>
                    <w:t>8292-8297</w:t>
                  </w:r>
                  <w:r w:rsidRPr="00DB4141">
                    <w:rPr>
                      <w:rFonts w:eastAsiaTheme="minorEastAsia" w:hint="eastAsia"/>
                      <w:bCs/>
                      <w:snapToGrid w:val="0"/>
                      <w:color w:val="000000" w:themeColor="text1"/>
                      <w:w w:val="105"/>
                      <w:sz w:val="24"/>
                    </w:rPr>
                    <w:t>页</w:t>
                  </w:r>
                </w:p>
              </w:tc>
              <w:tc>
                <w:tcPr>
                  <w:tcW w:w="992" w:type="dxa"/>
                </w:tcPr>
                <w:p w14:paraId="13503158"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hint="eastAsia"/>
                      <w:bCs/>
                      <w:snapToGrid w:val="0"/>
                      <w:color w:val="000000" w:themeColor="text1"/>
                      <w:w w:val="105"/>
                      <w:sz w:val="24"/>
                    </w:rPr>
                    <w:t>7</w:t>
                  </w:r>
                  <w:r w:rsidRPr="00DB4141">
                    <w:rPr>
                      <w:rFonts w:eastAsiaTheme="minorEastAsia"/>
                      <w:bCs/>
                      <w:snapToGrid w:val="0"/>
                      <w:color w:val="000000" w:themeColor="text1"/>
                      <w:w w:val="105"/>
                      <w:sz w:val="24"/>
                    </w:rPr>
                    <w:t>.79</w:t>
                  </w:r>
                </w:p>
              </w:tc>
              <w:tc>
                <w:tcPr>
                  <w:tcW w:w="1134" w:type="dxa"/>
                </w:tcPr>
                <w:p w14:paraId="3B3AB5FB"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hint="eastAsia"/>
                      <w:bCs/>
                      <w:snapToGrid w:val="0"/>
                      <w:color w:val="000000" w:themeColor="text1"/>
                      <w:w w:val="105"/>
                      <w:sz w:val="24"/>
                    </w:rPr>
                    <w:t>刘定斌</w:t>
                  </w:r>
                </w:p>
              </w:tc>
              <w:tc>
                <w:tcPr>
                  <w:tcW w:w="850" w:type="dxa"/>
                </w:tcPr>
                <w:p w14:paraId="56642464"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hint="eastAsia"/>
                      <w:bCs/>
                      <w:snapToGrid w:val="0"/>
                      <w:color w:val="000000" w:themeColor="text1"/>
                      <w:w w:val="105"/>
                      <w:sz w:val="24"/>
                    </w:rPr>
                    <w:t>S</w:t>
                  </w:r>
                  <w:r w:rsidRPr="00DB4141">
                    <w:rPr>
                      <w:rFonts w:eastAsiaTheme="minorEastAsia"/>
                      <w:bCs/>
                      <w:snapToGrid w:val="0"/>
                      <w:color w:val="000000" w:themeColor="text1"/>
                      <w:w w:val="105"/>
                      <w:sz w:val="24"/>
                    </w:rPr>
                    <w:t>CI-E;</w:t>
                  </w:r>
                </w:p>
                <w:p w14:paraId="5AD4F1BC"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bCs/>
                      <w:snapToGrid w:val="0"/>
                      <w:color w:val="000000" w:themeColor="text1"/>
                      <w:w w:val="105"/>
                      <w:sz w:val="24"/>
                    </w:rPr>
                    <w:t>JCR</w:t>
                  </w:r>
                </w:p>
              </w:tc>
              <w:tc>
                <w:tcPr>
                  <w:tcW w:w="993" w:type="dxa"/>
                </w:tcPr>
                <w:p w14:paraId="66BEEE97"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hint="eastAsia"/>
                      <w:bCs/>
                      <w:snapToGrid w:val="0"/>
                      <w:color w:val="000000" w:themeColor="text1"/>
                      <w:w w:val="105"/>
                      <w:sz w:val="24"/>
                    </w:rPr>
                    <w:t>否</w:t>
                  </w:r>
                </w:p>
              </w:tc>
            </w:tr>
            <w:tr w:rsidR="00146E84" w:rsidRPr="00DB4141" w14:paraId="23525CBC" w14:textId="77777777" w:rsidTr="008610D4">
              <w:trPr>
                <w:trHeight w:val="878"/>
              </w:trPr>
              <w:tc>
                <w:tcPr>
                  <w:tcW w:w="418" w:type="dxa"/>
                </w:tcPr>
                <w:p w14:paraId="72B3C112" w14:textId="77777777" w:rsidR="00146E84" w:rsidRPr="00DB4141" w:rsidRDefault="00146E84" w:rsidP="005B2F99">
                  <w:pPr>
                    <w:pStyle w:val="ac"/>
                    <w:spacing w:line="390" w:lineRule="exact"/>
                    <w:ind w:firstLineChars="0" w:firstLine="0"/>
                    <w:jc w:val="center"/>
                    <w:rPr>
                      <w:rFonts w:ascii="Times New Roman"/>
                      <w:color w:val="000000" w:themeColor="text1"/>
                      <w:sz w:val="21"/>
                    </w:rPr>
                  </w:pPr>
                  <w:r w:rsidRPr="00DB4141">
                    <w:rPr>
                      <w:rFonts w:eastAsiaTheme="minorEastAsia"/>
                      <w:b/>
                      <w:color w:val="000000" w:themeColor="text1"/>
                    </w:rPr>
                    <w:t>合计</w:t>
                  </w:r>
                </w:p>
              </w:tc>
              <w:tc>
                <w:tcPr>
                  <w:tcW w:w="1987" w:type="dxa"/>
                </w:tcPr>
                <w:p w14:paraId="7502B85C" w14:textId="77777777" w:rsidR="00146E84" w:rsidRPr="00DB4141" w:rsidRDefault="00146E84" w:rsidP="005B2F99">
                  <w:pPr>
                    <w:rPr>
                      <w:rFonts w:eastAsiaTheme="minorEastAsia"/>
                      <w:bCs/>
                      <w:snapToGrid w:val="0"/>
                      <w:color w:val="000000" w:themeColor="text1"/>
                      <w:w w:val="105"/>
                      <w:sz w:val="24"/>
                    </w:rPr>
                  </w:pPr>
                </w:p>
              </w:tc>
              <w:tc>
                <w:tcPr>
                  <w:tcW w:w="992" w:type="dxa"/>
                </w:tcPr>
                <w:p w14:paraId="0467A620" w14:textId="77777777" w:rsidR="00146E84" w:rsidRPr="00DB4141" w:rsidRDefault="00146E84" w:rsidP="005B2F99">
                  <w:pPr>
                    <w:rPr>
                      <w:rFonts w:eastAsiaTheme="minorEastAsia"/>
                      <w:bCs/>
                      <w:snapToGrid w:val="0"/>
                      <w:color w:val="000000" w:themeColor="text1"/>
                      <w:w w:val="105"/>
                      <w:sz w:val="24"/>
                    </w:rPr>
                  </w:pPr>
                </w:p>
              </w:tc>
              <w:tc>
                <w:tcPr>
                  <w:tcW w:w="993" w:type="dxa"/>
                </w:tcPr>
                <w:p w14:paraId="175CC11D" w14:textId="77777777" w:rsidR="00146E84" w:rsidRPr="00DB4141" w:rsidRDefault="00146E84" w:rsidP="005B2F99">
                  <w:pPr>
                    <w:rPr>
                      <w:rFonts w:eastAsiaTheme="minorEastAsia"/>
                      <w:bCs/>
                      <w:snapToGrid w:val="0"/>
                      <w:color w:val="000000" w:themeColor="text1"/>
                      <w:w w:val="105"/>
                      <w:sz w:val="24"/>
                    </w:rPr>
                  </w:pPr>
                </w:p>
              </w:tc>
              <w:tc>
                <w:tcPr>
                  <w:tcW w:w="992" w:type="dxa"/>
                </w:tcPr>
                <w:p w14:paraId="5C6944CF" w14:textId="77777777" w:rsidR="00146E84" w:rsidRPr="00DB4141" w:rsidRDefault="00146E84" w:rsidP="005B2F99">
                  <w:pPr>
                    <w:rPr>
                      <w:rFonts w:eastAsiaTheme="minorEastAsia"/>
                      <w:bCs/>
                      <w:snapToGrid w:val="0"/>
                      <w:color w:val="000000" w:themeColor="text1"/>
                      <w:w w:val="105"/>
                      <w:sz w:val="24"/>
                    </w:rPr>
                  </w:pPr>
                  <w:r w:rsidRPr="00DB4141">
                    <w:rPr>
                      <w:rFonts w:eastAsiaTheme="minorEastAsia" w:hint="eastAsia"/>
                      <w:bCs/>
                      <w:snapToGrid w:val="0"/>
                      <w:color w:val="000000" w:themeColor="text1"/>
                      <w:w w:val="105"/>
                      <w:sz w:val="24"/>
                    </w:rPr>
                    <w:t>9</w:t>
                  </w:r>
                  <w:r w:rsidRPr="00DB4141">
                    <w:rPr>
                      <w:rFonts w:eastAsiaTheme="minorEastAsia"/>
                      <w:bCs/>
                      <w:snapToGrid w:val="0"/>
                      <w:color w:val="000000" w:themeColor="text1"/>
                      <w:w w:val="105"/>
                      <w:sz w:val="24"/>
                    </w:rPr>
                    <w:t>8.728</w:t>
                  </w:r>
                </w:p>
              </w:tc>
              <w:tc>
                <w:tcPr>
                  <w:tcW w:w="1134" w:type="dxa"/>
                </w:tcPr>
                <w:p w14:paraId="7FF56CA9" w14:textId="77777777" w:rsidR="00146E84" w:rsidRPr="00DB4141" w:rsidRDefault="00146E84" w:rsidP="005B2F99">
                  <w:pPr>
                    <w:rPr>
                      <w:rFonts w:eastAsiaTheme="minorEastAsia"/>
                      <w:bCs/>
                      <w:snapToGrid w:val="0"/>
                      <w:color w:val="000000" w:themeColor="text1"/>
                      <w:w w:val="105"/>
                      <w:sz w:val="24"/>
                    </w:rPr>
                  </w:pPr>
                </w:p>
              </w:tc>
              <w:tc>
                <w:tcPr>
                  <w:tcW w:w="850" w:type="dxa"/>
                </w:tcPr>
                <w:p w14:paraId="05569BE4" w14:textId="77777777" w:rsidR="00146E84" w:rsidRPr="00DB4141" w:rsidRDefault="00146E84" w:rsidP="005B2F99">
                  <w:pPr>
                    <w:rPr>
                      <w:rFonts w:eastAsiaTheme="minorEastAsia"/>
                      <w:bCs/>
                      <w:snapToGrid w:val="0"/>
                      <w:color w:val="000000" w:themeColor="text1"/>
                      <w:w w:val="105"/>
                      <w:sz w:val="24"/>
                    </w:rPr>
                  </w:pPr>
                </w:p>
              </w:tc>
              <w:tc>
                <w:tcPr>
                  <w:tcW w:w="993" w:type="dxa"/>
                </w:tcPr>
                <w:p w14:paraId="3414F6F1" w14:textId="77777777" w:rsidR="00146E84" w:rsidRPr="00DB4141" w:rsidRDefault="00146E84" w:rsidP="005B2F99">
                  <w:pPr>
                    <w:rPr>
                      <w:rFonts w:eastAsiaTheme="minorEastAsia"/>
                      <w:bCs/>
                      <w:snapToGrid w:val="0"/>
                      <w:color w:val="000000" w:themeColor="text1"/>
                      <w:w w:val="105"/>
                      <w:sz w:val="24"/>
                    </w:rPr>
                  </w:pPr>
                </w:p>
              </w:tc>
            </w:tr>
          </w:tbl>
          <w:p w14:paraId="4EFC5D8B" w14:textId="77777777" w:rsidR="00545030" w:rsidRPr="00DB4141" w:rsidRDefault="00545030" w:rsidP="00EE3C3B">
            <w:pPr>
              <w:rPr>
                <w:rFonts w:eastAsiaTheme="minorEastAsia"/>
                <w:b/>
                <w:color w:val="000000" w:themeColor="text1"/>
                <w:sz w:val="24"/>
              </w:rPr>
            </w:pPr>
          </w:p>
        </w:tc>
      </w:tr>
    </w:tbl>
    <w:p w14:paraId="39385772" w14:textId="77777777" w:rsidR="00BE2670" w:rsidRPr="00DB4141" w:rsidRDefault="00BE2670" w:rsidP="00107D2F">
      <w:pPr>
        <w:spacing w:line="360" w:lineRule="auto"/>
        <w:ind w:firstLineChars="200" w:firstLine="488"/>
        <w:rPr>
          <w:rFonts w:eastAsiaTheme="minorEastAsia"/>
          <w:color w:val="000000" w:themeColor="text1"/>
          <w:spacing w:val="2"/>
          <w:sz w:val="24"/>
          <w:szCs w:val="24"/>
        </w:rPr>
      </w:pPr>
    </w:p>
    <w:p w14:paraId="11CC44F5" w14:textId="417F9232" w:rsidR="004A5131" w:rsidRPr="00DB4141" w:rsidRDefault="00EE59CB" w:rsidP="00BE2670">
      <w:pPr>
        <w:spacing w:line="360" w:lineRule="auto"/>
        <w:ind w:firstLineChars="200" w:firstLine="488"/>
        <w:rPr>
          <w:rFonts w:eastAsiaTheme="minorEastAsia"/>
          <w:color w:val="000000" w:themeColor="text1"/>
          <w:spacing w:val="2"/>
          <w:sz w:val="24"/>
          <w:szCs w:val="24"/>
        </w:rPr>
      </w:pPr>
      <w:r w:rsidRPr="00DB4141">
        <w:rPr>
          <w:rFonts w:eastAsiaTheme="minorEastAsia"/>
          <w:color w:val="000000" w:themeColor="text1"/>
          <w:spacing w:val="2"/>
          <w:sz w:val="24"/>
          <w:szCs w:val="24"/>
        </w:rPr>
        <w:t>8.</w:t>
      </w:r>
      <w:r w:rsidRPr="00DB4141">
        <w:rPr>
          <w:rFonts w:eastAsiaTheme="minorEastAsia"/>
          <w:color w:val="000000" w:themeColor="text1"/>
          <w:spacing w:val="2"/>
          <w:sz w:val="24"/>
          <w:szCs w:val="24"/>
        </w:rPr>
        <w:t>完成人情况，包括姓名、排名、职称、行政职务、工作单位、对本项目的贡献</w:t>
      </w:r>
    </w:p>
    <w:p w14:paraId="2A6E0069" w14:textId="53E54DED" w:rsidR="007D6D0A" w:rsidRPr="00DB4141" w:rsidRDefault="00DF260B" w:rsidP="00107D2F">
      <w:pPr>
        <w:spacing w:line="360" w:lineRule="auto"/>
        <w:ind w:firstLineChars="200" w:firstLine="488"/>
        <w:rPr>
          <w:rFonts w:eastAsiaTheme="minorEastAsia"/>
          <w:color w:val="000000" w:themeColor="text1"/>
          <w:spacing w:val="2"/>
          <w:sz w:val="24"/>
          <w:szCs w:val="24"/>
        </w:rPr>
      </w:pPr>
      <w:r>
        <w:rPr>
          <w:rFonts w:eastAsiaTheme="minorEastAsia" w:hint="eastAsia"/>
          <w:color w:val="000000" w:themeColor="text1"/>
          <w:spacing w:val="2"/>
          <w:sz w:val="24"/>
          <w:szCs w:val="24"/>
        </w:rPr>
        <w:t>（</w:t>
      </w:r>
      <w:r w:rsidR="00990411" w:rsidRPr="00DB4141">
        <w:rPr>
          <w:rFonts w:eastAsiaTheme="minorEastAsia" w:hint="eastAsia"/>
          <w:color w:val="000000" w:themeColor="text1"/>
          <w:spacing w:val="2"/>
          <w:sz w:val="24"/>
          <w:szCs w:val="24"/>
        </w:rPr>
        <w:t>1</w:t>
      </w:r>
      <w:r>
        <w:rPr>
          <w:rFonts w:eastAsiaTheme="minorEastAsia" w:hint="eastAsia"/>
          <w:color w:val="000000" w:themeColor="text1"/>
          <w:spacing w:val="2"/>
          <w:sz w:val="24"/>
          <w:szCs w:val="24"/>
        </w:rPr>
        <w:t>）</w:t>
      </w:r>
      <w:r w:rsidR="007D6D0A" w:rsidRPr="00DB4141">
        <w:rPr>
          <w:rFonts w:eastAsiaTheme="minorEastAsia" w:hint="eastAsia"/>
          <w:color w:val="000000" w:themeColor="text1"/>
          <w:spacing w:val="2"/>
          <w:sz w:val="24"/>
          <w:szCs w:val="24"/>
        </w:rPr>
        <w:t>姓名：</w:t>
      </w:r>
      <w:r w:rsidR="0040095E" w:rsidRPr="00DB4141">
        <w:rPr>
          <w:rFonts w:eastAsiaTheme="minorEastAsia" w:hint="eastAsia"/>
          <w:color w:val="000000" w:themeColor="text1"/>
          <w:spacing w:val="2"/>
          <w:sz w:val="24"/>
          <w:szCs w:val="24"/>
        </w:rPr>
        <w:t>容鹏飞</w:t>
      </w:r>
    </w:p>
    <w:p w14:paraId="0E3F36D9" w14:textId="77777777" w:rsidR="007D6D0A" w:rsidRPr="00DB4141" w:rsidRDefault="0040095E" w:rsidP="00107D2F">
      <w:pPr>
        <w:spacing w:line="360" w:lineRule="auto"/>
        <w:ind w:firstLineChars="200" w:firstLine="488"/>
        <w:rPr>
          <w:rFonts w:eastAsiaTheme="minorEastAsia"/>
          <w:color w:val="000000" w:themeColor="text1"/>
          <w:spacing w:val="2"/>
          <w:sz w:val="24"/>
          <w:szCs w:val="24"/>
        </w:rPr>
      </w:pPr>
      <w:r w:rsidRPr="00DB4141">
        <w:rPr>
          <w:rFonts w:eastAsiaTheme="minorEastAsia" w:hint="eastAsia"/>
          <w:color w:val="000000" w:themeColor="text1"/>
          <w:spacing w:val="2"/>
          <w:sz w:val="24"/>
          <w:szCs w:val="24"/>
        </w:rPr>
        <w:t>排名</w:t>
      </w:r>
      <w:r w:rsidR="007D6D0A" w:rsidRPr="00DB4141">
        <w:rPr>
          <w:rFonts w:eastAsiaTheme="minorEastAsia" w:hint="eastAsia"/>
          <w:color w:val="000000" w:themeColor="text1"/>
          <w:spacing w:val="2"/>
          <w:sz w:val="24"/>
          <w:szCs w:val="24"/>
        </w:rPr>
        <w:t>：</w:t>
      </w:r>
      <w:r w:rsidRPr="00DB4141">
        <w:rPr>
          <w:rFonts w:eastAsiaTheme="minorEastAsia" w:hint="eastAsia"/>
          <w:color w:val="000000" w:themeColor="text1"/>
          <w:spacing w:val="2"/>
          <w:sz w:val="24"/>
          <w:szCs w:val="24"/>
        </w:rPr>
        <w:t>1</w:t>
      </w:r>
    </w:p>
    <w:p w14:paraId="40FB5474" w14:textId="77777777" w:rsidR="007D6D0A" w:rsidRPr="00DB4141" w:rsidRDefault="007D6D0A" w:rsidP="00107D2F">
      <w:pPr>
        <w:spacing w:line="360" w:lineRule="auto"/>
        <w:ind w:firstLineChars="200" w:firstLine="488"/>
        <w:rPr>
          <w:rFonts w:eastAsiaTheme="minorEastAsia"/>
          <w:color w:val="000000" w:themeColor="text1"/>
          <w:spacing w:val="2"/>
          <w:sz w:val="24"/>
          <w:szCs w:val="24"/>
        </w:rPr>
      </w:pPr>
      <w:r w:rsidRPr="00DB4141">
        <w:rPr>
          <w:rFonts w:eastAsiaTheme="minorEastAsia" w:hint="eastAsia"/>
          <w:color w:val="000000" w:themeColor="text1"/>
          <w:spacing w:val="2"/>
          <w:sz w:val="24"/>
          <w:szCs w:val="24"/>
        </w:rPr>
        <w:t>职称：</w:t>
      </w:r>
      <w:r w:rsidR="0040095E" w:rsidRPr="00DB4141">
        <w:rPr>
          <w:rFonts w:eastAsiaTheme="minorEastAsia" w:hint="eastAsia"/>
          <w:color w:val="000000" w:themeColor="text1"/>
          <w:spacing w:val="2"/>
          <w:sz w:val="24"/>
          <w:szCs w:val="24"/>
        </w:rPr>
        <w:t>教授</w:t>
      </w:r>
      <w:r w:rsidR="0040095E" w:rsidRPr="00DB4141">
        <w:rPr>
          <w:rFonts w:eastAsiaTheme="minorEastAsia" w:hint="eastAsia"/>
          <w:color w:val="000000" w:themeColor="text1"/>
          <w:spacing w:val="2"/>
          <w:sz w:val="24"/>
          <w:szCs w:val="24"/>
        </w:rPr>
        <w:t>/</w:t>
      </w:r>
      <w:r w:rsidR="0040095E" w:rsidRPr="00DB4141">
        <w:rPr>
          <w:rFonts w:eastAsiaTheme="minorEastAsia" w:hint="eastAsia"/>
          <w:color w:val="000000" w:themeColor="text1"/>
          <w:spacing w:val="2"/>
          <w:sz w:val="24"/>
          <w:szCs w:val="24"/>
        </w:rPr>
        <w:t>主任医师</w:t>
      </w:r>
    </w:p>
    <w:p w14:paraId="39BEEADE" w14:textId="77777777" w:rsidR="007D6D0A" w:rsidRPr="00DB4141" w:rsidRDefault="007D6D0A" w:rsidP="00107D2F">
      <w:pPr>
        <w:spacing w:line="360" w:lineRule="auto"/>
        <w:ind w:firstLineChars="200" w:firstLine="488"/>
        <w:rPr>
          <w:rFonts w:eastAsiaTheme="minorEastAsia"/>
          <w:color w:val="000000" w:themeColor="text1"/>
          <w:spacing w:val="2"/>
          <w:sz w:val="24"/>
          <w:szCs w:val="24"/>
        </w:rPr>
      </w:pPr>
      <w:r w:rsidRPr="00DB4141">
        <w:rPr>
          <w:rFonts w:eastAsiaTheme="minorEastAsia" w:hint="eastAsia"/>
          <w:color w:val="000000" w:themeColor="text1"/>
          <w:spacing w:val="2"/>
          <w:sz w:val="24"/>
          <w:szCs w:val="24"/>
        </w:rPr>
        <w:t>行政职务：</w:t>
      </w:r>
      <w:r w:rsidR="0040095E" w:rsidRPr="00DB4141">
        <w:rPr>
          <w:rFonts w:eastAsiaTheme="minorEastAsia" w:hint="eastAsia"/>
          <w:color w:val="000000" w:themeColor="text1"/>
          <w:spacing w:val="2"/>
          <w:sz w:val="24"/>
          <w:szCs w:val="24"/>
        </w:rPr>
        <w:t>放射科主任</w:t>
      </w:r>
    </w:p>
    <w:p w14:paraId="4E9F6970" w14:textId="755F8D56" w:rsidR="002B6662" w:rsidRPr="00DB4141" w:rsidRDefault="007D6D0A" w:rsidP="00107D2F">
      <w:pPr>
        <w:spacing w:line="360" w:lineRule="auto"/>
        <w:ind w:firstLineChars="200" w:firstLine="488"/>
        <w:rPr>
          <w:rFonts w:eastAsiaTheme="minorEastAsia"/>
          <w:color w:val="000000" w:themeColor="text1"/>
          <w:spacing w:val="2"/>
          <w:sz w:val="24"/>
          <w:szCs w:val="24"/>
        </w:rPr>
      </w:pPr>
      <w:r w:rsidRPr="00DB4141">
        <w:rPr>
          <w:rFonts w:eastAsiaTheme="minorEastAsia" w:hint="eastAsia"/>
          <w:color w:val="000000" w:themeColor="text1"/>
          <w:spacing w:val="2"/>
          <w:sz w:val="24"/>
          <w:szCs w:val="24"/>
        </w:rPr>
        <w:t>工作单位：</w:t>
      </w:r>
      <w:r w:rsidR="0040095E" w:rsidRPr="00DB4141">
        <w:rPr>
          <w:rFonts w:eastAsiaTheme="minorEastAsia" w:hint="eastAsia"/>
          <w:color w:val="000000" w:themeColor="text1"/>
          <w:spacing w:val="2"/>
          <w:sz w:val="24"/>
          <w:szCs w:val="24"/>
        </w:rPr>
        <w:t>中南大学湘雅三医院</w:t>
      </w:r>
    </w:p>
    <w:p w14:paraId="1916AD9A" w14:textId="77777777" w:rsidR="007D6D0A" w:rsidRPr="00DB4141" w:rsidRDefault="007D6D0A" w:rsidP="00107D2F">
      <w:pPr>
        <w:spacing w:line="360" w:lineRule="auto"/>
        <w:ind w:firstLineChars="200" w:firstLine="488"/>
        <w:rPr>
          <w:rFonts w:eastAsiaTheme="minorEastAsia"/>
          <w:color w:val="000000" w:themeColor="text1"/>
          <w:spacing w:val="2"/>
          <w:sz w:val="24"/>
          <w:szCs w:val="24"/>
        </w:rPr>
      </w:pPr>
      <w:r w:rsidRPr="00DB4141">
        <w:rPr>
          <w:rFonts w:eastAsiaTheme="minorEastAsia" w:hint="eastAsia"/>
          <w:color w:val="000000" w:themeColor="text1"/>
          <w:spacing w:val="2"/>
          <w:sz w:val="24"/>
          <w:szCs w:val="24"/>
        </w:rPr>
        <w:t>对本项目的贡献：</w:t>
      </w:r>
    </w:p>
    <w:p w14:paraId="7CB574A8" w14:textId="01D5E42F" w:rsidR="004A5131" w:rsidRPr="00DB4141" w:rsidRDefault="0040095E" w:rsidP="002E0573">
      <w:pPr>
        <w:spacing w:line="360" w:lineRule="auto"/>
        <w:ind w:firstLineChars="200" w:firstLine="488"/>
        <w:rPr>
          <w:rFonts w:eastAsiaTheme="minorEastAsia"/>
          <w:color w:val="000000" w:themeColor="text1"/>
          <w:spacing w:val="2"/>
          <w:sz w:val="24"/>
          <w:szCs w:val="24"/>
        </w:rPr>
      </w:pPr>
      <w:r w:rsidRPr="00DB4141">
        <w:rPr>
          <w:rFonts w:eastAsiaTheme="minorEastAsia" w:hint="eastAsia"/>
          <w:color w:val="000000" w:themeColor="text1"/>
          <w:spacing w:val="2"/>
          <w:sz w:val="24"/>
          <w:szCs w:val="24"/>
        </w:rPr>
        <w:t>项目总负责人。负责项目研究方向的确定、研究思路的提出以及研究方案的设计。对重要科学发现一、重要科学发现二、重要科学发现三均有创造性贡献。发展了新型分子影像探针检测技术，解决了空间位阻制约免疫分子成像的难题。创建了碱性磷酸酶调节的分子探针检测技术，解决了免疫分析平台不兼容的瓶颈问题。开发了二亚胺杂化空心介孔有机二氧化硅原位聚合药物靶向递送系统。发展了半金属锑移动载流子的肿瘤高效成像、治疗新方法。</w:t>
      </w:r>
    </w:p>
    <w:p w14:paraId="124111F0" w14:textId="77777777" w:rsidR="00DF260B" w:rsidRDefault="00DF260B" w:rsidP="00107D2F">
      <w:pPr>
        <w:spacing w:line="360" w:lineRule="auto"/>
        <w:ind w:firstLineChars="200" w:firstLine="488"/>
        <w:rPr>
          <w:rFonts w:eastAsiaTheme="minorEastAsia"/>
          <w:color w:val="000000" w:themeColor="text1"/>
          <w:spacing w:val="2"/>
          <w:sz w:val="24"/>
          <w:szCs w:val="24"/>
        </w:rPr>
      </w:pPr>
    </w:p>
    <w:p w14:paraId="4B2F6CBD" w14:textId="455CA7C8" w:rsidR="004A5131" w:rsidRPr="00DB4141" w:rsidRDefault="00DF260B" w:rsidP="00107D2F">
      <w:pPr>
        <w:spacing w:line="360" w:lineRule="auto"/>
        <w:ind w:firstLineChars="200" w:firstLine="488"/>
        <w:rPr>
          <w:rFonts w:eastAsiaTheme="minorEastAsia"/>
          <w:color w:val="000000" w:themeColor="text1"/>
          <w:spacing w:val="2"/>
          <w:sz w:val="24"/>
          <w:szCs w:val="24"/>
        </w:rPr>
      </w:pPr>
      <w:r>
        <w:rPr>
          <w:rFonts w:eastAsiaTheme="minorEastAsia" w:hint="eastAsia"/>
          <w:color w:val="000000" w:themeColor="text1"/>
          <w:spacing w:val="2"/>
          <w:sz w:val="24"/>
          <w:szCs w:val="24"/>
        </w:rPr>
        <w:t>（</w:t>
      </w:r>
      <w:r w:rsidR="00990411" w:rsidRPr="00DB4141">
        <w:rPr>
          <w:rFonts w:eastAsiaTheme="minorEastAsia"/>
          <w:color w:val="000000" w:themeColor="text1"/>
          <w:spacing w:val="2"/>
          <w:sz w:val="24"/>
          <w:szCs w:val="24"/>
        </w:rPr>
        <w:t>2</w:t>
      </w:r>
      <w:r>
        <w:rPr>
          <w:rFonts w:eastAsiaTheme="minorEastAsia" w:hint="eastAsia"/>
          <w:color w:val="000000" w:themeColor="text1"/>
          <w:spacing w:val="2"/>
          <w:sz w:val="24"/>
          <w:szCs w:val="24"/>
        </w:rPr>
        <w:t>）</w:t>
      </w:r>
      <w:r w:rsidR="004A5131" w:rsidRPr="00DB4141">
        <w:rPr>
          <w:rFonts w:eastAsiaTheme="minorEastAsia" w:hint="eastAsia"/>
          <w:color w:val="000000" w:themeColor="text1"/>
          <w:spacing w:val="2"/>
          <w:sz w:val="24"/>
          <w:szCs w:val="24"/>
        </w:rPr>
        <w:t>姓名：</w:t>
      </w:r>
      <w:r w:rsidR="0040095E" w:rsidRPr="00DB4141">
        <w:rPr>
          <w:rFonts w:eastAsiaTheme="minorEastAsia" w:hint="eastAsia"/>
          <w:color w:val="000000" w:themeColor="text1"/>
          <w:spacing w:val="2"/>
          <w:sz w:val="24"/>
          <w:szCs w:val="24"/>
        </w:rPr>
        <w:t>刘定斌</w:t>
      </w:r>
    </w:p>
    <w:p w14:paraId="3F6B969E" w14:textId="77777777" w:rsidR="004A5131" w:rsidRPr="00DB4141" w:rsidRDefault="0040095E" w:rsidP="00107D2F">
      <w:pPr>
        <w:spacing w:line="360" w:lineRule="auto"/>
        <w:ind w:firstLineChars="200" w:firstLine="488"/>
        <w:rPr>
          <w:rFonts w:eastAsiaTheme="minorEastAsia"/>
          <w:color w:val="000000" w:themeColor="text1"/>
          <w:spacing w:val="2"/>
          <w:sz w:val="24"/>
          <w:szCs w:val="24"/>
        </w:rPr>
      </w:pPr>
      <w:r w:rsidRPr="00DB4141">
        <w:rPr>
          <w:rFonts w:eastAsiaTheme="minorEastAsia" w:hint="eastAsia"/>
          <w:color w:val="000000" w:themeColor="text1"/>
          <w:spacing w:val="2"/>
          <w:sz w:val="24"/>
          <w:szCs w:val="24"/>
        </w:rPr>
        <w:t>排名</w:t>
      </w:r>
      <w:r w:rsidR="004A5131" w:rsidRPr="00DB4141">
        <w:rPr>
          <w:rFonts w:eastAsiaTheme="minorEastAsia" w:hint="eastAsia"/>
          <w:color w:val="000000" w:themeColor="text1"/>
          <w:spacing w:val="2"/>
          <w:sz w:val="24"/>
          <w:szCs w:val="24"/>
        </w:rPr>
        <w:t>：</w:t>
      </w:r>
      <w:r w:rsidRPr="00DB4141">
        <w:rPr>
          <w:rFonts w:eastAsiaTheme="minorEastAsia" w:hint="eastAsia"/>
          <w:color w:val="000000" w:themeColor="text1"/>
          <w:spacing w:val="2"/>
          <w:sz w:val="24"/>
          <w:szCs w:val="24"/>
        </w:rPr>
        <w:t>2</w:t>
      </w:r>
    </w:p>
    <w:p w14:paraId="21A87661" w14:textId="77777777" w:rsidR="004A5131" w:rsidRPr="00DB4141" w:rsidRDefault="004A5131" w:rsidP="00107D2F">
      <w:pPr>
        <w:spacing w:line="360" w:lineRule="auto"/>
        <w:ind w:firstLineChars="200" w:firstLine="488"/>
        <w:rPr>
          <w:rFonts w:eastAsiaTheme="minorEastAsia"/>
          <w:color w:val="000000" w:themeColor="text1"/>
          <w:spacing w:val="2"/>
          <w:sz w:val="24"/>
          <w:szCs w:val="24"/>
        </w:rPr>
      </w:pPr>
      <w:r w:rsidRPr="00DB4141">
        <w:rPr>
          <w:rFonts w:eastAsiaTheme="minorEastAsia" w:hint="eastAsia"/>
          <w:color w:val="000000" w:themeColor="text1"/>
          <w:spacing w:val="2"/>
          <w:sz w:val="24"/>
          <w:szCs w:val="24"/>
        </w:rPr>
        <w:lastRenderedPageBreak/>
        <w:t>职称：</w:t>
      </w:r>
      <w:r w:rsidR="0040095E" w:rsidRPr="00DB4141">
        <w:rPr>
          <w:rFonts w:eastAsiaTheme="minorEastAsia" w:hint="eastAsia"/>
          <w:color w:val="000000" w:themeColor="text1"/>
          <w:spacing w:val="2"/>
          <w:sz w:val="24"/>
          <w:szCs w:val="24"/>
        </w:rPr>
        <w:t>教授</w:t>
      </w:r>
      <w:bookmarkStart w:id="2" w:name="_GoBack"/>
      <w:bookmarkEnd w:id="2"/>
    </w:p>
    <w:p w14:paraId="27D8E937" w14:textId="77777777" w:rsidR="004A5131" w:rsidRPr="00DB4141" w:rsidRDefault="004A5131" w:rsidP="00107D2F">
      <w:pPr>
        <w:spacing w:line="360" w:lineRule="auto"/>
        <w:ind w:firstLineChars="200" w:firstLine="488"/>
        <w:rPr>
          <w:rFonts w:eastAsiaTheme="minorEastAsia"/>
          <w:color w:val="000000" w:themeColor="text1"/>
          <w:spacing w:val="2"/>
          <w:sz w:val="24"/>
          <w:szCs w:val="24"/>
        </w:rPr>
      </w:pPr>
      <w:r w:rsidRPr="00DB4141">
        <w:rPr>
          <w:rFonts w:eastAsiaTheme="minorEastAsia" w:hint="eastAsia"/>
          <w:color w:val="000000" w:themeColor="text1"/>
          <w:spacing w:val="2"/>
          <w:sz w:val="24"/>
          <w:szCs w:val="24"/>
        </w:rPr>
        <w:t>行政职务：</w:t>
      </w:r>
      <w:r w:rsidR="0040095E" w:rsidRPr="00DB4141">
        <w:rPr>
          <w:rFonts w:eastAsiaTheme="minorEastAsia" w:hint="eastAsia"/>
          <w:color w:val="000000" w:themeColor="text1"/>
          <w:spacing w:val="2"/>
          <w:sz w:val="24"/>
          <w:szCs w:val="24"/>
        </w:rPr>
        <w:t>分析科学研究中心副主任</w:t>
      </w:r>
    </w:p>
    <w:p w14:paraId="6133403F" w14:textId="52AE4E59" w:rsidR="0040095E" w:rsidRPr="00DB4141" w:rsidRDefault="004A5131" w:rsidP="00107D2F">
      <w:pPr>
        <w:spacing w:line="360" w:lineRule="auto"/>
        <w:ind w:firstLineChars="200" w:firstLine="488"/>
        <w:rPr>
          <w:rFonts w:eastAsiaTheme="minorEastAsia"/>
          <w:color w:val="000000" w:themeColor="text1"/>
          <w:spacing w:val="2"/>
          <w:sz w:val="24"/>
          <w:szCs w:val="24"/>
        </w:rPr>
      </w:pPr>
      <w:r w:rsidRPr="00DB4141">
        <w:rPr>
          <w:rFonts w:eastAsiaTheme="minorEastAsia" w:hint="eastAsia"/>
          <w:color w:val="000000" w:themeColor="text1"/>
          <w:spacing w:val="2"/>
          <w:sz w:val="24"/>
          <w:szCs w:val="24"/>
        </w:rPr>
        <w:t>工作单位：</w:t>
      </w:r>
      <w:r w:rsidR="0040095E" w:rsidRPr="00DB4141">
        <w:rPr>
          <w:rFonts w:eastAsiaTheme="minorEastAsia" w:hint="eastAsia"/>
          <w:color w:val="000000" w:themeColor="text1"/>
          <w:spacing w:val="2"/>
          <w:sz w:val="24"/>
          <w:szCs w:val="24"/>
        </w:rPr>
        <w:t>南开大学</w:t>
      </w:r>
    </w:p>
    <w:p w14:paraId="6B4A4C42" w14:textId="77777777" w:rsidR="007254C8" w:rsidRPr="00DB4141" w:rsidRDefault="007254C8" w:rsidP="00107D2F">
      <w:pPr>
        <w:spacing w:line="360" w:lineRule="auto"/>
        <w:ind w:firstLineChars="200" w:firstLine="488"/>
        <w:rPr>
          <w:rFonts w:eastAsiaTheme="minorEastAsia"/>
          <w:color w:val="000000" w:themeColor="text1"/>
          <w:spacing w:val="2"/>
          <w:sz w:val="24"/>
          <w:szCs w:val="24"/>
        </w:rPr>
      </w:pPr>
      <w:r w:rsidRPr="00DB4141">
        <w:rPr>
          <w:rFonts w:eastAsiaTheme="minorEastAsia" w:hint="eastAsia"/>
          <w:color w:val="000000" w:themeColor="text1"/>
          <w:spacing w:val="2"/>
          <w:sz w:val="24"/>
          <w:szCs w:val="24"/>
        </w:rPr>
        <w:t>对本项目的贡献：</w:t>
      </w:r>
    </w:p>
    <w:p w14:paraId="53A0DAA9" w14:textId="786CD28A" w:rsidR="004A5131" w:rsidRPr="00DB4141" w:rsidRDefault="0040095E" w:rsidP="002E0573">
      <w:pPr>
        <w:spacing w:line="360" w:lineRule="auto"/>
        <w:ind w:firstLineChars="200" w:firstLine="488"/>
        <w:rPr>
          <w:rFonts w:eastAsiaTheme="minorEastAsia"/>
          <w:color w:val="000000" w:themeColor="text1"/>
          <w:spacing w:val="2"/>
          <w:sz w:val="24"/>
          <w:szCs w:val="24"/>
        </w:rPr>
      </w:pPr>
      <w:r w:rsidRPr="00DB4141">
        <w:rPr>
          <w:rFonts w:eastAsiaTheme="minorEastAsia" w:hint="eastAsia"/>
          <w:color w:val="000000" w:themeColor="text1"/>
          <w:spacing w:val="2"/>
          <w:sz w:val="24"/>
          <w:szCs w:val="24"/>
        </w:rPr>
        <w:t>本项目研究方向的主要确定者、设计者和项目的主要研究者，对本项目的“重要科学发现一”中的重要发现点做出了创造性贡献，发展了零背景增强拉曼检测技术实现了单细胞水平单种及多种</w:t>
      </w:r>
      <w:r w:rsidRPr="00DB4141">
        <w:rPr>
          <w:rFonts w:eastAsiaTheme="minorEastAsia" w:hint="eastAsia"/>
          <w:color w:val="000000" w:themeColor="text1"/>
          <w:spacing w:val="2"/>
          <w:sz w:val="24"/>
          <w:szCs w:val="24"/>
        </w:rPr>
        <w:t>miRNA</w:t>
      </w:r>
      <w:r w:rsidRPr="00DB4141">
        <w:rPr>
          <w:rFonts w:eastAsiaTheme="minorEastAsia" w:hint="eastAsia"/>
          <w:color w:val="000000" w:themeColor="text1"/>
          <w:spacing w:val="2"/>
          <w:sz w:val="24"/>
          <w:szCs w:val="24"/>
        </w:rPr>
        <w:t>成像监测技术，发展了金纳米粒子分子影像免疫成像探针技术及碱性磷酸酶调节的分子探针检测技术。</w:t>
      </w:r>
    </w:p>
    <w:p w14:paraId="482F81FA" w14:textId="77777777" w:rsidR="00DF260B" w:rsidRDefault="00DF260B" w:rsidP="004A5131">
      <w:pPr>
        <w:spacing w:line="360" w:lineRule="auto"/>
        <w:ind w:firstLineChars="200" w:firstLine="488"/>
        <w:rPr>
          <w:rFonts w:eastAsiaTheme="minorEastAsia"/>
          <w:color w:val="000000" w:themeColor="text1"/>
          <w:spacing w:val="2"/>
          <w:sz w:val="24"/>
          <w:szCs w:val="24"/>
        </w:rPr>
      </w:pPr>
    </w:p>
    <w:p w14:paraId="7C7454A3" w14:textId="065B1C75" w:rsidR="004A5131" w:rsidRPr="00DB4141" w:rsidRDefault="00DF260B" w:rsidP="004A5131">
      <w:pPr>
        <w:spacing w:line="360" w:lineRule="auto"/>
        <w:ind w:firstLineChars="200" w:firstLine="488"/>
        <w:rPr>
          <w:rFonts w:eastAsiaTheme="minorEastAsia"/>
          <w:color w:val="000000" w:themeColor="text1"/>
          <w:spacing w:val="2"/>
          <w:sz w:val="24"/>
          <w:szCs w:val="24"/>
        </w:rPr>
      </w:pPr>
      <w:r>
        <w:rPr>
          <w:rFonts w:eastAsiaTheme="minorEastAsia" w:hint="eastAsia"/>
          <w:color w:val="000000" w:themeColor="text1"/>
          <w:spacing w:val="2"/>
          <w:sz w:val="24"/>
          <w:szCs w:val="24"/>
        </w:rPr>
        <w:t>（</w:t>
      </w:r>
      <w:r w:rsidR="00990411" w:rsidRPr="00DB4141">
        <w:rPr>
          <w:rFonts w:eastAsiaTheme="minorEastAsia"/>
          <w:color w:val="000000" w:themeColor="text1"/>
          <w:spacing w:val="2"/>
          <w:sz w:val="24"/>
          <w:szCs w:val="24"/>
        </w:rPr>
        <w:t>3</w:t>
      </w:r>
      <w:r>
        <w:rPr>
          <w:rFonts w:eastAsiaTheme="minorEastAsia" w:hint="eastAsia"/>
          <w:color w:val="000000" w:themeColor="text1"/>
          <w:spacing w:val="2"/>
          <w:sz w:val="24"/>
          <w:szCs w:val="24"/>
        </w:rPr>
        <w:t>）</w:t>
      </w:r>
      <w:r w:rsidR="004A5131" w:rsidRPr="00DB4141">
        <w:rPr>
          <w:rFonts w:eastAsiaTheme="minorEastAsia" w:hint="eastAsia"/>
          <w:color w:val="000000" w:themeColor="text1"/>
          <w:spacing w:val="2"/>
          <w:sz w:val="24"/>
          <w:szCs w:val="24"/>
        </w:rPr>
        <w:t>姓名：</w:t>
      </w:r>
      <w:r w:rsidR="00BB39C9" w:rsidRPr="00DB4141">
        <w:rPr>
          <w:rFonts w:eastAsiaTheme="minorEastAsia" w:hint="eastAsia"/>
          <w:color w:val="000000" w:themeColor="text1"/>
          <w:spacing w:val="2"/>
          <w:sz w:val="24"/>
          <w:szCs w:val="24"/>
        </w:rPr>
        <w:t>王维</w:t>
      </w:r>
      <w:r w:rsidR="004A5131" w:rsidRPr="00DB4141">
        <w:rPr>
          <w:rFonts w:eastAsiaTheme="minorEastAsia"/>
          <w:color w:val="000000" w:themeColor="text1"/>
          <w:spacing w:val="2"/>
          <w:sz w:val="24"/>
          <w:szCs w:val="24"/>
        </w:rPr>
        <w:t xml:space="preserve"> </w:t>
      </w:r>
    </w:p>
    <w:p w14:paraId="15DFF7F0" w14:textId="3ABC9C2D" w:rsidR="004A5131" w:rsidRPr="00DB4141" w:rsidRDefault="004A5131" w:rsidP="004A5131">
      <w:pPr>
        <w:spacing w:line="360" w:lineRule="auto"/>
        <w:ind w:firstLineChars="200" w:firstLine="488"/>
        <w:rPr>
          <w:rFonts w:eastAsiaTheme="minorEastAsia"/>
          <w:color w:val="000000" w:themeColor="text1"/>
          <w:spacing w:val="2"/>
          <w:sz w:val="24"/>
          <w:szCs w:val="24"/>
        </w:rPr>
      </w:pPr>
      <w:r w:rsidRPr="00DB4141">
        <w:rPr>
          <w:rFonts w:eastAsiaTheme="minorEastAsia" w:hint="eastAsia"/>
          <w:color w:val="000000" w:themeColor="text1"/>
          <w:spacing w:val="2"/>
          <w:sz w:val="24"/>
          <w:szCs w:val="24"/>
        </w:rPr>
        <w:t>排名：</w:t>
      </w:r>
      <w:r w:rsidR="00BB39C9" w:rsidRPr="00DB4141">
        <w:rPr>
          <w:rFonts w:eastAsiaTheme="minorEastAsia" w:hint="eastAsia"/>
          <w:color w:val="000000" w:themeColor="text1"/>
          <w:spacing w:val="2"/>
          <w:sz w:val="24"/>
          <w:szCs w:val="24"/>
        </w:rPr>
        <w:t>3</w:t>
      </w:r>
    </w:p>
    <w:p w14:paraId="4C377C71" w14:textId="4355766D" w:rsidR="004A5131" w:rsidRPr="00DB4141" w:rsidRDefault="004A5131" w:rsidP="004A5131">
      <w:pPr>
        <w:spacing w:line="360" w:lineRule="auto"/>
        <w:ind w:firstLineChars="200" w:firstLine="488"/>
        <w:rPr>
          <w:rFonts w:eastAsiaTheme="minorEastAsia"/>
          <w:color w:val="000000" w:themeColor="text1"/>
          <w:spacing w:val="2"/>
          <w:sz w:val="24"/>
          <w:szCs w:val="24"/>
        </w:rPr>
      </w:pPr>
      <w:r w:rsidRPr="00DB4141">
        <w:rPr>
          <w:rFonts w:eastAsiaTheme="minorEastAsia" w:hint="eastAsia"/>
          <w:color w:val="000000" w:themeColor="text1"/>
          <w:spacing w:val="2"/>
          <w:sz w:val="24"/>
          <w:szCs w:val="24"/>
        </w:rPr>
        <w:t>职称：</w:t>
      </w:r>
      <w:r w:rsidR="00BB39C9" w:rsidRPr="00DB4141">
        <w:rPr>
          <w:rFonts w:eastAsiaTheme="minorEastAsia" w:hint="eastAsia"/>
          <w:color w:val="000000" w:themeColor="text1"/>
          <w:spacing w:val="2"/>
          <w:sz w:val="24"/>
          <w:szCs w:val="24"/>
        </w:rPr>
        <w:t>教授</w:t>
      </w:r>
      <w:r w:rsidR="00BB39C9" w:rsidRPr="00DB4141">
        <w:rPr>
          <w:rFonts w:eastAsiaTheme="minorEastAsia" w:hint="eastAsia"/>
          <w:color w:val="000000" w:themeColor="text1"/>
          <w:spacing w:val="2"/>
          <w:sz w:val="24"/>
          <w:szCs w:val="24"/>
        </w:rPr>
        <w:t>/</w:t>
      </w:r>
      <w:r w:rsidR="00BB39C9" w:rsidRPr="00DB4141">
        <w:rPr>
          <w:rFonts w:eastAsiaTheme="minorEastAsia" w:hint="eastAsia"/>
          <w:color w:val="000000" w:themeColor="text1"/>
          <w:spacing w:val="2"/>
          <w:sz w:val="24"/>
          <w:szCs w:val="24"/>
        </w:rPr>
        <w:t>主任医师</w:t>
      </w:r>
    </w:p>
    <w:p w14:paraId="07ADD51E" w14:textId="6F262292" w:rsidR="004A5131" w:rsidRPr="00DB4141" w:rsidRDefault="004A5131" w:rsidP="004A5131">
      <w:pPr>
        <w:spacing w:line="360" w:lineRule="auto"/>
        <w:ind w:firstLineChars="200" w:firstLine="488"/>
        <w:rPr>
          <w:rFonts w:eastAsiaTheme="minorEastAsia"/>
          <w:color w:val="000000" w:themeColor="text1"/>
          <w:spacing w:val="2"/>
          <w:sz w:val="24"/>
          <w:szCs w:val="24"/>
        </w:rPr>
      </w:pPr>
      <w:r w:rsidRPr="00DB4141">
        <w:rPr>
          <w:rFonts w:eastAsiaTheme="minorEastAsia" w:hint="eastAsia"/>
          <w:color w:val="000000" w:themeColor="text1"/>
          <w:spacing w:val="2"/>
          <w:sz w:val="24"/>
          <w:szCs w:val="24"/>
        </w:rPr>
        <w:t>行政职务：</w:t>
      </w:r>
      <w:r w:rsidR="007254C8" w:rsidRPr="00DB4141">
        <w:rPr>
          <w:rFonts w:eastAsiaTheme="minorEastAsia" w:hint="eastAsia"/>
          <w:bCs/>
          <w:color w:val="000000" w:themeColor="text1"/>
          <w:szCs w:val="21"/>
        </w:rPr>
        <w:t>首席</w:t>
      </w:r>
      <w:r w:rsidR="000A6D22">
        <w:rPr>
          <w:rFonts w:eastAsiaTheme="minorEastAsia" w:hint="eastAsia"/>
          <w:bCs/>
          <w:color w:val="000000" w:themeColor="text1"/>
          <w:szCs w:val="21"/>
        </w:rPr>
        <w:t>专家</w:t>
      </w:r>
    </w:p>
    <w:p w14:paraId="0AFF4B59" w14:textId="68B438BE" w:rsidR="004A5131" w:rsidRPr="00DB4141" w:rsidRDefault="004A5131" w:rsidP="004A5131">
      <w:pPr>
        <w:spacing w:line="360" w:lineRule="auto"/>
        <w:ind w:firstLineChars="200" w:firstLine="488"/>
        <w:rPr>
          <w:rFonts w:eastAsiaTheme="minorEastAsia"/>
          <w:color w:val="000000" w:themeColor="text1"/>
          <w:spacing w:val="2"/>
          <w:sz w:val="24"/>
          <w:szCs w:val="24"/>
        </w:rPr>
      </w:pPr>
      <w:r w:rsidRPr="00DB4141">
        <w:rPr>
          <w:rFonts w:eastAsiaTheme="minorEastAsia" w:hint="eastAsia"/>
          <w:color w:val="000000" w:themeColor="text1"/>
          <w:spacing w:val="2"/>
          <w:sz w:val="24"/>
          <w:szCs w:val="24"/>
        </w:rPr>
        <w:t>工作单位：</w:t>
      </w:r>
      <w:r w:rsidR="007254C8" w:rsidRPr="00DB4141">
        <w:rPr>
          <w:rFonts w:eastAsiaTheme="minorEastAsia" w:hint="eastAsia"/>
          <w:color w:val="000000" w:themeColor="text1"/>
          <w:spacing w:val="2"/>
          <w:sz w:val="24"/>
          <w:szCs w:val="24"/>
        </w:rPr>
        <w:t>中南大学湘雅三医院</w:t>
      </w:r>
    </w:p>
    <w:p w14:paraId="178CC821" w14:textId="77777777" w:rsidR="007254C8" w:rsidRPr="00DB4141" w:rsidRDefault="007254C8" w:rsidP="007254C8">
      <w:pPr>
        <w:spacing w:line="360" w:lineRule="auto"/>
        <w:ind w:firstLineChars="200" w:firstLine="488"/>
        <w:rPr>
          <w:rFonts w:eastAsiaTheme="minorEastAsia"/>
          <w:color w:val="000000" w:themeColor="text1"/>
          <w:spacing w:val="2"/>
          <w:sz w:val="24"/>
          <w:szCs w:val="24"/>
        </w:rPr>
      </w:pPr>
      <w:r w:rsidRPr="00DB4141">
        <w:rPr>
          <w:rFonts w:eastAsiaTheme="minorEastAsia" w:hint="eastAsia"/>
          <w:color w:val="000000" w:themeColor="text1"/>
          <w:spacing w:val="2"/>
          <w:sz w:val="24"/>
          <w:szCs w:val="24"/>
        </w:rPr>
        <w:t>对本项目的贡献：</w:t>
      </w:r>
    </w:p>
    <w:p w14:paraId="38EBA03F" w14:textId="2E89D2E8" w:rsidR="007254C8" w:rsidRPr="00DB4141" w:rsidRDefault="007254C8" w:rsidP="002E0573">
      <w:pPr>
        <w:spacing w:line="360" w:lineRule="auto"/>
        <w:ind w:firstLineChars="200" w:firstLine="488"/>
        <w:rPr>
          <w:rFonts w:eastAsiaTheme="minorEastAsia"/>
          <w:color w:val="000000" w:themeColor="text1"/>
          <w:spacing w:val="2"/>
          <w:sz w:val="24"/>
          <w:szCs w:val="24"/>
        </w:rPr>
      </w:pPr>
      <w:r w:rsidRPr="00DB4141">
        <w:rPr>
          <w:rFonts w:eastAsiaTheme="minorEastAsia" w:hint="eastAsia"/>
          <w:color w:val="000000" w:themeColor="text1"/>
          <w:spacing w:val="2"/>
          <w:sz w:val="24"/>
          <w:szCs w:val="24"/>
        </w:rPr>
        <w:t>本项目的“重要科学发现二，重要科学发现三”中的重要发现点做出了创造性贡献，开发了二亚胺杂化空心介孔有机二氧化硅原位聚合药物靶向递送系统。半导体聚合物刷锚定</w:t>
      </w:r>
      <w:r w:rsidRPr="00DB4141">
        <w:rPr>
          <w:rFonts w:eastAsiaTheme="minorEastAsia" w:hint="eastAsia"/>
          <w:color w:val="000000" w:themeColor="text1"/>
          <w:spacing w:val="2"/>
          <w:sz w:val="24"/>
          <w:szCs w:val="24"/>
        </w:rPr>
        <w:t>pH /G SH</w:t>
      </w:r>
      <w:r w:rsidRPr="00DB4141">
        <w:rPr>
          <w:rFonts w:eastAsiaTheme="minorEastAsia" w:hint="eastAsia"/>
          <w:color w:val="000000" w:themeColor="text1"/>
          <w:spacing w:val="2"/>
          <w:sz w:val="24"/>
          <w:szCs w:val="24"/>
        </w:rPr>
        <w:t>响应型多金属氧酸盐簇的智能化聚合靶向系统。基于小半导体分子孤对电子转移的肿瘤信号识别、响应新技术。</w:t>
      </w:r>
    </w:p>
    <w:p w14:paraId="17A3542B" w14:textId="77777777" w:rsidR="00DF260B" w:rsidRDefault="00DF260B" w:rsidP="004A5131">
      <w:pPr>
        <w:spacing w:line="360" w:lineRule="auto"/>
        <w:ind w:firstLineChars="200" w:firstLine="488"/>
        <w:rPr>
          <w:rFonts w:eastAsiaTheme="minorEastAsia"/>
          <w:color w:val="000000" w:themeColor="text1"/>
          <w:spacing w:val="2"/>
          <w:sz w:val="24"/>
          <w:szCs w:val="24"/>
        </w:rPr>
      </w:pPr>
    </w:p>
    <w:p w14:paraId="78782FB3" w14:textId="462007C8" w:rsidR="004A5131" w:rsidRPr="00DB4141" w:rsidRDefault="00DF260B" w:rsidP="004A5131">
      <w:pPr>
        <w:spacing w:line="360" w:lineRule="auto"/>
        <w:ind w:firstLineChars="200" w:firstLine="488"/>
        <w:rPr>
          <w:rFonts w:eastAsiaTheme="minorEastAsia"/>
          <w:color w:val="000000" w:themeColor="text1"/>
          <w:spacing w:val="2"/>
          <w:sz w:val="24"/>
          <w:szCs w:val="24"/>
        </w:rPr>
      </w:pPr>
      <w:r>
        <w:rPr>
          <w:rFonts w:eastAsiaTheme="minorEastAsia" w:hint="eastAsia"/>
          <w:color w:val="000000" w:themeColor="text1"/>
          <w:spacing w:val="2"/>
          <w:sz w:val="24"/>
          <w:szCs w:val="24"/>
        </w:rPr>
        <w:t>（</w:t>
      </w:r>
      <w:r w:rsidR="00990411" w:rsidRPr="00DB4141">
        <w:rPr>
          <w:rFonts w:eastAsiaTheme="minorEastAsia"/>
          <w:color w:val="000000" w:themeColor="text1"/>
          <w:spacing w:val="2"/>
          <w:sz w:val="24"/>
          <w:szCs w:val="24"/>
        </w:rPr>
        <w:t>4</w:t>
      </w:r>
      <w:r>
        <w:rPr>
          <w:rFonts w:eastAsiaTheme="minorEastAsia" w:hint="eastAsia"/>
          <w:color w:val="000000" w:themeColor="text1"/>
          <w:spacing w:val="2"/>
          <w:sz w:val="24"/>
          <w:szCs w:val="24"/>
        </w:rPr>
        <w:t>）</w:t>
      </w:r>
      <w:r w:rsidR="004A5131" w:rsidRPr="00DB4141">
        <w:rPr>
          <w:rFonts w:eastAsiaTheme="minorEastAsia" w:hint="eastAsia"/>
          <w:color w:val="000000" w:themeColor="text1"/>
          <w:spacing w:val="2"/>
          <w:sz w:val="24"/>
          <w:szCs w:val="24"/>
        </w:rPr>
        <w:t>姓名：</w:t>
      </w:r>
      <w:r w:rsidR="007254C8" w:rsidRPr="00DB4141">
        <w:rPr>
          <w:rFonts w:eastAsiaTheme="minorEastAsia" w:hint="eastAsia"/>
          <w:color w:val="000000" w:themeColor="text1"/>
          <w:szCs w:val="21"/>
        </w:rPr>
        <w:t>杨凯</w:t>
      </w:r>
      <w:r w:rsidR="004A5131" w:rsidRPr="00DB4141">
        <w:rPr>
          <w:rFonts w:eastAsiaTheme="minorEastAsia"/>
          <w:color w:val="000000" w:themeColor="text1"/>
          <w:spacing w:val="2"/>
          <w:sz w:val="24"/>
          <w:szCs w:val="24"/>
        </w:rPr>
        <w:t xml:space="preserve"> </w:t>
      </w:r>
    </w:p>
    <w:p w14:paraId="35CAD047" w14:textId="2A96134E" w:rsidR="004A5131" w:rsidRPr="00DB4141" w:rsidRDefault="004A5131" w:rsidP="004A5131">
      <w:pPr>
        <w:spacing w:line="360" w:lineRule="auto"/>
        <w:ind w:firstLineChars="200" w:firstLine="488"/>
        <w:rPr>
          <w:rFonts w:eastAsiaTheme="minorEastAsia"/>
          <w:color w:val="000000" w:themeColor="text1"/>
          <w:spacing w:val="2"/>
          <w:sz w:val="24"/>
          <w:szCs w:val="24"/>
        </w:rPr>
      </w:pPr>
      <w:r w:rsidRPr="00DB4141">
        <w:rPr>
          <w:rFonts w:eastAsiaTheme="minorEastAsia" w:hint="eastAsia"/>
          <w:color w:val="000000" w:themeColor="text1"/>
          <w:spacing w:val="2"/>
          <w:sz w:val="24"/>
          <w:szCs w:val="24"/>
        </w:rPr>
        <w:t>排名：</w:t>
      </w:r>
      <w:r w:rsidR="007254C8" w:rsidRPr="00DB4141">
        <w:rPr>
          <w:rFonts w:eastAsiaTheme="minorEastAsia" w:hint="eastAsia"/>
          <w:color w:val="000000" w:themeColor="text1"/>
          <w:spacing w:val="2"/>
          <w:sz w:val="24"/>
          <w:szCs w:val="24"/>
        </w:rPr>
        <w:t>4</w:t>
      </w:r>
    </w:p>
    <w:p w14:paraId="40A4FD26" w14:textId="392EC30D" w:rsidR="004A5131" w:rsidRPr="00DB4141" w:rsidRDefault="004A5131" w:rsidP="004A5131">
      <w:pPr>
        <w:spacing w:line="360" w:lineRule="auto"/>
        <w:ind w:firstLineChars="200" w:firstLine="488"/>
        <w:rPr>
          <w:rFonts w:eastAsiaTheme="minorEastAsia"/>
          <w:color w:val="000000" w:themeColor="text1"/>
          <w:spacing w:val="2"/>
          <w:sz w:val="24"/>
          <w:szCs w:val="24"/>
        </w:rPr>
      </w:pPr>
      <w:r w:rsidRPr="00DB4141">
        <w:rPr>
          <w:rFonts w:eastAsiaTheme="minorEastAsia" w:hint="eastAsia"/>
          <w:color w:val="000000" w:themeColor="text1"/>
          <w:spacing w:val="2"/>
          <w:sz w:val="24"/>
          <w:szCs w:val="24"/>
        </w:rPr>
        <w:t>职称：</w:t>
      </w:r>
      <w:r w:rsidR="007254C8" w:rsidRPr="00DB4141">
        <w:rPr>
          <w:rFonts w:eastAsiaTheme="minorEastAsia" w:hint="eastAsia"/>
          <w:color w:val="000000" w:themeColor="text1"/>
          <w:spacing w:val="2"/>
          <w:sz w:val="24"/>
          <w:szCs w:val="24"/>
        </w:rPr>
        <w:t>教授</w:t>
      </w:r>
    </w:p>
    <w:p w14:paraId="14906DFA" w14:textId="6AF45859" w:rsidR="004A5131" w:rsidRPr="00DB4141" w:rsidRDefault="004A5131" w:rsidP="004A5131">
      <w:pPr>
        <w:spacing w:line="360" w:lineRule="auto"/>
        <w:ind w:firstLineChars="200" w:firstLine="488"/>
        <w:rPr>
          <w:rFonts w:eastAsiaTheme="minorEastAsia"/>
          <w:color w:val="000000" w:themeColor="text1"/>
          <w:spacing w:val="2"/>
          <w:sz w:val="24"/>
          <w:szCs w:val="24"/>
        </w:rPr>
      </w:pPr>
      <w:r w:rsidRPr="00DB4141">
        <w:rPr>
          <w:rFonts w:eastAsiaTheme="minorEastAsia" w:hint="eastAsia"/>
          <w:color w:val="000000" w:themeColor="text1"/>
          <w:spacing w:val="2"/>
          <w:sz w:val="24"/>
          <w:szCs w:val="24"/>
        </w:rPr>
        <w:t>行政职务：</w:t>
      </w:r>
      <w:r w:rsidR="007254C8" w:rsidRPr="00DB4141">
        <w:rPr>
          <w:rFonts w:eastAsiaTheme="minorEastAsia" w:hint="eastAsia"/>
          <w:color w:val="000000" w:themeColor="text1"/>
          <w:spacing w:val="2"/>
          <w:sz w:val="24"/>
          <w:szCs w:val="24"/>
        </w:rPr>
        <w:t>无</w:t>
      </w:r>
      <w:r w:rsidRPr="00DB4141">
        <w:rPr>
          <w:rFonts w:eastAsiaTheme="minorEastAsia"/>
          <w:color w:val="000000" w:themeColor="text1"/>
          <w:spacing w:val="2"/>
          <w:sz w:val="24"/>
          <w:szCs w:val="24"/>
        </w:rPr>
        <w:t xml:space="preserve"> </w:t>
      </w:r>
    </w:p>
    <w:p w14:paraId="03D7DB21" w14:textId="09C608C3" w:rsidR="004A5131" w:rsidRPr="00DB4141" w:rsidRDefault="004A5131" w:rsidP="004A5131">
      <w:pPr>
        <w:spacing w:line="360" w:lineRule="auto"/>
        <w:ind w:firstLineChars="200" w:firstLine="488"/>
        <w:rPr>
          <w:rFonts w:eastAsiaTheme="minorEastAsia"/>
          <w:color w:val="000000" w:themeColor="text1"/>
          <w:spacing w:val="2"/>
          <w:sz w:val="24"/>
          <w:szCs w:val="24"/>
        </w:rPr>
      </w:pPr>
      <w:r w:rsidRPr="00DB4141">
        <w:rPr>
          <w:rFonts w:eastAsiaTheme="minorEastAsia" w:hint="eastAsia"/>
          <w:color w:val="000000" w:themeColor="text1"/>
          <w:spacing w:val="2"/>
          <w:sz w:val="24"/>
          <w:szCs w:val="24"/>
        </w:rPr>
        <w:t>工作单位：</w:t>
      </w:r>
      <w:r w:rsidR="00996847" w:rsidRPr="00DB4141">
        <w:rPr>
          <w:rFonts w:eastAsiaTheme="minorEastAsia" w:hint="eastAsia"/>
          <w:color w:val="000000" w:themeColor="text1"/>
          <w:spacing w:val="2"/>
          <w:sz w:val="24"/>
          <w:szCs w:val="24"/>
        </w:rPr>
        <w:t>苏州大学</w:t>
      </w:r>
    </w:p>
    <w:p w14:paraId="4C782E09" w14:textId="77777777" w:rsidR="00996847" w:rsidRPr="00DB4141" w:rsidRDefault="00996847" w:rsidP="00996847">
      <w:pPr>
        <w:spacing w:line="360" w:lineRule="auto"/>
        <w:ind w:firstLineChars="200" w:firstLine="488"/>
        <w:rPr>
          <w:rFonts w:eastAsiaTheme="minorEastAsia"/>
          <w:color w:val="000000" w:themeColor="text1"/>
          <w:spacing w:val="2"/>
          <w:sz w:val="24"/>
          <w:szCs w:val="24"/>
        </w:rPr>
      </w:pPr>
      <w:r w:rsidRPr="00DB4141">
        <w:rPr>
          <w:rFonts w:eastAsiaTheme="minorEastAsia" w:hint="eastAsia"/>
          <w:color w:val="000000" w:themeColor="text1"/>
          <w:spacing w:val="2"/>
          <w:sz w:val="24"/>
          <w:szCs w:val="24"/>
        </w:rPr>
        <w:t>对本项目的贡献：</w:t>
      </w:r>
    </w:p>
    <w:p w14:paraId="32D5A01D" w14:textId="3C6A8064" w:rsidR="004A5131" w:rsidRPr="00DB4141" w:rsidRDefault="00996847" w:rsidP="004A5131">
      <w:pPr>
        <w:spacing w:line="360" w:lineRule="auto"/>
        <w:ind w:firstLineChars="200" w:firstLine="488"/>
        <w:rPr>
          <w:rFonts w:eastAsiaTheme="minorEastAsia"/>
          <w:color w:val="000000" w:themeColor="text1"/>
          <w:spacing w:val="2"/>
          <w:sz w:val="24"/>
          <w:szCs w:val="24"/>
        </w:rPr>
      </w:pPr>
      <w:r w:rsidRPr="00DB4141">
        <w:rPr>
          <w:rFonts w:eastAsiaTheme="minorEastAsia" w:hint="eastAsia"/>
          <w:color w:val="000000" w:themeColor="text1"/>
          <w:spacing w:val="2"/>
          <w:sz w:val="24"/>
          <w:szCs w:val="24"/>
        </w:rPr>
        <w:t>本项目研究方向的确定者、设计者和项目的研究者，对本项目的“重要科学发现三”中的部分重要发现点做出了贡献，代表性论文</w:t>
      </w:r>
      <w:r w:rsidRPr="00DB4141">
        <w:rPr>
          <w:rFonts w:eastAsiaTheme="minorEastAsia" w:hint="eastAsia"/>
          <w:color w:val="000000" w:themeColor="text1"/>
          <w:spacing w:val="2"/>
          <w:sz w:val="24"/>
          <w:szCs w:val="24"/>
        </w:rPr>
        <w:t>5</w:t>
      </w:r>
      <w:r w:rsidRPr="00DB4141">
        <w:rPr>
          <w:rFonts w:eastAsiaTheme="minorEastAsia" w:hint="eastAsia"/>
          <w:color w:val="000000" w:themeColor="text1"/>
          <w:spacing w:val="2"/>
          <w:sz w:val="24"/>
          <w:szCs w:val="24"/>
        </w:rPr>
        <w:t>的合著者。本人在该项研发工作中投入的工作量占本人工作总量的</w:t>
      </w:r>
      <w:r w:rsidRPr="00DB4141">
        <w:rPr>
          <w:rFonts w:eastAsiaTheme="minorEastAsia" w:hint="eastAsia"/>
          <w:color w:val="000000" w:themeColor="text1"/>
          <w:spacing w:val="2"/>
          <w:sz w:val="24"/>
          <w:szCs w:val="24"/>
        </w:rPr>
        <w:t>20%</w:t>
      </w:r>
      <w:r w:rsidRPr="00DB4141">
        <w:rPr>
          <w:rFonts w:eastAsiaTheme="minorEastAsia" w:hint="eastAsia"/>
          <w:color w:val="000000" w:themeColor="text1"/>
          <w:spacing w:val="2"/>
          <w:sz w:val="24"/>
          <w:szCs w:val="24"/>
        </w:rPr>
        <w:t>。</w:t>
      </w:r>
    </w:p>
    <w:p w14:paraId="3D8E2307" w14:textId="77777777" w:rsidR="00990411" w:rsidRPr="00DB4141" w:rsidRDefault="00990411" w:rsidP="004A5131">
      <w:pPr>
        <w:spacing w:line="360" w:lineRule="auto"/>
        <w:ind w:firstLineChars="200" w:firstLine="488"/>
        <w:rPr>
          <w:rFonts w:eastAsiaTheme="minorEastAsia"/>
          <w:color w:val="000000" w:themeColor="text1"/>
          <w:spacing w:val="2"/>
          <w:sz w:val="24"/>
          <w:szCs w:val="24"/>
        </w:rPr>
      </w:pPr>
    </w:p>
    <w:p w14:paraId="586C9F6E" w14:textId="5A2D26CF" w:rsidR="00DF260B" w:rsidRDefault="00DF260B" w:rsidP="003B7F77">
      <w:pPr>
        <w:spacing w:line="360" w:lineRule="auto"/>
        <w:ind w:firstLineChars="200" w:firstLine="488"/>
        <w:rPr>
          <w:rFonts w:eastAsiaTheme="minorEastAsia"/>
          <w:color w:val="000000" w:themeColor="text1"/>
          <w:spacing w:val="2"/>
          <w:sz w:val="24"/>
          <w:szCs w:val="24"/>
        </w:rPr>
      </w:pPr>
      <w:r>
        <w:rPr>
          <w:rFonts w:asciiTheme="minorEastAsia" w:eastAsiaTheme="minorEastAsia" w:hAnsiTheme="minorEastAsia" w:hint="eastAsia"/>
          <w:color w:val="0D0D0D"/>
          <w:spacing w:val="2"/>
          <w:sz w:val="24"/>
          <w:szCs w:val="24"/>
        </w:rPr>
        <w:lastRenderedPageBreak/>
        <w:t>9</w:t>
      </w:r>
      <w:r w:rsidRPr="00DE521F">
        <w:rPr>
          <w:rFonts w:asciiTheme="minorEastAsia" w:eastAsiaTheme="minorEastAsia" w:hAnsiTheme="minorEastAsia" w:hint="eastAsia"/>
          <w:color w:val="0D0D0D"/>
          <w:spacing w:val="2"/>
          <w:sz w:val="24"/>
          <w:szCs w:val="24"/>
        </w:rPr>
        <w:t>.完成单位情况，包括单位名称</w:t>
      </w:r>
      <w:r>
        <w:rPr>
          <w:rFonts w:asciiTheme="minorEastAsia" w:eastAsiaTheme="minorEastAsia" w:hAnsiTheme="minorEastAsia" w:hint="eastAsia"/>
          <w:color w:val="0D0D0D"/>
          <w:spacing w:val="2"/>
          <w:sz w:val="24"/>
          <w:szCs w:val="24"/>
        </w:rPr>
        <w:t>、</w:t>
      </w:r>
      <w:r w:rsidRPr="00DE521F">
        <w:rPr>
          <w:rFonts w:asciiTheme="minorEastAsia" w:eastAsiaTheme="minorEastAsia" w:hAnsiTheme="minorEastAsia" w:hint="eastAsia"/>
          <w:color w:val="0D0D0D"/>
          <w:spacing w:val="2"/>
          <w:sz w:val="24"/>
          <w:szCs w:val="24"/>
        </w:rPr>
        <w:t>排名，对本项目的贡献</w:t>
      </w:r>
    </w:p>
    <w:p w14:paraId="7C180616" w14:textId="72585028" w:rsidR="003B7F77" w:rsidRPr="00DB4141" w:rsidRDefault="00DF260B" w:rsidP="003B7F77">
      <w:pPr>
        <w:spacing w:line="360" w:lineRule="auto"/>
        <w:ind w:firstLineChars="200" w:firstLine="488"/>
        <w:rPr>
          <w:rFonts w:eastAsiaTheme="minorEastAsia"/>
          <w:color w:val="000000" w:themeColor="text1"/>
          <w:spacing w:val="2"/>
          <w:sz w:val="24"/>
          <w:szCs w:val="24"/>
        </w:rPr>
      </w:pPr>
      <w:r>
        <w:rPr>
          <w:rFonts w:eastAsiaTheme="minorEastAsia" w:hint="eastAsia"/>
          <w:color w:val="000000" w:themeColor="text1"/>
          <w:spacing w:val="2"/>
          <w:sz w:val="24"/>
          <w:szCs w:val="24"/>
        </w:rPr>
        <w:t>（</w:t>
      </w:r>
      <w:r w:rsidR="003B7F77" w:rsidRPr="00DB4141">
        <w:rPr>
          <w:rFonts w:eastAsiaTheme="minorEastAsia" w:hint="eastAsia"/>
          <w:color w:val="000000" w:themeColor="text1"/>
          <w:spacing w:val="2"/>
          <w:sz w:val="24"/>
          <w:szCs w:val="24"/>
        </w:rPr>
        <w:t>1</w:t>
      </w:r>
      <w:r>
        <w:rPr>
          <w:rFonts w:eastAsiaTheme="minorEastAsia" w:hint="eastAsia"/>
          <w:color w:val="000000" w:themeColor="text1"/>
          <w:spacing w:val="2"/>
          <w:sz w:val="24"/>
          <w:szCs w:val="24"/>
        </w:rPr>
        <w:t>）</w:t>
      </w:r>
      <w:r w:rsidR="003B7F77" w:rsidRPr="00DB4141">
        <w:rPr>
          <w:rFonts w:eastAsiaTheme="minorEastAsia" w:hint="eastAsia"/>
          <w:color w:val="000000" w:themeColor="text1"/>
          <w:spacing w:val="2"/>
          <w:sz w:val="24"/>
          <w:szCs w:val="24"/>
        </w:rPr>
        <w:t>单位名称：中南大学湘雅三医院</w:t>
      </w:r>
    </w:p>
    <w:p w14:paraId="125342F0" w14:textId="474D68A4" w:rsidR="003B7F77" w:rsidRPr="00DB4141" w:rsidRDefault="003B7F77" w:rsidP="003B7F77">
      <w:pPr>
        <w:spacing w:line="360" w:lineRule="auto"/>
        <w:ind w:firstLineChars="200" w:firstLine="488"/>
        <w:rPr>
          <w:rFonts w:eastAsiaTheme="minorEastAsia"/>
          <w:color w:val="000000" w:themeColor="text1"/>
          <w:spacing w:val="2"/>
          <w:sz w:val="24"/>
          <w:szCs w:val="24"/>
        </w:rPr>
      </w:pPr>
      <w:r w:rsidRPr="00DB4141">
        <w:rPr>
          <w:rFonts w:eastAsiaTheme="minorEastAsia" w:hint="eastAsia"/>
          <w:color w:val="000000" w:themeColor="text1"/>
          <w:spacing w:val="2"/>
          <w:sz w:val="24"/>
          <w:szCs w:val="24"/>
        </w:rPr>
        <w:t>排名：</w:t>
      </w:r>
      <w:r w:rsidRPr="00DB4141">
        <w:rPr>
          <w:rFonts w:eastAsiaTheme="minorEastAsia" w:hint="eastAsia"/>
          <w:color w:val="000000" w:themeColor="text1"/>
          <w:spacing w:val="2"/>
          <w:sz w:val="24"/>
          <w:szCs w:val="24"/>
        </w:rPr>
        <w:t>1</w:t>
      </w:r>
    </w:p>
    <w:p w14:paraId="28DFC43D" w14:textId="77777777" w:rsidR="001543D1" w:rsidRPr="00DB4141" w:rsidRDefault="003B7F77" w:rsidP="001543D1">
      <w:pPr>
        <w:spacing w:line="360" w:lineRule="auto"/>
        <w:ind w:firstLineChars="200" w:firstLine="488"/>
        <w:rPr>
          <w:rFonts w:eastAsiaTheme="minorEastAsia"/>
          <w:color w:val="000000" w:themeColor="text1"/>
          <w:spacing w:val="2"/>
          <w:sz w:val="24"/>
          <w:szCs w:val="24"/>
        </w:rPr>
      </w:pPr>
      <w:r w:rsidRPr="00DB4141">
        <w:rPr>
          <w:rFonts w:eastAsiaTheme="minorEastAsia" w:hint="eastAsia"/>
          <w:color w:val="000000" w:themeColor="text1"/>
          <w:spacing w:val="2"/>
          <w:sz w:val="24"/>
          <w:szCs w:val="24"/>
        </w:rPr>
        <w:t>对本项目的贡献</w:t>
      </w:r>
      <w:r w:rsidRPr="00DB4141">
        <w:rPr>
          <w:rFonts w:eastAsiaTheme="minorEastAsia" w:hint="eastAsia"/>
          <w:color w:val="000000" w:themeColor="text1"/>
          <w:spacing w:val="2"/>
          <w:sz w:val="24"/>
          <w:szCs w:val="24"/>
        </w:rPr>
        <w:t>:</w:t>
      </w:r>
    </w:p>
    <w:p w14:paraId="38AAEF25" w14:textId="68A7F7EE" w:rsidR="001543D1" w:rsidRPr="00DB4141" w:rsidRDefault="00DF260B" w:rsidP="001543D1">
      <w:pPr>
        <w:spacing w:line="360" w:lineRule="auto"/>
        <w:ind w:firstLineChars="200" w:firstLine="488"/>
        <w:rPr>
          <w:rFonts w:eastAsiaTheme="minorEastAsia"/>
          <w:color w:val="000000" w:themeColor="text1"/>
          <w:spacing w:val="2"/>
          <w:sz w:val="24"/>
          <w:szCs w:val="24"/>
        </w:rPr>
      </w:pPr>
      <w:r>
        <w:rPr>
          <w:rFonts w:ascii="宋体" w:hAnsi="宋体" w:hint="eastAsia"/>
          <w:color w:val="000000" w:themeColor="text1"/>
          <w:spacing w:val="2"/>
          <w:sz w:val="24"/>
          <w:szCs w:val="24"/>
        </w:rPr>
        <w:t>①</w:t>
      </w:r>
      <w:r w:rsidR="003B7F77" w:rsidRPr="00DB4141">
        <w:rPr>
          <w:rFonts w:eastAsiaTheme="minorEastAsia" w:hint="eastAsia"/>
          <w:color w:val="000000" w:themeColor="text1"/>
          <w:spacing w:val="2"/>
          <w:sz w:val="24"/>
          <w:szCs w:val="24"/>
        </w:rPr>
        <w:t>作为完成单位制定了项目“基于多模态分子影像的肿瘤多维度诊疗方法与机制研究”总体规划和实施方案。</w:t>
      </w:r>
    </w:p>
    <w:p w14:paraId="2BF184E7" w14:textId="26BFD0CF" w:rsidR="001543D1" w:rsidRPr="00DB4141" w:rsidRDefault="00DF260B" w:rsidP="001543D1">
      <w:pPr>
        <w:spacing w:line="360" w:lineRule="auto"/>
        <w:ind w:firstLineChars="200" w:firstLine="488"/>
        <w:rPr>
          <w:rFonts w:eastAsiaTheme="minorEastAsia"/>
          <w:color w:val="000000" w:themeColor="text1"/>
          <w:spacing w:val="2"/>
          <w:sz w:val="24"/>
          <w:szCs w:val="24"/>
        </w:rPr>
      </w:pPr>
      <w:r>
        <w:rPr>
          <w:rFonts w:ascii="宋体" w:hAnsi="宋体" w:hint="eastAsia"/>
          <w:color w:val="000000" w:themeColor="text1"/>
          <w:spacing w:val="2"/>
          <w:sz w:val="24"/>
          <w:szCs w:val="24"/>
        </w:rPr>
        <w:t>②</w:t>
      </w:r>
      <w:r w:rsidR="003B7F77" w:rsidRPr="00DB4141">
        <w:rPr>
          <w:rFonts w:eastAsiaTheme="minorEastAsia" w:hint="eastAsia"/>
          <w:color w:val="000000" w:themeColor="text1"/>
          <w:spacing w:val="2"/>
          <w:sz w:val="24"/>
          <w:szCs w:val="24"/>
        </w:rPr>
        <w:t>完成了项目相关理论与方法研究工作，完成了大部分科学实验，支撑并验证了发现点</w:t>
      </w:r>
      <w:r w:rsidR="003B7F77" w:rsidRPr="00DB4141">
        <w:rPr>
          <w:rFonts w:eastAsiaTheme="minorEastAsia" w:hint="eastAsia"/>
          <w:color w:val="000000" w:themeColor="text1"/>
          <w:spacing w:val="2"/>
          <w:sz w:val="24"/>
          <w:szCs w:val="24"/>
        </w:rPr>
        <w:t>1</w:t>
      </w:r>
      <w:r w:rsidR="003B7F77" w:rsidRPr="00DB4141">
        <w:rPr>
          <w:rFonts w:eastAsiaTheme="minorEastAsia" w:hint="eastAsia"/>
          <w:color w:val="000000" w:themeColor="text1"/>
          <w:spacing w:val="2"/>
          <w:sz w:val="24"/>
          <w:szCs w:val="24"/>
        </w:rPr>
        <w:t>，</w:t>
      </w:r>
      <w:r w:rsidR="003B7F77" w:rsidRPr="00DB4141">
        <w:rPr>
          <w:rFonts w:eastAsiaTheme="minorEastAsia" w:hint="eastAsia"/>
          <w:color w:val="000000" w:themeColor="text1"/>
          <w:spacing w:val="2"/>
          <w:sz w:val="24"/>
          <w:szCs w:val="24"/>
        </w:rPr>
        <w:t>2</w:t>
      </w:r>
      <w:r w:rsidR="003B7F77" w:rsidRPr="00DB4141">
        <w:rPr>
          <w:rFonts w:eastAsiaTheme="minorEastAsia" w:hint="eastAsia"/>
          <w:color w:val="000000" w:themeColor="text1"/>
          <w:spacing w:val="2"/>
          <w:sz w:val="24"/>
          <w:szCs w:val="24"/>
        </w:rPr>
        <w:t>和</w:t>
      </w:r>
      <w:r w:rsidR="003B7F77" w:rsidRPr="00DB4141">
        <w:rPr>
          <w:rFonts w:eastAsiaTheme="minorEastAsia" w:hint="eastAsia"/>
          <w:color w:val="000000" w:themeColor="text1"/>
          <w:spacing w:val="2"/>
          <w:sz w:val="24"/>
          <w:szCs w:val="24"/>
        </w:rPr>
        <w:t>3</w:t>
      </w:r>
      <w:r w:rsidR="003B7F77" w:rsidRPr="00DB4141">
        <w:rPr>
          <w:rFonts w:eastAsiaTheme="minorEastAsia" w:hint="eastAsia"/>
          <w:color w:val="000000" w:themeColor="text1"/>
          <w:spacing w:val="2"/>
          <w:sz w:val="24"/>
          <w:szCs w:val="24"/>
        </w:rPr>
        <w:t>的基础理论研究。</w:t>
      </w:r>
    </w:p>
    <w:p w14:paraId="7FB4381C" w14:textId="335A25CD" w:rsidR="003B7F77" w:rsidRPr="00DB4141" w:rsidRDefault="00DF260B" w:rsidP="001543D1">
      <w:pPr>
        <w:spacing w:line="360" w:lineRule="auto"/>
        <w:ind w:firstLineChars="200" w:firstLine="488"/>
        <w:rPr>
          <w:rFonts w:eastAsiaTheme="minorEastAsia"/>
          <w:color w:val="000000" w:themeColor="text1"/>
          <w:spacing w:val="2"/>
          <w:sz w:val="24"/>
          <w:szCs w:val="24"/>
        </w:rPr>
      </w:pPr>
      <w:r>
        <w:rPr>
          <w:rFonts w:ascii="宋体" w:hAnsi="宋体" w:hint="eastAsia"/>
          <w:color w:val="000000" w:themeColor="text1"/>
          <w:spacing w:val="2"/>
          <w:sz w:val="24"/>
          <w:szCs w:val="24"/>
        </w:rPr>
        <w:t>③</w:t>
      </w:r>
      <w:r w:rsidR="003B7F77" w:rsidRPr="00DB4141">
        <w:rPr>
          <w:rFonts w:eastAsiaTheme="minorEastAsia" w:hint="eastAsia"/>
          <w:color w:val="000000" w:themeColor="text1"/>
          <w:spacing w:val="2"/>
          <w:sz w:val="24"/>
          <w:szCs w:val="24"/>
        </w:rPr>
        <w:t>为项目的顺利进行提供了人力、物力、时间和项目管理等各方面的保障条件</w:t>
      </w:r>
      <w:r w:rsidR="001543D1" w:rsidRPr="00DB4141">
        <w:rPr>
          <w:rFonts w:eastAsiaTheme="minorEastAsia" w:hint="eastAsia"/>
          <w:color w:val="000000" w:themeColor="text1"/>
          <w:spacing w:val="2"/>
          <w:sz w:val="24"/>
          <w:szCs w:val="24"/>
        </w:rPr>
        <w:t>。</w:t>
      </w:r>
    </w:p>
    <w:p w14:paraId="3064F2E4" w14:textId="4711DB3C" w:rsidR="001543D1" w:rsidRPr="00DB4141" w:rsidRDefault="001543D1" w:rsidP="001543D1">
      <w:pPr>
        <w:spacing w:line="360" w:lineRule="auto"/>
        <w:ind w:firstLineChars="200" w:firstLine="488"/>
        <w:rPr>
          <w:rFonts w:eastAsiaTheme="minorEastAsia"/>
          <w:color w:val="000000" w:themeColor="text1"/>
          <w:spacing w:val="2"/>
          <w:sz w:val="24"/>
          <w:szCs w:val="24"/>
        </w:rPr>
      </w:pPr>
    </w:p>
    <w:p w14:paraId="428C1B3C" w14:textId="33BC174B" w:rsidR="001543D1" w:rsidRPr="00DB4141" w:rsidRDefault="00DF260B" w:rsidP="001543D1">
      <w:pPr>
        <w:spacing w:line="360" w:lineRule="auto"/>
        <w:ind w:firstLineChars="200" w:firstLine="488"/>
        <w:rPr>
          <w:rFonts w:eastAsiaTheme="minorEastAsia"/>
          <w:color w:val="000000" w:themeColor="text1"/>
          <w:spacing w:val="2"/>
          <w:sz w:val="24"/>
          <w:szCs w:val="24"/>
        </w:rPr>
      </w:pPr>
      <w:r>
        <w:rPr>
          <w:rFonts w:eastAsiaTheme="minorEastAsia" w:hint="eastAsia"/>
          <w:color w:val="000000" w:themeColor="text1"/>
          <w:spacing w:val="2"/>
          <w:sz w:val="24"/>
          <w:szCs w:val="24"/>
        </w:rPr>
        <w:t>（</w:t>
      </w:r>
      <w:r w:rsidR="001543D1" w:rsidRPr="00DB4141">
        <w:rPr>
          <w:rFonts w:eastAsiaTheme="minorEastAsia"/>
          <w:color w:val="000000" w:themeColor="text1"/>
          <w:spacing w:val="2"/>
          <w:sz w:val="24"/>
          <w:szCs w:val="24"/>
        </w:rPr>
        <w:t>2</w:t>
      </w:r>
      <w:r>
        <w:rPr>
          <w:rFonts w:eastAsiaTheme="minorEastAsia" w:hint="eastAsia"/>
          <w:color w:val="000000" w:themeColor="text1"/>
          <w:spacing w:val="2"/>
          <w:sz w:val="24"/>
          <w:szCs w:val="24"/>
        </w:rPr>
        <w:t>）</w:t>
      </w:r>
      <w:r w:rsidR="001543D1" w:rsidRPr="00DB4141">
        <w:rPr>
          <w:rFonts w:eastAsiaTheme="minorEastAsia" w:hint="eastAsia"/>
          <w:color w:val="000000" w:themeColor="text1"/>
          <w:spacing w:val="2"/>
          <w:sz w:val="24"/>
          <w:szCs w:val="24"/>
        </w:rPr>
        <w:t>单位名称：南开大学</w:t>
      </w:r>
    </w:p>
    <w:p w14:paraId="13FDAE48" w14:textId="37F04DEB" w:rsidR="001543D1" w:rsidRPr="00DB4141" w:rsidRDefault="001543D1" w:rsidP="001543D1">
      <w:pPr>
        <w:spacing w:line="360" w:lineRule="auto"/>
        <w:ind w:firstLineChars="200" w:firstLine="488"/>
        <w:rPr>
          <w:rFonts w:eastAsiaTheme="minorEastAsia"/>
          <w:color w:val="000000" w:themeColor="text1"/>
          <w:spacing w:val="2"/>
          <w:sz w:val="24"/>
          <w:szCs w:val="24"/>
        </w:rPr>
      </w:pPr>
      <w:r w:rsidRPr="00DB4141">
        <w:rPr>
          <w:rFonts w:eastAsiaTheme="minorEastAsia" w:hint="eastAsia"/>
          <w:color w:val="000000" w:themeColor="text1"/>
          <w:spacing w:val="2"/>
          <w:sz w:val="24"/>
          <w:szCs w:val="24"/>
        </w:rPr>
        <w:t>排名：</w:t>
      </w:r>
      <w:r w:rsidRPr="00DB4141">
        <w:rPr>
          <w:rFonts w:eastAsiaTheme="minorEastAsia"/>
          <w:color w:val="000000" w:themeColor="text1"/>
          <w:spacing w:val="2"/>
          <w:sz w:val="24"/>
          <w:szCs w:val="24"/>
        </w:rPr>
        <w:t>2</w:t>
      </w:r>
    </w:p>
    <w:p w14:paraId="6B6DC6A6" w14:textId="77777777" w:rsidR="007B19DA" w:rsidRPr="00DB4141" w:rsidRDefault="001543D1" w:rsidP="007B19DA">
      <w:pPr>
        <w:spacing w:line="360" w:lineRule="auto"/>
        <w:ind w:firstLineChars="200" w:firstLine="488"/>
        <w:rPr>
          <w:color w:val="000000" w:themeColor="text1"/>
        </w:rPr>
      </w:pPr>
      <w:r w:rsidRPr="00DB4141">
        <w:rPr>
          <w:rFonts w:eastAsiaTheme="minorEastAsia" w:hint="eastAsia"/>
          <w:color w:val="000000" w:themeColor="text1"/>
          <w:spacing w:val="2"/>
          <w:sz w:val="24"/>
          <w:szCs w:val="24"/>
        </w:rPr>
        <w:t>对本项目的贡献</w:t>
      </w:r>
      <w:r w:rsidRPr="00DB4141">
        <w:rPr>
          <w:rFonts w:eastAsiaTheme="minorEastAsia" w:hint="eastAsia"/>
          <w:color w:val="000000" w:themeColor="text1"/>
          <w:spacing w:val="2"/>
          <w:sz w:val="24"/>
          <w:szCs w:val="24"/>
        </w:rPr>
        <w:t>:</w:t>
      </w:r>
      <w:r w:rsidR="007B19DA" w:rsidRPr="00DB4141">
        <w:rPr>
          <w:rFonts w:hint="eastAsia"/>
          <w:color w:val="000000" w:themeColor="text1"/>
        </w:rPr>
        <w:t xml:space="preserve"> </w:t>
      </w:r>
    </w:p>
    <w:p w14:paraId="7FB147C8" w14:textId="62788C13" w:rsidR="007B19DA" w:rsidRPr="00DB4141" w:rsidRDefault="00DF260B" w:rsidP="007B19DA">
      <w:pPr>
        <w:spacing w:line="360" w:lineRule="auto"/>
        <w:ind w:firstLineChars="200" w:firstLine="488"/>
        <w:rPr>
          <w:rFonts w:eastAsiaTheme="minorEastAsia"/>
          <w:color w:val="000000" w:themeColor="text1"/>
          <w:spacing w:val="2"/>
          <w:sz w:val="24"/>
          <w:szCs w:val="24"/>
        </w:rPr>
      </w:pPr>
      <w:r>
        <w:rPr>
          <w:rFonts w:ascii="宋体" w:hAnsi="宋体" w:hint="eastAsia"/>
          <w:color w:val="000000" w:themeColor="text1"/>
          <w:spacing w:val="2"/>
          <w:sz w:val="24"/>
          <w:szCs w:val="24"/>
        </w:rPr>
        <w:t>①</w:t>
      </w:r>
      <w:r w:rsidR="007B19DA" w:rsidRPr="00DB4141">
        <w:rPr>
          <w:rFonts w:eastAsiaTheme="minorEastAsia" w:hint="eastAsia"/>
          <w:color w:val="000000" w:themeColor="text1"/>
          <w:spacing w:val="2"/>
          <w:sz w:val="24"/>
          <w:szCs w:val="24"/>
        </w:rPr>
        <w:t>作为参与单位完成了项目相关理论与方法研究工作，完成了部分科学实验，支撑并验证了发现点</w:t>
      </w:r>
      <w:r w:rsidR="007B19DA" w:rsidRPr="00DB4141">
        <w:rPr>
          <w:rFonts w:eastAsiaTheme="minorEastAsia" w:hint="eastAsia"/>
          <w:color w:val="000000" w:themeColor="text1"/>
          <w:spacing w:val="2"/>
          <w:sz w:val="24"/>
          <w:szCs w:val="24"/>
        </w:rPr>
        <w:t>1</w:t>
      </w:r>
      <w:r w:rsidR="007B19DA" w:rsidRPr="00DB4141">
        <w:rPr>
          <w:rFonts w:eastAsiaTheme="minorEastAsia" w:hint="eastAsia"/>
          <w:color w:val="000000" w:themeColor="text1"/>
          <w:spacing w:val="2"/>
          <w:sz w:val="24"/>
          <w:szCs w:val="24"/>
        </w:rPr>
        <w:t>的基础理论研究。</w:t>
      </w:r>
    </w:p>
    <w:p w14:paraId="13145D33" w14:textId="46E5DD0E" w:rsidR="001543D1" w:rsidRPr="00DB4141" w:rsidRDefault="00DF260B" w:rsidP="007B19DA">
      <w:pPr>
        <w:spacing w:line="360" w:lineRule="auto"/>
        <w:ind w:firstLineChars="200" w:firstLine="488"/>
        <w:rPr>
          <w:rFonts w:eastAsiaTheme="minorEastAsia"/>
          <w:color w:val="000000" w:themeColor="text1"/>
          <w:spacing w:val="2"/>
          <w:sz w:val="24"/>
          <w:szCs w:val="24"/>
        </w:rPr>
      </w:pPr>
      <w:r>
        <w:rPr>
          <w:rFonts w:ascii="宋体" w:hAnsi="宋体" w:hint="eastAsia"/>
          <w:color w:val="000000" w:themeColor="text1"/>
          <w:spacing w:val="2"/>
          <w:sz w:val="24"/>
          <w:szCs w:val="24"/>
        </w:rPr>
        <w:t>②</w:t>
      </w:r>
      <w:r w:rsidR="007B19DA" w:rsidRPr="00DB4141">
        <w:rPr>
          <w:rFonts w:eastAsiaTheme="minorEastAsia" w:hint="eastAsia"/>
          <w:color w:val="000000" w:themeColor="text1"/>
          <w:spacing w:val="2"/>
          <w:sz w:val="24"/>
          <w:szCs w:val="24"/>
        </w:rPr>
        <w:t>为项目的顺利进行提供了人力、物力、时间和项目管理等各方面的保障条件。</w:t>
      </w:r>
    </w:p>
    <w:p w14:paraId="65D8A850" w14:textId="756B13D8" w:rsidR="001543D1" w:rsidRPr="00DB4141" w:rsidRDefault="001543D1" w:rsidP="001543D1">
      <w:pPr>
        <w:spacing w:line="360" w:lineRule="auto"/>
        <w:ind w:firstLineChars="200" w:firstLine="488"/>
        <w:rPr>
          <w:rFonts w:eastAsiaTheme="minorEastAsia"/>
          <w:color w:val="000000" w:themeColor="text1"/>
          <w:spacing w:val="2"/>
          <w:sz w:val="24"/>
          <w:szCs w:val="24"/>
        </w:rPr>
      </w:pPr>
    </w:p>
    <w:p w14:paraId="2606BFFB" w14:textId="59467739" w:rsidR="001543D1" w:rsidRPr="00DB4141" w:rsidRDefault="00DF260B" w:rsidP="001543D1">
      <w:pPr>
        <w:spacing w:line="360" w:lineRule="auto"/>
        <w:ind w:firstLineChars="200" w:firstLine="488"/>
        <w:rPr>
          <w:rFonts w:eastAsiaTheme="minorEastAsia"/>
          <w:color w:val="000000" w:themeColor="text1"/>
          <w:spacing w:val="2"/>
          <w:sz w:val="24"/>
          <w:szCs w:val="24"/>
        </w:rPr>
      </w:pPr>
      <w:r>
        <w:rPr>
          <w:rFonts w:eastAsiaTheme="minorEastAsia" w:hint="eastAsia"/>
          <w:color w:val="000000" w:themeColor="text1"/>
          <w:spacing w:val="2"/>
          <w:sz w:val="24"/>
          <w:szCs w:val="24"/>
        </w:rPr>
        <w:t>（</w:t>
      </w:r>
      <w:r w:rsidR="001543D1" w:rsidRPr="00DB4141">
        <w:rPr>
          <w:rFonts w:eastAsiaTheme="minorEastAsia"/>
          <w:color w:val="000000" w:themeColor="text1"/>
          <w:spacing w:val="2"/>
          <w:sz w:val="24"/>
          <w:szCs w:val="24"/>
        </w:rPr>
        <w:t>3</w:t>
      </w:r>
      <w:r>
        <w:rPr>
          <w:rFonts w:eastAsiaTheme="minorEastAsia" w:hint="eastAsia"/>
          <w:color w:val="000000" w:themeColor="text1"/>
          <w:spacing w:val="2"/>
          <w:sz w:val="24"/>
          <w:szCs w:val="24"/>
        </w:rPr>
        <w:t>）</w:t>
      </w:r>
      <w:r w:rsidR="001543D1" w:rsidRPr="00DB4141">
        <w:rPr>
          <w:rFonts w:eastAsiaTheme="minorEastAsia" w:hint="eastAsia"/>
          <w:color w:val="000000" w:themeColor="text1"/>
          <w:spacing w:val="2"/>
          <w:sz w:val="24"/>
          <w:szCs w:val="24"/>
        </w:rPr>
        <w:t>单位名称：苏州大学</w:t>
      </w:r>
    </w:p>
    <w:p w14:paraId="6BFFBC20" w14:textId="633E25F9" w:rsidR="001543D1" w:rsidRPr="00DB4141" w:rsidRDefault="001543D1" w:rsidP="001543D1">
      <w:pPr>
        <w:spacing w:line="360" w:lineRule="auto"/>
        <w:ind w:firstLineChars="200" w:firstLine="488"/>
        <w:rPr>
          <w:rFonts w:eastAsiaTheme="minorEastAsia"/>
          <w:color w:val="000000" w:themeColor="text1"/>
          <w:spacing w:val="2"/>
          <w:sz w:val="24"/>
          <w:szCs w:val="24"/>
        </w:rPr>
      </w:pPr>
      <w:r w:rsidRPr="00DB4141">
        <w:rPr>
          <w:rFonts w:eastAsiaTheme="minorEastAsia" w:hint="eastAsia"/>
          <w:color w:val="000000" w:themeColor="text1"/>
          <w:spacing w:val="2"/>
          <w:sz w:val="24"/>
          <w:szCs w:val="24"/>
        </w:rPr>
        <w:t>排名：</w:t>
      </w:r>
      <w:r w:rsidRPr="00DB4141">
        <w:rPr>
          <w:rFonts w:eastAsiaTheme="minorEastAsia"/>
          <w:color w:val="000000" w:themeColor="text1"/>
          <w:spacing w:val="2"/>
          <w:sz w:val="24"/>
          <w:szCs w:val="24"/>
        </w:rPr>
        <w:t>3</w:t>
      </w:r>
    </w:p>
    <w:p w14:paraId="27E52B13" w14:textId="243C0DCD" w:rsidR="001543D1" w:rsidRPr="00DB4141" w:rsidRDefault="001543D1" w:rsidP="001543D1">
      <w:pPr>
        <w:spacing w:line="360" w:lineRule="auto"/>
        <w:ind w:firstLineChars="200" w:firstLine="488"/>
        <w:rPr>
          <w:rFonts w:eastAsiaTheme="minorEastAsia"/>
          <w:color w:val="000000" w:themeColor="text1"/>
          <w:spacing w:val="2"/>
          <w:sz w:val="24"/>
          <w:szCs w:val="24"/>
        </w:rPr>
      </w:pPr>
      <w:r w:rsidRPr="00DB4141">
        <w:rPr>
          <w:rFonts w:eastAsiaTheme="minorEastAsia" w:hint="eastAsia"/>
          <w:color w:val="000000" w:themeColor="text1"/>
          <w:spacing w:val="2"/>
          <w:sz w:val="24"/>
          <w:szCs w:val="24"/>
        </w:rPr>
        <w:t>对本项目的贡献</w:t>
      </w:r>
      <w:r w:rsidRPr="00DB4141">
        <w:rPr>
          <w:rFonts w:eastAsiaTheme="minorEastAsia" w:hint="eastAsia"/>
          <w:color w:val="000000" w:themeColor="text1"/>
          <w:spacing w:val="2"/>
          <w:sz w:val="24"/>
          <w:szCs w:val="24"/>
        </w:rPr>
        <w:t>:</w:t>
      </w:r>
    </w:p>
    <w:p w14:paraId="7DB78382" w14:textId="07719E13" w:rsidR="00AF42DB" w:rsidRPr="00DB4141" w:rsidRDefault="00DF260B" w:rsidP="00AF42DB">
      <w:pPr>
        <w:spacing w:line="360" w:lineRule="auto"/>
        <w:ind w:firstLineChars="200" w:firstLine="488"/>
        <w:rPr>
          <w:rFonts w:eastAsiaTheme="minorEastAsia"/>
          <w:color w:val="000000" w:themeColor="text1"/>
          <w:spacing w:val="2"/>
          <w:sz w:val="24"/>
          <w:szCs w:val="24"/>
        </w:rPr>
      </w:pPr>
      <w:r>
        <w:rPr>
          <w:rFonts w:ascii="宋体" w:hAnsi="宋体" w:hint="eastAsia"/>
          <w:color w:val="000000" w:themeColor="text1"/>
          <w:spacing w:val="2"/>
          <w:sz w:val="24"/>
          <w:szCs w:val="24"/>
        </w:rPr>
        <w:t>①</w:t>
      </w:r>
      <w:r w:rsidR="00AF42DB" w:rsidRPr="00DB4141">
        <w:rPr>
          <w:rFonts w:eastAsiaTheme="minorEastAsia" w:hint="eastAsia"/>
          <w:color w:val="000000" w:themeColor="text1"/>
          <w:spacing w:val="2"/>
          <w:sz w:val="24"/>
          <w:szCs w:val="24"/>
        </w:rPr>
        <w:t>作为参与单位完成了项目相关理论与方法研究工作，完成了部分科学实验，支撑并验证了发现点</w:t>
      </w:r>
      <w:r w:rsidR="00AF42DB" w:rsidRPr="00DB4141">
        <w:rPr>
          <w:rFonts w:eastAsiaTheme="minorEastAsia" w:hint="eastAsia"/>
          <w:color w:val="000000" w:themeColor="text1"/>
          <w:spacing w:val="2"/>
          <w:sz w:val="24"/>
          <w:szCs w:val="24"/>
        </w:rPr>
        <w:t>3</w:t>
      </w:r>
      <w:r w:rsidR="00AF42DB" w:rsidRPr="00DB4141">
        <w:rPr>
          <w:rFonts w:eastAsiaTheme="minorEastAsia" w:hint="eastAsia"/>
          <w:color w:val="000000" w:themeColor="text1"/>
          <w:spacing w:val="2"/>
          <w:sz w:val="24"/>
          <w:szCs w:val="24"/>
        </w:rPr>
        <w:t>的基础理论研究。</w:t>
      </w:r>
    </w:p>
    <w:p w14:paraId="2EEA2660" w14:textId="5D32E494" w:rsidR="007B19DA" w:rsidRPr="00DB4141" w:rsidRDefault="00DF260B" w:rsidP="00AF42DB">
      <w:pPr>
        <w:spacing w:line="360" w:lineRule="auto"/>
        <w:ind w:firstLineChars="200" w:firstLine="488"/>
        <w:rPr>
          <w:rFonts w:eastAsiaTheme="minorEastAsia"/>
          <w:color w:val="000000" w:themeColor="text1"/>
          <w:spacing w:val="2"/>
          <w:sz w:val="24"/>
          <w:szCs w:val="24"/>
        </w:rPr>
      </w:pPr>
      <w:r>
        <w:rPr>
          <w:rFonts w:ascii="宋体" w:hAnsi="宋体" w:hint="eastAsia"/>
          <w:color w:val="000000" w:themeColor="text1"/>
          <w:spacing w:val="2"/>
          <w:sz w:val="24"/>
          <w:szCs w:val="24"/>
        </w:rPr>
        <w:t>②</w:t>
      </w:r>
      <w:r w:rsidR="00AF42DB" w:rsidRPr="00DB4141">
        <w:rPr>
          <w:rFonts w:eastAsiaTheme="minorEastAsia" w:hint="eastAsia"/>
          <w:color w:val="000000" w:themeColor="text1"/>
          <w:spacing w:val="2"/>
          <w:sz w:val="24"/>
          <w:szCs w:val="24"/>
        </w:rPr>
        <w:t>为项目的顺利进行提供了人力、物力、时间和项目管理等各方面的保障条件。</w:t>
      </w:r>
      <w:bookmarkEnd w:id="0"/>
      <w:bookmarkEnd w:id="1"/>
    </w:p>
    <w:sectPr w:rsidR="007B19DA" w:rsidRPr="00DB4141" w:rsidSect="0036757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08310" w14:textId="77777777" w:rsidR="009809D0" w:rsidRDefault="009809D0" w:rsidP="00FE1783">
      <w:r>
        <w:separator/>
      </w:r>
    </w:p>
  </w:endnote>
  <w:endnote w:type="continuationSeparator" w:id="0">
    <w:p w14:paraId="180471E8" w14:textId="77777777" w:rsidR="009809D0" w:rsidRDefault="009809D0" w:rsidP="00FE1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仿宋简体">
    <w:altName w:val="微软雅黑"/>
    <w:charset w:val="86"/>
    <w:family w:val="script"/>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7D0D0" w14:textId="3E38CFD5" w:rsidR="002038B3" w:rsidRDefault="002038B3">
    <w:pPr>
      <w:pStyle w:val="ae"/>
      <w:jc w:val="center"/>
    </w:pPr>
    <w:r>
      <w:rPr>
        <w:rStyle w:val="a4"/>
      </w:rPr>
      <w:fldChar w:fldCharType="begin"/>
    </w:r>
    <w:r>
      <w:rPr>
        <w:rStyle w:val="a4"/>
      </w:rPr>
      <w:instrText xml:space="preserve"> PAGE </w:instrText>
    </w:r>
    <w:r>
      <w:rPr>
        <w:rStyle w:val="a4"/>
      </w:rPr>
      <w:fldChar w:fldCharType="separate"/>
    </w:r>
    <w:r w:rsidR="005C0198">
      <w:rPr>
        <w:rStyle w:val="a4"/>
        <w:noProof/>
      </w:rPr>
      <w:t>5</w:t>
    </w:r>
    <w:r>
      <w:rPr>
        <w:rStyle w:val="a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48C0D" w14:textId="77777777" w:rsidR="009809D0" w:rsidRDefault="009809D0" w:rsidP="00FE1783">
      <w:r>
        <w:separator/>
      </w:r>
    </w:p>
  </w:footnote>
  <w:footnote w:type="continuationSeparator" w:id="0">
    <w:p w14:paraId="4C97ED5B" w14:textId="77777777" w:rsidR="009809D0" w:rsidRDefault="009809D0" w:rsidP="00FE1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0DC2434"/>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08E223D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21A2B792"/>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B2C02378"/>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092AFF5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98686E9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4CCC928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2BEA45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406033B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B3C9FA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A6316A"/>
    <w:multiLevelType w:val="hybridMultilevel"/>
    <w:tmpl w:val="CFB4CE5C"/>
    <w:lvl w:ilvl="0" w:tplc="0409000F">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1" w15:restartNumberingAfterBreak="0">
    <w:nsid w:val="05413C5A"/>
    <w:multiLevelType w:val="hybridMultilevel"/>
    <w:tmpl w:val="EDAEC85E"/>
    <w:lvl w:ilvl="0" w:tplc="EFC4C0E0">
      <w:start w:val="1"/>
      <w:numFmt w:val="decimal"/>
      <w:lvlText w:val="%1."/>
      <w:lvlJc w:val="left"/>
      <w:pPr>
        <w:ind w:left="968" w:hanging="360"/>
      </w:pPr>
      <w:rPr>
        <w:rFonts w:hint="default"/>
      </w:rPr>
    </w:lvl>
    <w:lvl w:ilvl="1" w:tplc="04090019" w:tentative="1">
      <w:start w:val="1"/>
      <w:numFmt w:val="lowerLetter"/>
      <w:lvlText w:val="%2)"/>
      <w:lvlJc w:val="left"/>
      <w:pPr>
        <w:ind w:left="1448" w:hanging="420"/>
      </w:pPr>
    </w:lvl>
    <w:lvl w:ilvl="2" w:tplc="0409001B" w:tentative="1">
      <w:start w:val="1"/>
      <w:numFmt w:val="lowerRoman"/>
      <w:lvlText w:val="%3."/>
      <w:lvlJc w:val="right"/>
      <w:pPr>
        <w:ind w:left="1868" w:hanging="420"/>
      </w:pPr>
    </w:lvl>
    <w:lvl w:ilvl="3" w:tplc="0409000F" w:tentative="1">
      <w:start w:val="1"/>
      <w:numFmt w:val="decimal"/>
      <w:lvlText w:val="%4."/>
      <w:lvlJc w:val="left"/>
      <w:pPr>
        <w:ind w:left="2288" w:hanging="420"/>
      </w:pPr>
    </w:lvl>
    <w:lvl w:ilvl="4" w:tplc="04090019" w:tentative="1">
      <w:start w:val="1"/>
      <w:numFmt w:val="lowerLetter"/>
      <w:lvlText w:val="%5)"/>
      <w:lvlJc w:val="left"/>
      <w:pPr>
        <w:ind w:left="2708" w:hanging="420"/>
      </w:pPr>
    </w:lvl>
    <w:lvl w:ilvl="5" w:tplc="0409001B" w:tentative="1">
      <w:start w:val="1"/>
      <w:numFmt w:val="lowerRoman"/>
      <w:lvlText w:val="%6."/>
      <w:lvlJc w:val="right"/>
      <w:pPr>
        <w:ind w:left="3128" w:hanging="420"/>
      </w:pPr>
    </w:lvl>
    <w:lvl w:ilvl="6" w:tplc="0409000F" w:tentative="1">
      <w:start w:val="1"/>
      <w:numFmt w:val="decimal"/>
      <w:lvlText w:val="%7."/>
      <w:lvlJc w:val="left"/>
      <w:pPr>
        <w:ind w:left="3548" w:hanging="420"/>
      </w:pPr>
    </w:lvl>
    <w:lvl w:ilvl="7" w:tplc="04090019" w:tentative="1">
      <w:start w:val="1"/>
      <w:numFmt w:val="lowerLetter"/>
      <w:lvlText w:val="%8)"/>
      <w:lvlJc w:val="left"/>
      <w:pPr>
        <w:ind w:left="3968" w:hanging="420"/>
      </w:pPr>
    </w:lvl>
    <w:lvl w:ilvl="8" w:tplc="0409001B" w:tentative="1">
      <w:start w:val="1"/>
      <w:numFmt w:val="lowerRoman"/>
      <w:lvlText w:val="%9."/>
      <w:lvlJc w:val="right"/>
      <w:pPr>
        <w:ind w:left="4388" w:hanging="420"/>
      </w:pPr>
    </w:lvl>
  </w:abstractNum>
  <w:abstractNum w:abstractNumId="12" w15:restartNumberingAfterBreak="0">
    <w:nsid w:val="1A17223F"/>
    <w:multiLevelType w:val="hybridMultilevel"/>
    <w:tmpl w:val="E5FA69A8"/>
    <w:lvl w:ilvl="0" w:tplc="DE90F4FA">
      <w:start w:val="1"/>
      <w:numFmt w:val="japaneseCounting"/>
      <w:lvlText w:val="（%1）"/>
      <w:lvlJc w:val="left"/>
      <w:pPr>
        <w:ind w:left="828" w:hanging="720"/>
      </w:pPr>
      <w:rPr>
        <w:rFonts w:ascii="宋体"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13" w15:restartNumberingAfterBreak="0">
    <w:nsid w:val="1B264175"/>
    <w:multiLevelType w:val="hybridMultilevel"/>
    <w:tmpl w:val="30D027EA"/>
    <w:lvl w:ilvl="0" w:tplc="83B68574">
      <w:start w:val="1"/>
      <w:numFmt w:val="japaneseCounting"/>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1D950183"/>
    <w:multiLevelType w:val="hybridMultilevel"/>
    <w:tmpl w:val="0A84A9DA"/>
    <w:lvl w:ilvl="0" w:tplc="FFEA65D4">
      <w:start w:val="1"/>
      <w:numFmt w:val="decimal"/>
      <w:lvlText w:val="%1."/>
      <w:lvlJc w:val="left"/>
      <w:pPr>
        <w:ind w:left="360" w:hanging="360"/>
      </w:pPr>
      <w:rPr>
        <w:rFonts w:ascii="Calibri" w:eastAsia="宋体" w:hAnsi="Calibri" w:hint="default"/>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B5D587E"/>
    <w:multiLevelType w:val="hybridMultilevel"/>
    <w:tmpl w:val="46CEADE2"/>
    <w:lvl w:ilvl="0" w:tplc="64D6C8BC">
      <w:start w:val="1"/>
      <w:numFmt w:val="japaneseCounting"/>
      <w:lvlText w:val="%1、"/>
      <w:lvlJc w:val="left"/>
      <w:pPr>
        <w:ind w:left="816" w:hanging="8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1C72B2"/>
    <w:multiLevelType w:val="hybridMultilevel"/>
    <w:tmpl w:val="A90833A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2E8A10CF"/>
    <w:multiLevelType w:val="hybridMultilevel"/>
    <w:tmpl w:val="92F0A6EE"/>
    <w:lvl w:ilvl="0" w:tplc="2302780A">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373100DE"/>
    <w:multiLevelType w:val="multilevel"/>
    <w:tmpl w:val="373100DE"/>
    <w:lvl w:ilvl="0">
      <w:start w:val="1"/>
      <w:numFmt w:val="decimal"/>
      <w:lvlText w:val="%1."/>
      <w:lvlJc w:val="left"/>
      <w:pPr>
        <w:tabs>
          <w:tab w:val="num" w:pos="420"/>
        </w:tabs>
        <w:ind w:left="420" w:hanging="420"/>
      </w:pPr>
    </w:lvl>
    <w:lvl w:ilvl="1">
      <w:start w:val="1"/>
      <w:numFmt w:val="bullet"/>
      <w:lvlText w:val=""/>
      <w:lvlJc w:val="left"/>
      <w:pPr>
        <w:tabs>
          <w:tab w:val="num" w:pos="420"/>
        </w:tabs>
        <w:ind w:left="42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39F2369F"/>
    <w:multiLevelType w:val="hybridMultilevel"/>
    <w:tmpl w:val="E702F71E"/>
    <w:lvl w:ilvl="0" w:tplc="6C44FBC8">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15:restartNumberingAfterBreak="0">
    <w:nsid w:val="3D1F0D58"/>
    <w:multiLevelType w:val="hybridMultilevel"/>
    <w:tmpl w:val="2FDED932"/>
    <w:lvl w:ilvl="0" w:tplc="FF66A30A">
      <w:start w:val="3"/>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1" w15:restartNumberingAfterBreak="0">
    <w:nsid w:val="40232DE2"/>
    <w:multiLevelType w:val="hybridMultilevel"/>
    <w:tmpl w:val="9D649F08"/>
    <w:lvl w:ilvl="0" w:tplc="6458EA7E">
      <w:start w:val="1"/>
      <w:numFmt w:val="chineseCountingThousand"/>
      <w:lvlText w:val="%1."/>
      <w:lvlJc w:val="left"/>
      <w:pPr>
        <w:tabs>
          <w:tab w:val="num" w:pos="420"/>
        </w:tabs>
        <w:ind w:left="420" w:hanging="42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07E699B"/>
    <w:multiLevelType w:val="singleLevel"/>
    <w:tmpl w:val="503C6032"/>
    <w:lvl w:ilvl="0">
      <w:start w:val="1"/>
      <w:numFmt w:val="decimal"/>
      <w:lvlText w:val="%1."/>
      <w:lvlJc w:val="left"/>
      <w:pPr>
        <w:tabs>
          <w:tab w:val="num" w:pos="940"/>
        </w:tabs>
        <w:ind w:left="940" w:hanging="300"/>
      </w:pPr>
      <w:rPr>
        <w:rFonts w:hint="default"/>
      </w:rPr>
    </w:lvl>
  </w:abstractNum>
  <w:abstractNum w:abstractNumId="23" w15:restartNumberingAfterBreak="0">
    <w:nsid w:val="40DE4519"/>
    <w:multiLevelType w:val="hybridMultilevel"/>
    <w:tmpl w:val="3B0A705A"/>
    <w:lvl w:ilvl="0" w:tplc="F9189882">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0E7233C"/>
    <w:multiLevelType w:val="hybridMultilevel"/>
    <w:tmpl w:val="B18E0C24"/>
    <w:lvl w:ilvl="0" w:tplc="9BACBA6E">
      <w:start w:val="1"/>
      <w:numFmt w:val="decimal"/>
      <w:lvlText w:val="%1、"/>
      <w:lvlJc w:val="left"/>
      <w:pPr>
        <w:tabs>
          <w:tab w:val="num" w:pos="1438"/>
        </w:tabs>
        <w:ind w:left="1438" w:hanging="720"/>
      </w:pPr>
      <w:rPr>
        <w:rFonts w:hint="default"/>
      </w:rPr>
    </w:lvl>
    <w:lvl w:ilvl="1" w:tplc="04090019" w:tentative="1">
      <w:start w:val="1"/>
      <w:numFmt w:val="lowerLetter"/>
      <w:lvlText w:val="%2)"/>
      <w:lvlJc w:val="left"/>
      <w:pPr>
        <w:tabs>
          <w:tab w:val="num" w:pos="1558"/>
        </w:tabs>
        <w:ind w:left="1558" w:hanging="420"/>
      </w:pPr>
    </w:lvl>
    <w:lvl w:ilvl="2" w:tplc="0409001B" w:tentative="1">
      <w:start w:val="1"/>
      <w:numFmt w:val="lowerRoman"/>
      <w:lvlText w:val="%3."/>
      <w:lvlJc w:val="righ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9" w:tentative="1">
      <w:start w:val="1"/>
      <w:numFmt w:val="lowerLetter"/>
      <w:lvlText w:val="%5)"/>
      <w:lvlJc w:val="left"/>
      <w:pPr>
        <w:tabs>
          <w:tab w:val="num" w:pos="2818"/>
        </w:tabs>
        <w:ind w:left="2818" w:hanging="420"/>
      </w:pPr>
    </w:lvl>
    <w:lvl w:ilvl="5" w:tplc="0409001B" w:tentative="1">
      <w:start w:val="1"/>
      <w:numFmt w:val="lowerRoman"/>
      <w:lvlText w:val="%6."/>
      <w:lvlJc w:val="righ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9" w:tentative="1">
      <w:start w:val="1"/>
      <w:numFmt w:val="lowerLetter"/>
      <w:lvlText w:val="%8)"/>
      <w:lvlJc w:val="left"/>
      <w:pPr>
        <w:tabs>
          <w:tab w:val="num" w:pos="4078"/>
        </w:tabs>
        <w:ind w:left="4078" w:hanging="420"/>
      </w:pPr>
    </w:lvl>
    <w:lvl w:ilvl="8" w:tplc="0409001B" w:tentative="1">
      <w:start w:val="1"/>
      <w:numFmt w:val="lowerRoman"/>
      <w:lvlText w:val="%9."/>
      <w:lvlJc w:val="right"/>
      <w:pPr>
        <w:tabs>
          <w:tab w:val="num" w:pos="4498"/>
        </w:tabs>
        <w:ind w:left="4498" w:hanging="420"/>
      </w:pPr>
    </w:lvl>
  </w:abstractNum>
  <w:abstractNum w:abstractNumId="25" w15:restartNumberingAfterBreak="0">
    <w:nsid w:val="4490003D"/>
    <w:multiLevelType w:val="hybridMultilevel"/>
    <w:tmpl w:val="B058ABF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60732EE"/>
    <w:multiLevelType w:val="hybridMultilevel"/>
    <w:tmpl w:val="C706C0A6"/>
    <w:lvl w:ilvl="0" w:tplc="51767AD6">
      <w:start w:val="1"/>
      <w:numFmt w:val="japaneseCounting"/>
      <w:lvlText w:val="%1、"/>
      <w:lvlJc w:val="left"/>
      <w:pPr>
        <w:ind w:left="576" w:hanging="57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862229C"/>
    <w:multiLevelType w:val="singleLevel"/>
    <w:tmpl w:val="DA94ECC8"/>
    <w:lvl w:ilvl="0">
      <w:start w:val="2"/>
      <w:numFmt w:val="japaneseCounting"/>
      <w:lvlText w:val="第%1章"/>
      <w:lvlJc w:val="left"/>
      <w:pPr>
        <w:tabs>
          <w:tab w:val="num" w:pos="1305"/>
        </w:tabs>
        <w:ind w:left="1305" w:hanging="1305"/>
      </w:pPr>
      <w:rPr>
        <w:rFonts w:hint="eastAsia"/>
      </w:rPr>
    </w:lvl>
  </w:abstractNum>
  <w:abstractNum w:abstractNumId="28" w15:restartNumberingAfterBreak="0">
    <w:nsid w:val="487D1FD9"/>
    <w:multiLevelType w:val="singleLevel"/>
    <w:tmpl w:val="13842AA0"/>
    <w:lvl w:ilvl="0">
      <w:start w:val="1"/>
      <w:numFmt w:val="decimal"/>
      <w:lvlText w:val="%1."/>
      <w:lvlJc w:val="left"/>
      <w:pPr>
        <w:tabs>
          <w:tab w:val="num" w:pos="940"/>
        </w:tabs>
        <w:ind w:left="940" w:hanging="300"/>
      </w:pPr>
      <w:rPr>
        <w:rFonts w:hint="default"/>
      </w:rPr>
    </w:lvl>
  </w:abstractNum>
  <w:abstractNum w:abstractNumId="29" w15:restartNumberingAfterBreak="0">
    <w:nsid w:val="528F6F7B"/>
    <w:multiLevelType w:val="hybridMultilevel"/>
    <w:tmpl w:val="37C030DA"/>
    <w:lvl w:ilvl="0" w:tplc="04090015">
      <w:start w:val="1"/>
      <w:numFmt w:val="upperLetter"/>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54CB324B"/>
    <w:multiLevelType w:val="hybridMultilevel"/>
    <w:tmpl w:val="D0B433A8"/>
    <w:lvl w:ilvl="0" w:tplc="941A1C16">
      <w:start w:val="1"/>
      <w:numFmt w:val="japaneseCounting"/>
      <w:lvlText w:val="%1、"/>
      <w:lvlJc w:val="left"/>
      <w:pPr>
        <w:tabs>
          <w:tab w:val="num" w:pos="1320"/>
        </w:tabs>
        <w:ind w:left="1320" w:hanging="720"/>
      </w:pPr>
      <w:rPr>
        <w:rFonts w:hint="default"/>
      </w:rPr>
    </w:lvl>
    <w:lvl w:ilvl="1" w:tplc="326CA560">
      <w:start w:val="1"/>
      <w:numFmt w:val="decimal"/>
      <w:lvlText w:val="%2、"/>
      <w:lvlJc w:val="left"/>
      <w:pPr>
        <w:tabs>
          <w:tab w:val="num" w:pos="1740"/>
        </w:tabs>
        <w:ind w:left="1740" w:hanging="720"/>
      </w:pPr>
      <w:rPr>
        <w:rFonts w:hint="default"/>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1" w15:restartNumberingAfterBreak="0">
    <w:nsid w:val="58C6676F"/>
    <w:multiLevelType w:val="singleLevel"/>
    <w:tmpl w:val="58C6676F"/>
    <w:lvl w:ilvl="0">
      <w:start w:val="1"/>
      <w:numFmt w:val="decimal"/>
      <w:suff w:val="nothing"/>
      <w:lvlText w:val="%1."/>
      <w:lvlJc w:val="left"/>
    </w:lvl>
  </w:abstractNum>
  <w:abstractNum w:abstractNumId="32" w15:restartNumberingAfterBreak="0">
    <w:nsid w:val="5BE05C6A"/>
    <w:multiLevelType w:val="multilevel"/>
    <w:tmpl w:val="00000000"/>
    <w:lvl w:ilvl="0">
      <w:start w:val="1"/>
      <w:numFmt w:val="upperLetter"/>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15:restartNumberingAfterBreak="0">
    <w:nsid w:val="5CA875D6"/>
    <w:multiLevelType w:val="hybridMultilevel"/>
    <w:tmpl w:val="F662CBF4"/>
    <w:lvl w:ilvl="0" w:tplc="B8680E32">
      <w:start w:val="1"/>
      <w:numFmt w:val="japaneseCounting"/>
      <w:lvlText w:val="%1、"/>
      <w:lvlJc w:val="left"/>
      <w:pPr>
        <w:tabs>
          <w:tab w:val="num" w:pos="585"/>
        </w:tabs>
        <w:ind w:left="585" w:hanging="480"/>
      </w:pPr>
      <w:rPr>
        <w:rFonts w:hint="eastAsia"/>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34" w15:restartNumberingAfterBreak="0">
    <w:nsid w:val="60CD5BDB"/>
    <w:multiLevelType w:val="hybridMultilevel"/>
    <w:tmpl w:val="C570EB14"/>
    <w:lvl w:ilvl="0" w:tplc="9FFE83E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6226129B"/>
    <w:multiLevelType w:val="hybridMultilevel"/>
    <w:tmpl w:val="02084430"/>
    <w:lvl w:ilvl="0" w:tplc="98C2B5C0">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6" w15:restartNumberingAfterBreak="0">
    <w:nsid w:val="645300CB"/>
    <w:multiLevelType w:val="hybridMultilevel"/>
    <w:tmpl w:val="C8C84502"/>
    <w:lvl w:ilvl="0" w:tplc="88B629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4931E39"/>
    <w:multiLevelType w:val="hybridMultilevel"/>
    <w:tmpl w:val="ECC0451E"/>
    <w:lvl w:ilvl="0" w:tplc="22B6FCCE">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8" w15:restartNumberingAfterBreak="0">
    <w:nsid w:val="68F6634E"/>
    <w:multiLevelType w:val="hybridMultilevel"/>
    <w:tmpl w:val="063A1B54"/>
    <w:lvl w:ilvl="0" w:tplc="BFDAB902">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9" w15:restartNumberingAfterBreak="0">
    <w:nsid w:val="6FC34A37"/>
    <w:multiLevelType w:val="hybridMultilevel"/>
    <w:tmpl w:val="FC2E18A0"/>
    <w:lvl w:ilvl="0" w:tplc="49EAEA8E">
      <w:start w:val="1"/>
      <w:numFmt w:val="decimalFullWidth"/>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77B773D9"/>
    <w:multiLevelType w:val="singleLevel"/>
    <w:tmpl w:val="2A567F06"/>
    <w:lvl w:ilvl="0">
      <w:start w:val="1"/>
      <w:numFmt w:val="decimal"/>
      <w:lvlText w:val="%1."/>
      <w:lvlJc w:val="left"/>
      <w:pPr>
        <w:tabs>
          <w:tab w:val="num" w:pos="1020"/>
        </w:tabs>
        <w:ind w:left="1020" w:hanging="330"/>
      </w:pPr>
      <w:rPr>
        <w:rFonts w:hint="eastAsia"/>
      </w:rPr>
    </w:lvl>
  </w:abstractNum>
  <w:abstractNum w:abstractNumId="41" w15:restartNumberingAfterBreak="0">
    <w:nsid w:val="7C7F64D0"/>
    <w:multiLevelType w:val="hybridMultilevel"/>
    <w:tmpl w:val="A5789A72"/>
    <w:lvl w:ilvl="0" w:tplc="0A3C0BEC">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42" w15:restartNumberingAfterBreak="0">
    <w:nsid w:val="7D6F65B6"/>
    <w:multiLevelType w:val="hybridMultilevel"/>
    <w:tmpl w:val="E760D752"/>
    <w:lvl w:ilvl="0" w:tplc="353234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37"/>
  </w:num>
  <w:num w:numId="13">
    <w:abstractNumId w:val="29"/>
  </w:num>
  <w:num w:numId="14">
    <w:abstractNumId w:val="16"/>
  </w:num>
  <w:num w:numId="15">
    <w:abstractNumId w:val="33"/>
  </w:num>
  <w:num w:numId="16">
    <w:abstractNumId w:val="38"/>
  </w:num>
  <w:num w:numId="17">
    <w:abstractNumId w:val="19"/>
  </w:num>
  <w:num w:numId="18">
    <w:abstractNumId w:val="40"/>
  </w:num>
  <w:num w:numId="19">
    <w:abstractNumId w:val="27"/>
  </w:num>
  <w:num w:numId="20">
    <w:abstractNumId w:val="28"/>
  </w:num>
  <w:num w:numId="21">
    <w:abstractNumId w:val="22"/>
  </w:num>
  <w:num w:numId="22">
    <w:abstractNumId w:val="24"/>
  </w:num>
  <w:num w:numId="23">
    <w:abstractNumId w:val="41"/>
  </w:num>
  <w:num w:numId="24">
    <w:abstractNumId w:val="35"/>
  </w:num>
  <w:num w:numId="25">
    <w:abstractNumId w:val="30"/>
  </w:num>
  <w:num w:numId="26">
    <w:abstractNumId w:val="20"/>
  </w:num>
  <w:num w:numId="27">
    <w:abstractNumId w:val="21"/>
  </w:num>
  <w:num w:numId="28">
    <w:abstractNumId w:val="10"/>
  </w:num>
  <w:num w:numId="29">
    <w:abstractNumId w:val="12"/>
  </w:num>
  <w:num w:numId="30">
    <w:abstractNumId w:val="26"/>
  </w:num>
  <w:num w:numId="31">
    <w:abstractNumId w:val="13"/>
  </w:num>
  <w:num w:numId="32">
    <w:abstractNumId w:val="42"/>
  </w:num>
  <w:num w:numId="33">
    <w:abstractNumId w:val="36"/>
  </w:num>
  <w:num w:numId="34">
    <w:abstractNumId w:val="34"/>
  </w:num>
  <w:num w:numId="35">
    <w:abstractNumId w:val="11"/>
  </w:num>
  <w:num w:numId="36">
    <w:abstractNumId w:val="14"/>
  </w:num>
  <w:num w:numId="37">
    <w:abstractNumId w:val="39"/>
  </w:num>
  <w:num w:numId="38">
    <w:abstractNumId w:val="18"/>
  </w:num>
  <w:num w:numId="39">
    <w:abstractNumId w:val="31"/>
  </w:num>
  <w:num w:numId="40">
    <w:abstractNumId w:val="15"/>
  </w:num>
  <w:num w:numId="41">
    <w:abstractNumId w:val="23"/>
  </w:num>
  <w:num w:numId="42">
    <w:abstractNumId w:val="25"/>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ayNDMyNjI2sLAwMzYzMTRU0lEKTi0uzszPAykwNK4FAA0ORtYtAAAA"/>
  </w:docVars>
  <w:rsids>
    <w:rsidRoot w:val="003D3DDA"/>
    <w:rsid w:val="0000054B"/>
    <w:rsid w:val="00003DCA"/>
    <w:rsid w:val="000067C9"/>
    <w:rsid w:val="00007A6E"/>
    <w:rsid w:val="000121CC"/>
    <w:rsid w:val="000137EE"/>
    <w:rsid w:val="0001560C"/>
    <w:rsid w:val="00021FB8"/>
    <w:rsid w:val="000256D3"/>
    <w:rsid w:val="000256D4"/>
    <w:rsid w:val="000269AE"/>
    <w:rsid w:val="000269C1"/>
    <w:rsid w:val="00027AD0"/>
    <w:rsid w:val="000313C5"/>
    <w:rsid w:val="0003161D"/>
    <w:rsid w:val="00033A13"/>
    <w:rsid w:val="00036E9A"/>
    <w:rsid w:val="00037571"/>
    <w:rsid w:val="000403F2"/>
    <w:rsid w:val="00042F4A"/>
    <w:rsid w:val="000439EE"/>
    <w:rsid w:val="00051B8C"/>
    <w:rsid w:val="00053A1C"/>
    <w:rsid w:val="000555DA"/>
    <w:rsid w:val="000566E7"/>
    <w:rsid w:val="00057336"/>
    <w:rsid w:val="00060657"/>
    <w:rsid w:val="000609E3"/>
    <w:rsid w:val="0006205F"/>
    <w:rsid w:val="00062A9D"/>
    <w:rsid w:val="000645D5"/>
    <w:rsid w:val="00065B3F"/>
    <w:rsid w:val="00065FDD"/>
    <w:rsid w:val="00067AA7"/>
    <w:rsid w:val="00074506"/>
    <w:rsid w:val="000806F3"/>
    <w:rsid w:val="00080E2A"/>
    <w:rsid w:val="00083B64"/>
    <w:rsid w:val="00083CF9"/>
    <w:rsid w:val="00096422"/>
    <w:rsid w:val="000A06CA"/>
    <w:rsid w:val="000A3549"/>
    <w:rsid w:val="000A66C3"/>
    <w:rsid w:val="000A6A19"/>
    <w:rsid w:val="000A6D22"/>
    <w:rsid w:val="000B05FC"/>
    <w:rsid w:val="000B1855"/>
    <w:rsid w:val="000B30DF"/>
    <w:rsid w:val="000B7951"/>
    <w:rsid w:val="000C0FA4"/>
    <w:rsid w:val="000C5449"/>
    <w:rsid w:val="000C55F8"/>
    <w:rsid w:val="000C7561"/>
    <w:rsid w:val="000D0072"/>
    <w:rsid w:val="000D0AAF"/>
    <w:rsid w:val="000D5DA9"/>
    <w:rsid w:val="000D7188"/>
    <w:rsid w:val="000E0024"/>
    <w:rsid w:val="000E7CC4"/>
    <w:rsid w:val="000F0BBE"/>
    <w:rsid w:val="000F3463"/>
    <w:rsid w:val="000F699F"/>
    <w:rsid w:val="001018BC"/>
    <w:rsid w:val="001030EA"/>
    <w:rsid w:val="00104D74"/>
    <w:rsid w:val="001060A2"/>
    <w:rsid w:val="00106BBF"/>
    <w:rsid w:val="00107D2F"/>
    <w:rsid w:val="00110FE3"/>
    <w:rsid w:val="00113D03"/>
    <w:rsid w:val="00114D7F"/>
    <w:rsid w:val="00115229"/>
    <w:rsid w:val="00116544"/>
    <w:rsid w:val="00117FC3"/>
    <w:rsid w:val="00121BF6"/>
    <w:rsid w:val="001244D1"/>
    <w:rsid w:val="00127174"/>
    <w:rsid w:val="001306EF"/>
    <w:rsid w:val="00130815"/>
    <w:rsid w:val="00131792"/>
    <w:rsid w:val="00134B17"/>
    <w:rsid w:val="0013525D"/>
    <w:rsid w:val="001369B8"/>
    <w:rsid w:val="00137C57"/>
    <w:rsid w:val="00142738"/>
    <w:rsid w:val="001452A2"/>
    <w:rsid w:val="001452BA"/>
    <w:rsid w:val="00146034"/>
    <w:rsid w:val="00146E84"/>
    <w:rsid w:val="00147195"/>
    <w:rsid w:val="0014733A"/>
    <w:rsid w:val="00153981"/>
    <w:rsid w:val="001543D1"/>
    <w:rsid w:val="00155227"/>
    <w:rsid w:val="001602EE"/>
    <w:rsid w:val="0016299D"/>
    <w:rsid w:val="00163C58"/>
    <w:rsid w:val="001648EC"/>
    <w:rsid w:val="001665AF"/>
    <w:rsid w:val="00167ABD"/>
    <w:rsid w:val="00170ED9"/>
    <w:rsid w:val="0017373A"/>
    <w:rsid w:val="001741FE"/>
    <w:rsid w:val="00175391"/>
    <w:rsid w:val="001778B8"/>
    <w:rsid w:val="00181FCE"/>
    <w:rsid w:val="001834E5"/>
    <w:rsid w:val="00183817"/>
    <w:rsid w:val="001864F2"/>
    <w:rsid w:val="001902F1"/>
    <w:rsid w:val="00191207"/>
    <w:rsid w:val="00193A31"/>
    <w:rsid w:val="00194D2B"/>
    <w:rsid w:val="00195ACB"/>
    <w:rsid w:val="001A048A"/>
    <w:rsid w:val="001A1CE2"/>
    <w:rsid w:val="001A3C0F"/>
    <w:rsid w:val="001A498B"/>
    <w:rsid w:val="001A539F"/>
    <w:rsid w:val="001A568D"/>
    <w:rsid w:val="001A6308"/>
    <w:rsid w:val="001B1938"/>
    <w:rsid w:val="001B2B5E"/>
    <w:rsid w:val="001B385F"/>
    <w:rsid w:val="001B47ED"/>
    <w:rsid w:val="001B71B8"/>
    <w:rsid w:val="001B7812"/>
    <w:rsid w:val="001C1AE6"/>
    <w:rsid w:val="001C5AD4"/>
    <w:rsid w:val="001C72C7"/>
    <w:rsid w:val="001C75CE"/>
    <w:rsid w:val="001C7A1D"/>
    <w:rsid w:val="001D0F8F"/>
    <w:rsid w:val="001D1A99"/>
    <w:rsid w:val="001D3410"/>
    <w:rsid w:val="001D48B4"/>
    <w:rsid w:val="001D6140"/>
    <w:rsid w:val="001D7541"/>
    <w:rsid w:val="001E2429"/>
    <w:rsid w:val="001E4A39"/>
    <w:rsid w:val="001E505C"/>
    <w:rsid w:val="001E62BE"/>
    <w:rsid w:val="001E6AE2"/>
    <w:rsid w:val="001F1721"/>
    <w:rsid w:val="001F767A"/>
    <w:rsid w:val="0020159F"/>
    <w:rsid w:val="00203459"/>
    <w:rsid w:val="002038B3"/>
    <w:rsid w:val="00207FE4"/>
    <w:rsid w:val="00211229"/>
    <w:rsid w:val="00214526"/>
    <w:rsid w:val="00216645"/>
    <w:rsid w:val="00216C11"/>
    <w:rsid w:val="00217083"/>
    <w:rsid w:val="002179B1"/>
    <w:rsid w:val="00222D67"/>
    <w:rsid w:val="002238A0"/>
    <w:rsid w:val="002258E4"/>
    <w:rsid w:val="002260EF"/>
    <w:rsid w:val="002261C2"/>
    <w:rsid w:val="00236107"/>
    <w:rsid w:val="002436B6"/>
    <w:rsid w:val="00243B91"/>
    <w:rsid w:val="00250A1E"/>
    <w:rsid w:val="002525D7"/>
    <w:rsid w:val="00252EBA"/>
    <w:rsid w:val="00256BBA"/>
    <w:rsid w:val="00260AF0"/>
    <w:rsid w:val="0026162D"/>
    <w:rsid w:val="00261A39"/>
    <w:rsid w:val="00261C67"/>
    <w:rsid w:val="00263705"/>
    <w:rsid w:val="0026514F"/>
    <w:rsid w:val="00267A0A"/>
    <w:rsid w:val="00270094"/>
    <w:rsid w:val="00270D2C"/>
    <w:rsid w:val="00272D8B"/>
    <w:rsid w:val="002749A9"/>
    <w:rsid w:val="002807F1"/>
    <w:rsid w:val="00280F61"/>
    <w:rsid w:val="002878FC"/>
    <w:rsid w:val="00291264"/>
    <w:rsid w:val="002A1E5D"/>
    <w:rsid w:val="002A3CD0"/>
    <w:rsid w:val="002A5452"/>
    <w:rsid w:val="002B170C"/>
    <w:rsid w:val="002B22FB"/>
    <w:rsid w:val="002B3E56"/>
    <w:rsid w:val="002B5655"/>
    <w:rsid w:val="002B6662"/>
    <w:rsid w:val="002B6E89"/>
    <w:rsid w:val="002C2DC8"/>
    <w:rsid w:val="002C3C26"/>
    <w:rsid w:val="002C6F59"/>
    <w:rsid w:val="002D1357"/>
    <w:rsid w:val="002D22E8"/>
    <w:rsid w:val="002D41E8"/>
    <w:rsid w:val="002E0573"/>
    <w:rsid w:val="002E4892"/>
    <w:rsid w:val="002E6396"/>
    <w:rsid w:val="002F1852"/>
    <w:rsid w:val="002F5553"/>
    <w:rsid w:val="003033B1"/>
    <w:rsid w:val="0030678D"/>
    <w:rsid w:val="00306E8F"/>
    <w:rsid w:val="00307BE2"/>
    <w:rsid w:val="003106D4"/>
    <w:rsid w:val="00311C23"/>
    <w:rsid w:val="00315BAE"/>
    <w:rsid w:val="0031613B"/>
    <w:rsid w:val="003164A5"/>
    <w:rsid w:val="00316CDA"/>
    <w:rsid w:val="003172BF"/>
    <w:rsid w:val="00317605"/>
    <w:rsid w:val="003200CF"/>
    <w:rsid w:val="00320320"/>
    <w:rsid w:val="00322EEA"/>
    <w:rsid w:val="00325209"/>
    <w:rsid w:val="00332546"/>
    <w:rsid w:val="00332F27"/>
    <w:rsid w:val="00332F4E"/>
    <w:rsid w:val="003338A8"/>
    <w:rsid w:val="00337322"/>
    <w:rsid w:val="00343500"/>
    <w:rsid w:val="00347965"/>
    <w:rsid w:val="003531B0"/>
    <w:rsid w:val="00357C8A"/>
    <w:rsid w:val="003610D1"/>
    <w:rsid w:val="00362522"/>
    <w:rsid w:val="003632A0"/>
    <w:rsid w:val="003648C6"/>
    <w:rsid w:val="00364F1E"/>
    <w:rsid w:val="0036585E"/>
    <w:rsid w:val="00365C12"/>
    <w:rsid w:val="00365EA0"/>
    <w:rsid w:val="00367578"/>
    <w:rsid w:val="0037784F"/>
    <w:rsid w:val="00377BFB"/>
    <w:rsid w:val="00380342"/>
    <w:rsid w:val="00380AAD"/>
    <w:rsid w:val="00383077"/>
    <w:rsid w:val="0038436A"/>
    <w:rsid w:val="00384802"/>
    <w:rsid w:val="00394573"/>
    <w:rsid w:val="003951C4"/>
    <w:rsid w:val="00397071"/>
    <w:rsid w:val="00397292"/>
    <w:rsid w:val="00397FDC"/>
    <w:rsid w:val="003A0B92"/>
    <w:rsid w:val="003A1A20"/>
    <w:rsid w:val="003A2081"/>
    <w:rsid w:val="003A2806"/>
    <w:rsid w:val="003A34AB"/>
    <w:rsid w:val="003B2C7E"/>
    <w:rsid w:val="003B3810"/>
    <w:rsid w:val="003B3881"/>
    <w:rsid w:val="003B4BB5"/>
    <w:rsid w:val="003B59AA"/>
    <w:rsid w:val="003B648A"/>
    <w:rsid w:val="003B7F77"/>
    <w:rsid w:val="003C0AE0"/>
    <w:rsid w:val="003C1C82"/>
    <w:rsid w:val="003C2875"/>
    <w:rsid w:val="003C6BE8"/>
    <w:rsid w:val="003C755C"/>
    <w:rsid w:val="003C7715"/>
    <w:rsid w:val="003C7B87"/>
    <w:rsid w:val="003D0571"/>
    <w:rsid w:val="003D2D3C"/>
    <w:rsid w:val="003D382F"/>
    <w:rsid w:val="003D3DDA"/>
    <w:rsid w:val="003E0677"/>
    <w:rsid w:val="003E463F"/>
    <w:rsid w:val="003E6F10"/>
    <w:rsid w:val="003E7F4B"/>
    <w:rsid w:val="003F1AF0"/>
    <w:rsid w:val="003F37D1"/>
    <w:rsid w:val="003F476E"/>
    <w:rsid w:val="003F5208"/>
    <w:rsid w:val="0040095E"/>
    <w:rsid w:val="0040114B"/>
    <w:rsid w:val="00402C79"/>
    <w:rsid w:val="00406074"/>
    <w:rsid w:val="00410415"/>
    <w:rsid w:val="00410D0C"/>
    <w:rsid w:val="004127AF"/>
    <w:rsid w:val="004129E7"/>
    <w:rsid w:val="00413820"/>
    <w:rsid w:val="00415264"/>
    <w:rsid w:val="00415766"/>
    <w:rsid w:val="004161EF"/>
    <w:rsid w:val="00416DE4"/>
    <w:rsid w:val="00417B5F"/>
    <w:rsid w:val="00420378"/>
    <w:rsid w:val="004241A0"/>
    <w:rsid w:val="004244D3"/>
    <w:rsid w:val="0042574C"/>
    <w:rsid w:val="004266CD"/>
    <w:rsid w:val="004271CF"/>
    <w:rsid w:val="00430082"/>
    <w:rsid w:val="00432455"/>
    <w:rsid w:val="0043330A"/>
    <w:rsid w:val="00433E1F"/>
    <w:rsid w:val="0043468A"/>
    <w:rsid w:val="00442EEF"/>
    <w:rsid w:val="00444E3F"/>
    <w:rsid w:val="00445B14"/>
    <w:rsid w:val="004467DB"/>
    <w:rsid w:val="00446B58"/>
    <w:rsid w:val="004476F9"/>
    <w:rsid w:val="0045181C"/>
    <w:rsid w:val="0045282D"/>
    <w:rsid w:val="004558A3"/>
    <w:rsid w:val="0046010F"/>
    <w:rsid w:val="004606D1"/>
    <w:rsid w:val="004622CF"/>
    <w:rsid w:val="00462D18"/>
    <w:rsid w:val="0046320C"/>
    <w:rsid w:val="00463C31"/>
    <w:rsid w:val="00463C74"/>
    <w:rsid w:val="00465B27"/>
    <w:rsid w:val="00465C26"/>
    <w:rsid w:val="00472A25"/>
    <w:rsid w:val="00474138"/>
    <w:rsid w:val="004751E5"/>
    <w:rsid w:val="00475D88"/>
    <w:rsid w:val="00480F4D"/>
    <w:rsid w:val="00481401"/>
    <w:rsid w:val="00485A3B"/>
    <w:rsid w:val="00487CF3"/>
    <w:rsid w:val="004917CA"/>
    <w:rsid w:val="00492BE2"/>
    <w:rsid w:val="00494CD0"/>
    <w:rsid w:val="00495194"/>
    <w:rsid w:val="004A5131"/>
    <w:rsid w:val="004A51FC"/>
    <w:rsid w:val="004A6D45"/>
    <w:rsid w:val="004A7300"/>
    <w:rsid w:val="004B1A4C"/>
    <w:rsid w:val="004B23C8"/>
    <w:rsid w:val="004B416A"/>
    <w:rsid w:val="004B4A96"/>
    <w:rsid w:val="004B5BAE"/>
    <w:rsid w:val="004C085C"/>
    <w:rsid w:val="004C5CA8"/>
    <w:rsid w:val="004C6647"/>
    <w:rsid w:val="004C7AFA"/>
    <w:rsid w:val="004D0408"/>
    <w:rsid w:val="004D041B"/>
    <w:rsid w:val="004D1CE6"/>
    <w:rsid w:val="004D4EB8"/>
    <w:rsid w:val="004D6C5F"/>
    <w:rsid w:val="004E2561"/>
    <w:rsid w:val="004E3DA4"/>
    <w:rsid w:val="004E3DD1"/>
    <w:rsid w:val="004E45AA"/>
    <w:rsid w:val="004F06FE"/>
    <w:rsid w:val="004F0810"/>
    <w:rsid w:val="004F0B9D"/>
    <w:rsid w:val="004F0FF5"/>
    <w:rsid w:val="004F16EB"/>
    <w:rsid w:val="004F3DCB"/>
    <w:rsid w:val="004F67DD"/>
    <w:rsid w:val="004F71C2"/>
    <w:rsid w:val="0050357E"/>
    <w:rsid w:val="00504C50"/>
    <w:rsid w:val="00505CF0"/>
    <w:rsid w:val="005134DE"/>
    <w:rsid w:val="00520DCA"/>
    <w:rsid w:val="005210BD"/>
    <w:rsid w:val="005219EF"/>
    <w:rsid w:val="00522F36"/>
    <w:rsid w:val="00526428"/>
    <w:rsid w:val="005269AB"/>
    <w:rsid w:val="00530E1C"/>
    <w:rsid w:val="00531155"/>
    <w:rsid w:val="00532EA2"/>
    <w:rsid w:val="0053312D"/>
    <w:rsid w:val="00534156"/>
    <w:rsid w:val="005364BD"/>
    <w:rsid w:val="005411FF"/>
    <w:rsid w:val="00541521"/>
    <w:rsid w:val="00542BFA"/>
    <w:rsid w:val="00543CB9"/>
    <w:rsid w:val="0054467D"/>
    <w:rsid w:val="00544FEE"/>
    <w:rsid w:val="00545030"/>
    <w:rsid w:val="00547DC9"/>
    <w:rsid w:val="00551A6D"/>
    <w:rsid w:val="005524A1"/>
    <w:rsid w:val="00553961"/>
    <w:rsid w:val="00554D85"/>
    <w:rsid w:val="00556A7E"/>
    <w:rsid w:val="00561819"/>
    <w:rsid w:val="005637F2"/>
    <w:rsid w:val="005640B6"/>
    <w:rsid w:val="00571CAA"/>
    <w:rsid w:val="00573DB6"/>
    <w:rsid w:val="0058254D"/>
    <w:rsid w:val="00584C03"/>
    <w:rsid w:val="00584DB4"/>
    <w:rsid w:val="00584E07"/>
    <w:rsid w:val="0059033E"/>
    <w:rsid w:val="00590B6A"/>
    <w:rsid w:val="00590D79"/>
    <w:rsid w:val="005934EE"/>
    <w:rsid w:val="00596BC2"/>
    <w:rsid w:val="00597676"/>
    <w:rsid w:val="00597F38"/>
    <w:rsid w:val="005A2403"/>
    <w:rsid w:val="005A59D9"/>
    <w:rsid w:val="005B2F99"/>
    <w:rsid w:val="005C0198"/>
    <w:rsid w:val="005C10B3"/>
    <w:rsid w:val="005C2517"/>
    <w:rsid w:val="005C284D"/>
    <w:rsid w:val="005C4AD0"/>
    <w:rsid w:val="005C5538"/>
    <w:rsid w:val="005C7930"/>
    <w:rsid w:val="005D18F1"/>
    <w:rsid w:val="005D4DA6"/>
    <w:rsid w:val="005E4344"/>
    <w:rsid w:val="005E4FBE"/>
    <w:rsid w:val="005E53D5"/>
    <w:rsid w:val="005F27F9"/>
    <w:rsid w:val="005F467E"/>
    <w:rsid w:val="005F660F"/>
    <w:rsid w:val="005F6E01"/>
    <w:rsid w:val="00604147"/>
    <w:rsid w:val="00610143"/>
    <w:rsid w:val="00610E4C"/>
    <w:rsid w:val="00611FF6"/>
    <w:rsid w:val="00612A86"/>
    <w:rsid w:val="006147CD"/>
    <w:rsid w:val="00616946"/>
    <w:rsid w:val="00620390"/>
    <w:rsid w:val="00622673"/>
    <w:rsid w:val="00623671"/>
    <w:rsid w:val="00625E33"/>
    <w:rsid w:val="00630D99"/>
    <w:rsid w:val="0063158F"/>
    <w:rsid w:val="0063183C"/>
    <w:rsid w:val="00631E0F"/>
    <w:rsid w:val="00634678"/>
    <w:rsid w:val="006366CA"/>
    <w:rsid w:val="00640160"/>
    <w:rsid w:val="00643CB1"/>
    <w:rsid w:val="00644811"/>
    <w:rsid w:val="006451D3"/>
    <w:rsid w:val="006454EC"/>
    <w:rsid w:val="00645830"/>
    <w:rsid w:val="006458DA"/>
    <w:rsid w:val="00647631"/>
    <w:rsid w:val="0064775F"/>
    <w:rsid w:val="00651E5B"/>
    <w:rsid w:val="00652444"/>
    <w:rsid w:val="00653720"/>
    <w:rsid w:val="00654852"/>
    <w:rsid w:val="00656131"/>
    <w:rsid w:val="00660BE2"/>
    <w:rsid w:val="006623A6"/>
    <w:rsid w:val="00665B2D"/>
    <w:rsid w:val="0066671C"/>
    <w:rsid w:val="00676BF3"/>
    <w:rsid w:val="00680707"/>
    <w:rsid w:val="00681762"/>
    <w:rsid w:val="006844C8"/>
    <w:rsid w:val="006845B6"/>
    <w:rsid w:val="00685423"/>
    <w:rsid w:val="0069075B"/>
    <w:rsid w:val="0069148D"/>
    <w:rsid w:val="00691E3D"/>
    <w:rsid w:val="006946A3"/>
    <w:rsid w:val="00694ABB"/>
    <w:rsid w:val="00695582"/>
    <w:rsid w:val="006A0C4D"/>
    <w:rsid w:val="006A2117"/>
    <w:rsid w:val="006A36FE"/>
    <w:rsid w:val="006A3BF0"/>
    <w:rsid w:val="006A41F3"/>
    <w:rsid w:val="006A4EFF"/>
    <w:rsid w:val="006A582C"/>
    <w:rsid w:val="006A7672"/>
    <w:rsid w:val="006B0BB3"/>
    <w:rsid w:val="006B2F2E"/>
    <w:rsid w:val="006C0CCE"/>
    <w:rsid w:val="006C0D86"/>
    <w:rsid w:val="006C1CD9"/>
    <w:rsid w:val="006C3E2F"/>
    <w:rsid w:val="006C5A9E"/>
    <w:rsid w:val="006C5DA6"/>
    <w:rsid w:val="006D3C1B"/>
    <w:rsid w:val="006E2C55"/>
    <w:rsid w:val="006E4684"/>
    <w:rsid w:val="006E4B93"/>
    <w:rsid w:val="006F0D27"/>
    <w:rsid w:val="006F3460"/>
    <w:rsid w:val="006F4590"/>
    <w:rsid w:val="006F4708"/>
    <w:rsid w:val="00700274"/>
    <w:rsid w:val="00701564"/>
    <w:rsid w:val="00704153"/>
    <w:rsid w:val="00707219"/>
    <w:rsid w:val="007109FA"/>
    <w:rsid w:val="007122E0"/>
    <w:rsid w:val="00712F9B"/>
    <w:rsid w:val="00713CA6"/>
    <w:rsid w:val="00721D0C"/>
    <w:rsid w:val="007254C8"/>
    <w:rsid w:val="007269D2"/>
    <w:rsid w:val="0072707D"/>
    <w:rsid w:val="007322B1"/>
    <w:rsid w:val="00734590"/>
    <w:rsid w:val="0073483D"/>
    <w:rsid w:val="00737B28"/>
    <w:rsid w:val="00737E26"/>
    <w:rsid w:val="00744A6F"/>
    <w:rsid w:val="00747374"/>
    <w:rsid w:val="007503D6"/>
    <w:rsid w:val="00750DC3"/>
    <w:rsid w:val="00763570"/>
    <w:rsid w:val="00763C32"/>
    <w:rsid w:val="00766D61"/>
    <w:rsid w:val="007760BC"/>
    <w:rsid w:val="007809B7"/>
    <w:rsid w:val="00782BAB"/>
    <w:rsid w:val="007835F7"/>
    <w:rsid w:val="00785767"/>
    <w:rsid w:val="0078735A"/>
    <w:rsid w:val="0079138E"/>
    <w:rsid w:val="007A0236"/>
    <w:rsid w:val="007A3F3C"/>
    <w:rsid w:val="007A7037"/>
    <w:rsid w:val="007A7B65"/>
    <w:rsid w:val="007B0386"/>
    <w:rsid w:val="007B09E9"/>
    <w:rsid w:val="007B19DA"/>
    <w:rsid w:val="007B6321"/>
    <w:rsid w:val="007B7240"/>
    <w:rsid w:val="007C1085"/>
    <w:rsid w:val="007C1AC3"/>
    <w:rsid w:val="007C403A"/>
    <w:rsid w:val="007C4BA7"/>
    <w:rsid w:val="007C56D6"/>
    <w:rsid w:val="007C5978"/>
    <w:rsid w:val="007C624C"/>
    <w:rsid w:val="007C638C"/>
    <w:rsid w:val="007C7861"/>
    <w:rsid w:val="007D1BE3"/>
    <w:rsid w:val="007D2CB7"/>
    <w:rsid w:val="007D3861"/>
    <w:rsid w:val="007D6D0A"/>
    <w:rsid w:val="007E1940"/>
    <w:rsid w:val="007E292E"/>
    <w:rsid w:val="007E2F1D"/>
    <w:rsid w:val="007E560B"/>
    <w:rsid w:val="007F0068"/>
    <w:rsid w:val="007F2175"/>
    <w:rsid w:val="007F2362"/>
    <w:rsid w:val="007F2782"/>
    <w:rsid w:val="007F2D68"/>
    <w:rsid w:val="007F69AB"/>
    <w:rsid w:val="007F6E31"/>
    <w:rsid w:val="008028F6"/>
    <w:rsid w:val="00803EBE"/>
    <w:rsid w:val="00804C8E"/>
    <w:rsid w:val="00805357"/>
    <w:rsid w:val="0080571C"/>
    <w:rsid w:val="008060B7"/>
    <w:rsid w:val="0080646F"/>
    <w:rsid w:val="00807CA8"/>
    <w:rsid w:val="008112C4"/>
    <w:rsid w:val="0081181B"/>
    <w:rsid w:val="008119C9"/>
    <w:rsid w:val="00817AE1"/>
    <w:rsid w:val="008209CB"/>
    <w:rsid w:val="00832F3B"/>
    <w:rsid w:val="00834456"/>
    <w:rsid w:val="0084023E"/>
    <w:rsid w:val="008408E4"/>
    <w:rsid w:val="008421A0"/>
    <w:rsid w:val="008427CF"/>
    <w:rsid w:val="00843C06"/>
    <w:rsid w:val="00844E81"/>
    <w:rsid w:val="008501CD"/>
    <w:rsid w:val="008505D7"/>
    <w:rsid w:val="00850D6E"/>
    <w:rsid w:val="00854504"/>
    <w:rsid w:val="008555A7"/>
    <w:rsid w:val="008574C2"/>
    <w:rsid w:val="0085761C"/>
    <w:rsid w:val="008606F2"/>
    <w:rsid w:val="008610D4"/>
    <w:rsid w:val="00866EA3"/>
    <w:rsid w:val="0087003E"/>
    <w:rsid w:val="00871525"/>
    <w:rsid w:val="00871C36"/>
    <w:rsid w:val="0087225E"/>
    <w:rsid w:val="00873704"/>
    <w:rsid w:val="00873FF6"/>
    <w:rsid w:val="00874108"/>
    <w:rsid w:val="0087557C"/>
    <w:rsid w:val="008778DE"/>
    <w:rsid w:val="008779A8"/>
    <w:rsid w:val="0088230E"/>
    <w:rsid w:val="008924FB"/>
    <w:rsid w:val="00892B7E"/>
    <w:rsid w:val="008941A1"/>
    <w:rsid w:val="008A4089"/>
    <w:rsid w:val="008A540C"/>
    <w:rsid w:val="008A6E98"/>
    <w:rsid w:val="008A757F"/>
    <w:rsid w:val="008B3D52"/>
    <w:rsid w:val="008B4CA4"/>
    <w:rsid w:val="008B753D"/>
    <w:rsid w:val="008B7B00"/>
    <w:rsid w:val="008C422E"/>
    <w:rsid w:val="008D2F69"/>
    <w:rsid w:val="008D6338"/>
    <w:rsid w:val="008D7145"/>
    <w:rsid w:val="008E1954"/>
    <w:rsid w:val="008E36F0"/>
    <w:rsid w:val="008E3844"/>
    <w:rsid w:val="008F3E86"/>
    <w:rsid w:val="008F3FB1"/>
    <w:rsid w:val="008F4DD7"/>
    <w:rsid w:val="009001D9"/>
    <w:rsid w:val="009025D0"/>
    <w:rsid w:val="0090524C"/>
    <w:rsid w:val="009122F2"/>
    <w:rsid w:val="009163C2"/>
    <w:rsid w:val="00916D93"/>
    <w:rsid w:val="0092047F"/>
    <w:rsid w:val="00927D6A"/>
    <w:rsid w:val="00930522"/>
    <w:rsid w:val="00940773"/>
    <w:rsid w:val="00942F5D"/>
    <w:rsid w:val="00943FE4"/>
    <w:rsid w:val="009471A7"/>
    <w:rsid w:val="009477F0"/>
    <w:rsid w:val="00947967"/>
    <w:rsid w:val="009559AA"/>
    <w:rsid w:val="00966703"/>
    <w:rsid w:val="00966F73"/>
    <w:rsid w:val="00970257"/>
    <w:rsid w:val="00971F0C"/>
    <w:rsid w:val="009768DD"/>
    <w:rsid w:val="009772E0"/>
    <w:rsid w:val="009809D0"/>
    <w:rsid w:val="00983EED"/>
    <w:rsid w:val="009851AE"/>
    <w:rsid w:val="00990411"/>
    <w:rsid w:val="0099605F"/>
    <w:rsid w:val="00996847"/>
    <w:rsid w:val="009A04DC"/>
    <w:rsid w:val="009A0FA2"/>
    <w:rsid w:val="009A1FFD"/>
    <w:rsid w:val="009A3672"/>
    <w:rsid w:val="009A49CC"/>
    <w:rsid w:val="009B0D8B"/>
    <w:rsid w:val="009B1A60"/>
    <w:rsid w:val="009B202E"/>
    <w:rsid w:val="009B60DD"/>
    <w:rsid w:val="009B62B7"/>
    <w:rsid w:val="009B676D"/>
    <w:rsid w:val="009C11AA"/>
    <w:rsid w:val="009C5BBA"/>
    <w:rsid w:val="009C604A"/>
    <w:rsid w:val="009D016F"/>
    <w:rsid w:val="009D1E44"/>
    <w:rsid w:val="009D2C27"/>
    <w:rsid w:val="009D3D82"/>
    <w:rsid w:val="009D4384"/>
    <w:rsid w:val="009D5E3C"/>
    <w:rsid w:val="009D645F"/>
    <w:rsid w:val="009D7B41"/>
    <w:rsid w:val="009E0C0A"/>
    <w:rsid w:val="009E2072"/>
    <w:rsid w:val="009E3D87"/>
    <w:rsid w:val="009E56FD"/>
    <w:rsid w:val="009E7458"/>
    <w:rsid w:val="009E7CD9"/>
    <w:rsid w:val="009F026D"/>
    <w:rsid w:val="009F0896"/>
    <w:rsid w:val="009F12AA"/>
    <w:rsid w:val="009F3CDC"/>
    <w:rsid w:val="00A012BE"/>
    <w:rsid w:val="00A049F3"/>
    <w:rsid w:val="00A13FCE"/>
    <w:rsid w:val="00A1688D"/>
    <w:rsid w:val="00A20CE2"/>
    <w:rsid w:val="00A20EA0"/>
    <w:rsid w:val="00A221AB"/>
    <w:rsid w:val="00A2393F"/>
    <w:rsid w:val="00A25B0C"/>
    <w:rsid w:val="00A25D27"/>
    <w:rsid w:val="00A265A9"/>
    <w:rsid w:val="00A26C96"/>
    <w:rsid w:val="00A325F7"/>
    <w:rsid w:val="00A32E60"/>
    <w:rsid w:val="00A33B79"/>
    <w:rsid w:val="00A34C7D"/>
    <w:rsid w:val="00A35248"/>
    <w:rsid w:val="00A3761D"/>
    <w:rsid w:val="00A379AE"/>
    <w:rsid w:val="00A42D8E"/>
    <w:rsid w:val="00A42FE8"/>
    <w:rsid w:val="00A4330C"/>
    <w:rsid w:val="00A435E5"/>
    <w:rsid w:val="00A44447"/>
    <w:rsid w:val="00A5113D"/>
    <w:rsid w:val="00A54ACE"/>
    <w:rsid w:val="00A5537C"/>
    <w:rsid w:val="00A60D40"/>
    <w:rsid w:val="00A60FAE"/>
    <w:rsid w:val="00A6307B"/>
    <w:rsid w:val="00A7025E"/>
    <w:rsid w:val="00A73C3C"/>
    <w:rsid w:val="00A74A25"/>
    <w:rsid w:val="00A75DEC"/>
    <w:rsid w:val="00A802D2"/>
    <w:rsid w:val="00A8144E"/>
    <w:rsid w:val="00A833F6"/>
    <w:rsid w:val="00A83B93"/>
    <w:rsid w:val="00A878A9"/>
    <w:rsid w:val="00A9328D"/>
    <w:rsid w:val="00A938BC"/>
    <w:rsid w:val="00A95DB4"/>
    <w:rsid w:val="00AA0CC8"/>
    <w:rsid w:val="00AA2C82"/>
    <w:rsid w:val="00AA2E8A"/>
    <w:rsid w:val="00AA5C3E"/>
    <w:rsid w:val="00AB069F"/>
    <w:rsid w:val="00AB0B73"/>
    <w:rsid w:val="00AB31E7"/>
    <w:rsid w:val="00AB74D0"/>
    <w:rsid w:val="00AC320D"/>
    <w:rsid w:val="00AC3C09"/>
    <w:rsid w:val="00AC74C5"/>
    <w:rsid w:val="00AC74E4"/>
    <w:rsid w:val="00AD1CC1"/>
    <w:rsid w:val="00AD2C34"/>
    <w:rsid w:val="00AD490E"/>
    <w:rsid w:val="00AD4CAC"/>
    <w:rsid w:val="00AE1639"/>
    <w:rsid w:val="00AE2E5E"/>
    <w:rsid w:val="00AE3EBE"/>
    <w:rsid w:val="00AE4BBA"/>
    <w:rsid w:val="00AF41A8"/>
    <w:rsid w:val="00AF42DB"/>
    <w:rsid w:val="00AF6919"/>
    <w:rsid w:val="00AF6D60"/>
    <w:rsid w:val="00AF6D74"/>
    <w:rsid w:val="00B00BAE"/>
    <w:rsid w:val="00B02680"/>
    <w:rsid w:val="00B02EE6"/>
    <w:rsid w:val="00B04A52"/>
    <w:rsid w:val="00B04A61"/>
    <w:rsid w:val="00B0555B"/>
    <w:rsid w:val="00B06342"/>
    <w:rsid w:val="00B129A1"/>
    <w:rsid w:val="00B1731A"/>
    <w:rsid w:val="00B17542"/>
    <w:rsid w:val="00B21A7B"/>
    <w:rsid w:val="00B24D6E"/>
    <w:rsid w:val="00B25E7E"/>
    <w:rsid w:val="00B2692C"/>
    <w:rsid w:val="00B344AD"/>
    <w:rsid w:val="00B35B84"/>
    <w:rsid w:val="00B36456"/>
    <w:rsid w:val="00B368D8"/>
    <w:rsid w:val="00B3799E"/>
    <w:rsid w:val="00B40959"/>
    <w:rsid w:val="00B4096E"/>
    <w:rsid w:val="00B4366D"/>
    <w:rsid w:val="00B44864"/>
    <w:rsid w:val="00B458B2"/>
    <w:rsid w:val="00B51C6F"/>
    <w:rsid w:val="00B52D8A"/>
    <w:rsid w:val="00B53E7A"/>
    <w:rsid w:val="00B54548"/>
    <w:rsid w:val="00B56E46"/>
    <w:rsid w:val="00B60E1E"/>
    <w:rsid w:val="00B644F8"/>
    <w:rsid w:val="00B66CFD"/>
    <w:rsid w:val="00B675CE"/>
    <w:rsid w:val="00B6765B"/>
    <w:rsid w:val="00B700AD"/>
    <w:rsid w:val="00B7099D"/>
    <w:rsid w:val="00B74693"/>
    <w:rsid w:val="00B75D7F"/>
    <w:rsid w:val="00B760DD"/>
    <w:rsid w:val="00B80979"/>
    <w:rsid w:val="00B81E50"/>
    <w:rsid w:val="00B822ED"/>
    <w:rsid w:val="00B83497"/>
    <w:rsid w:val="00B834C0"/>
    <w:rsid w:val="00B84B74"/>
    <w:rsid w:val="00B942CC"/>
    <w:rsid w:val="00B94787"/>
    <w:rsid w:val="00B95E0C"/>
    <w:rsid w:val="00B97936"/>
    <w:rsid w:val="00BA3688"/>
    <w:rsid w:val="00BA3E71"/>
    <w:rsid w:val="00BA589D"/>
    <w:rsid w:val="00BA6046"/>
    <w:rsid w:val="00BB39C9"/>
    <w:rsid w:val="00BC185E"/>
    <w:rsid w:val="00BD6DC0"/>
    <w:rsid w:val="00BD772A"/>
    <w:rsid w:val="00BE0418"/>
    <w:rsid w:val="00BE08EA"/>
    <w:rsid w:val="00BE2670"/>
    <w:rsid w:val="00BE7C40"/>
    <w:rsid w:val="00BF3EDB"/>
    <w:rsid w:val="00C00755"/>
    <w:rsid w:val="00C05872"/>
    <w:rsid w:val="00C05CDA"/>
    <w:rsid w:val="00C06620"/>
    <w:rsid w:val="00C06C3D"/>
    <w:rsid w:val="00C15B59"/>
    <w:rsid w:val="00C21FA5"/>
    <w:rsid w:val="00C22056"/>
    <w:rsid w:val="00C221D7"/>
    <w:rsid w:val="00C24EF4"/>
    <w:rsid w:val="00C26469"/>
    <w:rsid w:val="00C32DC3"/>
    <w:rsid w:val="00C35E24"/>
    <w:rsid w:val="00C433CA"/>
    <w:rsid w:val="00C5174F"/>
    <w:rsid w:val="00C523B8"/>
    <w:rsid w:val="00C56942"/>
    <w:rsid w:val="00C57DAA"/>
    <w:rsid w:val="00C61084"/>
    <w:rsid w:val="00C6406A"/>
    <w:rsid w:val="00C66585"/>
    <w:rsid w:val="00C66782"/>
    <w:rsid w:val="00C7251F"/>
    <w:rsid w:val="00C747F8"/>
    <w:rsid w:val="00C74E5E"/>
    <w:rsid w:val="00C757F6"/>
    <w:rsid w:val="00C86629"/>
    <w:rsid w:val="00C86C76"/>
    <w:rsid w:val="00C92BBB"/>
    <w:rsid w:val="00C9360E"/>
    <w:rsid w:val="00C938CD"/>
    <w:rsid w:val="00C95A50"/>
    <w:rsid w:val="00C9656F"/>
    <w:rsid w:val="00C96C9D"/>
    <w:rsid w:val="00CA2BE2"/>
    <w:rsid w:val="00CA43AE"/>
    <w:rsid w:val="00CA5146"/>
    <w:rsid w:val="00CB1209"/>
    <w:rsid w:val="00CB13C9"/>
    <w:rsid w:val="00CB4929"/>
    <w:rsid w:val="00CB7AF0"/>
    <w:rsid w:val="00CC3D08"/>
    <w:rsid w:val="00CC5551"/>
    <w:rsid w:val="00CC6EF6"/>
    <w:rsid w:val="00CD1A87"/>
    <w:rsid w:val="00CD2F81"/>
    <w:rsid w:val="00CD4F32"/>
    <w:rsid w:val="00CD50E3"/>
    <w:rsid w:val="00CD55DF"/>
    <w:rsid w:val="00CE4E08"/>
    <w:rsid w:val="00CE6E8D"/>
    <w:rsid w:val="00CF6521"/>
    <w:rsid w:val="00D006B6"/>
    <w:rsid w:val="00D01849"/>
    <w:rsid w:val="00D028A4"/>
    <w:rsid w:val="00D04743"/>
    <w:rsid w:val="00D05B40"/>
    <w:rsid w:val="00D06627"/>
    <w:rsid w:val="00D073BE"/>
    <w:rsid w:val="00D101B9"/>
    <w:rsid w:val="00D13AEA"/>
    <w:rsid w:val="00D1494B"/>
    <w:rsid w:val="00D30BB8"/>
    <w:rsid w:val="00D3149C"/>
    <w:rsid w:val="00D33A2F"/>
    <w:rsid w:val="00D33E5E"/>
    <w:rsid w:val="00D35765"/>
    <w:rsid w:val="00D36F68"/>
    <w:rsid w:val="00D512C5"/>
    <w:rsid w:val="00D62440"/>
    <w:rsid w:val="00D62D88"/>
    <w:rsid w:val="00D6530B"/>
    <w:rsid w:val="00D709D7"/>
    <w:rsid w:val="00D70F88"/>
    <w:rsid w:val="00D743B3"/>
    <w:rsid w:val="00D77EB5"/>
    <w:rsid w:val="00D80418"/>
    <w:rsid w:val="00D829C1"/>
    <w:rsid w:val="00D82E4D"/>
    <w:rsid w:val="00D83419"/>
    <w:rsid w:val="00D916F1"/>
    <w:rsid w:val="00D9582F"/>
    <w:rsid w:val="00D973A3"/>
    <w:rsid w:val="00D97580"/>
    <w:rsid w:val="00DA529C"/>
    <w:rsid w:val="00DA6081"/>
    <w:rsid w:val="00DB4141"/>
    <w:rsid w:val="00DB6B12"/>
    <w:rsid w:val="00DB71F1"/>
    <w:rsid w:val="00DB74BC"/>
    <w:rsid w:val="00DB7613"/>
    <w:rsid w:val="00DC4453"/>
    <w:rsid w:val="00DC6624"/>
    <w:rsid w:val="00DD000A"/>
    <w:rsid w:val="00DD05F2"/>
    <w:rsid w:val="00DD0719"/>
    <w:rsid w:val="00DD2C8D"/>
    <w:rsid w:val="00DD3530"/>
    <w:rsid w:val="00DD7E74"/>
    <w:rsid w:val="00DE3CEB"/>
    <w:rsid w:val="00DF0CA1"/>
    <w:rsid w:val="00DF142F"/>
    <w:rsid w:val="00DF260B"/>
    <w:rsid w:val="00DF6DDB"/>
    <w:rsid w:val="00DF74E6"/>
    <w:rsid w:val="00E006F7"/>
    <w:rsid w:val="00E0070F"/>
    <w:rsid w:val="00E0237B"/>
    <w:rsid w:val="00E04ACA"/>
    <w:rsid w:val="00E07327"/>
    <w:rsid w:val="00E102D9"/>
    <w:rsid w:val="00E10B94"/>
    <w:rsid w:val="00E12892"/>
    <w:rsid w:val="00E15014"/>
    <w:rsid w:val="00E1518B"/>
    <w:rsid w:val="00E17E88"/>
    <w:rsid w:val="00E2058B"/>
    <w:rsid w:val="00E21234"/>
    <w:rsid w:val="00E22709"/>
    <w:rsid w:val="00E23085"/>
    <w:rsid w:val="00E23665"/>
    <w:rsid w:val="00E24651"/>
    <w:rsid w:val="00E2492E"/>
    <w:rsid w:val="00E26BB7"/>
    <w:rsid w:val="00E309C5"/>
    <w:rsid w:val="00E30C83"/>
    <w:rsid w:val="00E32967"/>
    <w:rsid w:val="00E35C20"/>
    <w:rsid w:val="00E36995"/>
    <w:rsid w:val="00E41D33"/>
    <w:rsid w:val="00E44856"/>
    <w:rsid w:val="00E45F37"/>
    <w:rsid w:val="00E511D0"/>
    <w:rsid w:val="00E5133B"/>
    <w:rsid w:val="00E51B0B"/>
    <w:rsid w:val="00E51C92"/>
    <w:rsid w:val="00E5253F"/>
    <w:rsid w:val="00E54A86"/>
    <w:rsid w:val="00E54DD0"/>
    <w:rsid w:val="00E554DE"/>
    <w:rsid w:val="00E56698"/>
    <w:rsid w:val="00E56E27"/>
    <w:rsid w:val="00E63494"/>
    <w:rsid w:val="00E6504B"/>
    <w:rsid w:val="00E6752C"/>
    <w:rsid w:val="00E70C18"/>
    <w:rsid w:val="00E769F3"/>
    <w:rsid w:val="00E82F2F"/>
    <w:rsid w:val="00E84C8C"/>
    <w:rsid w:val="00E85984"/>
    <w:rsid w:val="00E85DFC"/>
    <w:rsid w:val="00E863EC"/>
    <w:rsid w:val="00E87145"/>
    <w:rsid w:val="00E90A6D"/>
    <w:rsid w:val="00E91D96"/>
    <w:rsid w:val="00E92290"/>
    <w:rsid w:val="00E96C37"/>
    <w:rsid w:val="00E9790A"/>
    <w:rsid w:val="00EA0C9D"/>
    <w:rsid w:val="00EA1E0D"/>
    <w:rsid w:val="00EA4265"/>
    <w:rsid w:val="00EA4F62"/>
    <w:rsid w:val="00EA585A"/>
    <w:rsid w:val="00EA6D8D"/>
    <w:rsid w:val="00EA7524"/>
    <w:rsid w:val="00EB03F1"/>
    <w:rsid w:val="00EB2BD9"/>
    <w:rsid w:val="00EB3F64"/>
    <w:rsid w:val="00EB4A9C"/>
    <w:rsid w:val="00EB5788"/>
    <w:rsid w:val="00EB708F"/>
    <w:rsid w:val="00EB71D6"/>
    <w:rsid w:val="00EC136E"/>
    <w:rsid w:val="00EC4C9B"/>
    <w:rsid w:val="00EC4FEE"/>
    <w:rsid w:val="00EC5E8A"/>
    <w:rsid w:val="00EC73A2"/>
    <w:rsid w:val="00ED0391"/>
    <w:rsid w:val="00ED410B"/>
    <w:rsid w:val="00ED45C8"/>
    <w:rsid w:val="00EE3A31"/>
    <w:rsid w:val="00EE3FFF"/>
    <w:rsid w:val="00EE59CB"/>
    <w:rsid w:val="00EF0E6D"/>
    <w:rsid w:val="00EF114E"/>
    <w:rsid w:val="00EF4594"/>
    <w:rsid w:val="00EF4F99"/>
    <w:rsid w:val="00EF6699"/>
    <w:rsid w:val="00EF7067"/>
    <w:rsid w:val="00F03B82"/>
    <w:rsid w:val="00F0618A"/>
    <w:rsid w:val="00F065CF"/>
    <w:rsid w:val="00F06AAC"/>
    <w:rsid w:val="00F06E1D"/>
    <w:rsid w:val="00F108E9"/>
    <w:rsid w:val="00F148FB"/>
    <w:rsid w:val="00F15732"/>
    <w:rsid w:val="00F17693"/>
    <w:rsid w:val="00F209C5"/>
    <w:rsid w:val="00F23316"/>
    <w:rsid w:val="00F37072"/>
    <w:rsid w:val="00F407E1"/>
    <w:rsid w:val="00F40B71"/>
    <w:rsid w:val="00F41BE6"/>
    <w:rsid w:val="00F4237A"/>
    <w:rsid w:val="00F47D05"/>
    <w:rsid w:val="00F504D4"/>
    <w:rsid w:val="00F53A13"/>
    <w:rsid w:val="00F540DA"/>
    <w:rsid w:val="00F555C5"/>
    <w:rsid w:val="00F55886"/>
    <w:rsid w:val="00F5605B"/>
    <w:rsid w:val="00F60795"/>
    <w:rsid w:val="00F619FA"/>
    <w:rsid w:val="00F63049"/>
    <w:rsid w:val="00F70EC6"/>
    <w:rsid w:val="00F74A6D"/>
    <w:rsid w:val="00F7654A"/>
    <w:rsid w:val="00F77F1C"/>
    <w:rsid w:val="00F83FD9"/>
    <w:rsid w:val="00F85224"/>
    <w:rsid w:val="00F8555E"/>
    <w:rsid w:val="00F90796"/>
    <w:rsid w:val="00F90F2B"/>
    <w:rsid w:val="00F9137F"/>
    <w:rsid w:val="00F922F7"/>
    <w:rsid w:val="00F939BC"/>
    <w:rsid w:val="00F96978"/>
    <w:rsid w:val="00F97632"/>
    <w:rsid w:val="00FA7256"/>
    <w:rsid w:val="00FB0324"/>
    <w:rsid w:val="00FB160A"/>
    <w:rsid w:val="00FB3FA6"/>
    <w:rsid w:val="00FB4038"/>
    <w:rsid w:val="00FB45AF"/>
    <w:rsid w:val="00FB63CC"/>
    <w:rsid w:val="00FC22FE"/>
    <w:rsid w:val="00FC3533"/>
    <w:rsid w:val="00FC3710"/>
    <w:rsid w:val="00FC39DC"/>
    <w:rsid w:val="00FD0198"/>
    <w:rsid w:val="00FD3C4B"/>
    <w:rsid w:val="00FD4CCE"/>
    <w:rsid w:val="00FE0D02"/>
    <w:rsid w:val="00FE1783"/>
    <w:rsid w:val="00FE181E"/>
    <w:rsid w:val="00FE5119"/>
    <w:rsid w:val="00FE73D4"/>
    <w:rsid w:val="00FF0427"/>
    <w:rsid w:val="00FF2D84"/>
    <w:rsid w:val="00FF3849"/>
    <w:rsid w:val="00FF3DEE"/>
    <w:rsid w:val="00FF7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BDCDC"/>
  <w15:docId w15:val="{D774718E-D7A1-44EC-95DC-47690D03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75B"/>
    <w:pPr>
      <w:widowControl w:val="0"/>
      <w:jc w:val="both"/>
    </w:pPr>
    <w:rPr>
      <w:rFonts w:ascii="Times New Roman" w:eastAsia="宋体" w:hAnsi="Times New Roman" w:cs="Times New Roman"/>
      <w:szCs w:val="20"/>
    </w:rPr>
  </w:style>
  <w:style w:type="paragraph" w:styleId="1">
    <w:name w:val="heading 1"/>
    <w:basedOn w:val="a"/>
    <w:next w:val="a"/>
    <w:link w:val="10"/>
    <w:autoRedefine/>
    <w:qFormat/>
    <w:rsid w:val="000C0FA4"/>
    <w:pPr>
      <w:keepNext/>
      <w:spacing w:line="440" w:lineRule="exact"/>
      <w:jc w:val="center"/>
      <w:outlineLvl w:val="0"/>
    </w:pPr>
    <w:rPr>
      <w:rFonts w:eastAsia="黑体"/>
      <w:snapToGrid w:val="0"/>
      <w:color w:val="000000" w:themeColor="text1"/>
      <w:w w:val="94"/>
      <w:sz w:val="36"/>
      <w:szCs w:val="36"/>
    </w:rPr>
  </w:style>
  <w:style w:type="paragraph" w:styleId="2">
    <w:name w:val="heading 2"/>
    <w:basedOn w:val="a"/>
    <w:next w:val="a"/>
    <w:link w:val="20"/>
    <w:autoRedefine/>
    <w:qFormat/>
    <w:rsid w:val="003D3DDA"/>
    <w:pPr>
      <w:keepNext/>
      <w:keepLines/>
      <w:spacing w:line="360" w:lineRule="auto"/>
      <w:jc w:val="center"/>
      <w:outlineLvl w:val="1"/>
    </w:pPr>
    <w:rPr>
      <w:rFonts w:ascii="黑体" w:eastAsia="黑体" w:hAnsi="黑体"/>
      <w:bCs/>
      <w:sz w:val="28"/>
      <w:szCs w:val="28"/>
    </w:rPr>
  </w:style>
  <w:style w:type="paragraph" w:styleId="3">
    <w:name w:val="heading 3"/>
    <w:basedOn w:val="a"/>
    <w:next w:val="a"/>
    <w:link w:val="30"/>
    <w:autoRedefine/>
    <w:qFormat/>
    <w:rsid w:val="003D3DDA"/>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link w:val="40"/>
    <w:autoRedefine/>
    <w:qFormat/>
    <w:rsid w:val="003D3DDA"/>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0C0FA4"/>
    <w:rPr>
      <w:rFonts w:ascii="Times New Roman" w:eastAsia="黑体" w:hAnsi="Times New Roman" w:cs="Times New Roman"/>
      <w:snapToGrid w:val="0"/>
      <w:color w:val="000000" w:themeColor="text1"/>
      <w:w w:val="94"/>
      <w:sz w:val="36"/>
      <w:szCs w:val="36"/>
    </w:rPr>
  </w:style>
  <w:style w:type="character" w:customStyle="1" w:styleId="20">
    <w:name w:val="标题 2 字符"/>
    <w:basedOn w:val="a0"/>
    <w:link w:val="2"/>
    <w:rsid w:val="003D3DDA"/>
    <w:rPr>
      <w:rFonts w:ascii="黑体" w:eastAsia="黑体" w:hAnsi="黑体" w:cs="Times New Roman"/>
      <w:bCs/>
      <w:sz w:val="28"/>
      <w:szCs w:val="28"/>
    </w:rPr>
  </w:style>
  <w:style w:type="character" w:customStyle="1" w:styleId="30">
    <w:name w:val="标题 3 字符"/>
    <w:basedOn w:val="a0"/>
    <w:link w:val="3"/>
    <w:rsid w:val="003D3DDA"/>
    <w:rPr>
      <w:rFonts w:ascii="Times New Roman" w:eastAsia="仿宋_GB2312" w:hAnsi="Times New Roman" w:cs="Times New Roman"/>
      <w:b/>
      <w:sz w:val="30"/>
      <w:szCs w:val="20"/>
    </w:rPr>
  </w:style>
  <w:style w:type="character" w:customStyle="1" w:styleId="40">
    <w:name w:val="标题 4 字符"/>
    <w:basedOn w:val="a0"/>
    <w:link w:val="4"/>
    <w:rsid w:val="003D3DDA"/>
    <w:rPr>
      <w:rFonts w:ascii="Cambria" w:eastAsia="宋体" w:hAnsi="Cambria" w:cs="Times New Roman"/>
      <w:bCs/>
      <w:sz w:val="28"/>
      <w:szCs w:val="28"/>
    </w:rPr>
  </w:style>
  <w:style w:type="character" w:styleId="a3">
    <w:name w:val="Hyperlink"/>
    <w:uiPriority w:val="99"/>
    <w:rsid w:val="003D3DDA"/>
    <w:rPr>
      <w:color w:val="0000FF"/>
      <w:u w:val="single"/>
    </w:rPr>
  </w:style>
  <w:style w:type="character" w:styleId="a4">
    <w:name w:val="page number"/>
    <w:basedOn w:val="a0"/>
    <w:rsid w:val="003D3DDA"/>
  </w:style>
  <w:style w:type="character" w:customStyle="1" w:styleId="CharChar">
    <w:name w:val="Char Char"/>
    <w:rsid w:val="003D3DDA"/>
    <w:rPr>
      <w:rFonts w:eastAsia="宋体"/>
      <w:kern w:val="2"/>
      <w:sz w:val="18"/>
      <w:lang w:val="en-US" w:eastAsia="zh-CN"/>
    </w:rPr>
  </w:style>
  <w:style w:type="paragraph" w:styleId="a5">
    <w:name w:val="Date"/>
    <w:basedOn w:val="a"/>
    <w:next w:val="a"/>
    <w:link w:val="a6"/>
    <w:semiHidden/>
    <w:rsid w:val="003D3DDA"/>
    <w:pPr>
      <w:ind w:leftChars="2500" w:left="100"/>
    </w:pPr>
    <w:rPr>
      <w:b/>
      <w:sz w:val="32"/>
    </w:rPr>
  </w:style>
  <w:style w:type="character" w:customStyle="1" w:styleId="a6">
    <w:name w:val="日期 字符"/>
    <w:basedOn w:val="a0"/>
    <w:link w:val="a5"/>
    <w:semiHidden/>
    <w:rsid w:val="003D3DDA"/>
    <w:rPr>
      <w:rFonts w:ascii="Times New Roman" w:eastAsia="宋体" w:hAnsi="Times New Roman" w:cs="Times New Roman"/>
      <w:b/>
      <w:sz w:val="32"/>
      <w:szCs w:val="20"/>
    </w:rPr>
  </w:style>
  <w:style w:type="paragraph" w:styleId="a7">
    <w:name w:val="header"/>
    <w:basedOn w:val="a"/>
    <w:link w:val="a8"/>
    <w:semiHidden/>
    <w:rsid w:val="003D3DDA"/>
    <w:pPr>
      <w:pBdr>
        <w:bottom w:val="single" w:sz="6" w:space="1" w:color="auto"/>
      </w:pBdr>
      <w:tabs>
        <w:tab w:val="center" w:pos="4153"/>
        <w:tab w:val="right" w:pos="8306"/>
      </w:tabs>
      <w:snapToGrid w:val="0"/>
      <w:jc w:val="center"/>
    </w:pPr>
    <w:rPr>
      <w:sz w:val="18"/>
    </w:rPr>
  </w:style>
  <w:style w:type="character" w:customStyle="1" w:styleId="a8">
    <w:name w:val="页眉 字符"/>
    <w:basedOn w:val="a0"/>
    <w:link w:val="a7"/>
    <w:semiHidden/>
    <w:rsid w:val="003D3DDA"/>
    <w:rPr>
      <w:rFonts w:ascii="Times New Roman" w:eastAsia="宋体" w:hAnsi="Times New Roman" w:cs="Times New Roman"/>
      <w:sz w:val="18"/>
      <w:szCs w:val="20"/>
    </w:rPr>
  </w:style>
  <w:style w:type="paragraph" w:styleId="a9">
    <w:name w:val="Body Text"/>
    <w:basedOn w:val="a"/>
    <w:link w:val="aa"/>
    <w:semiHidden/>
    <w:rsid w:val="003D3DDA"/>
    <w:pPr>
      <w:spacing w:after="120"/>
    </w:pPr>
  </w:style>
  <w:style w:type="character" w:customStyle="1" w:styleId="aa">
    <w:name w:val="正文文本 字符"/>
    <w:basedOn w:val="a0"/>
    <w:link w:val="a9"/>
    <w:semiHidden/>
    <w:rsid w:val="003D3DDA"/>
    <w:rPr>
      <w:rFonts w:ascii="Times New Roman" w:eastAsia="宋体" w:hAnsi="Times New Roman" w:cs="Times New Roman"/>
      <w:szCs w:val="20"/>
    </w:rPr>
  </w:style>
  <w:style w:type="paragraph" w:customStyle="1" w:styleId="Style8">
    <w:name w:val="_Style 8"/>
    <w:basedOn w:val="a"/>
    <w:next w:val="a"/>
    <w:rsid w:val="003D3DDA"/>
    <w:pPr>
      <w:spacing w:line="360" w:lineRule="auto"/>
      <w:ind w:firstLineChars="200" w:firstLine="480"/>
    </w:pPr>
    <w:rPr>
      <w:rFonts w:ascii="仿宋_GB2312"/>
      <w:sz w:val="24"/>
    </w:rPr>
  </w:style>
  <w:style w:type="paragraph" w:styleId="21">
    <w:name w:val="Body Text Indent 2"/>
    <w:basedOn w:val="a"/>
    <w:link w:val="22"/>
    <w:semiHidden/>
    <w:rsid w:val="003D3DDA"/>
    <w:pPr>
      <w:spacing w:after="120" w:line="480" w:lineRule="auto"/>
      <w:ind w:leftChars="200" w:left="420"/>
    </w:pPr>
  </w:style>
  <w:style w:type="character" w:customStyle="1" w:styleId="22">
    <w:name w:val="正文文本缩进 2 字符"/>
    <w:basedOn w:val="a0"/>
    <w:link w:val="21"/>
    <w:semiHidden/>
    <w:rsid w:val="003D3DDA"/>
    <w:rPr>
      <w:rFonts w:ascii="Times New Roman" w:eastAsia="宋体" w:hAnsi="Times New Roman" w:cs="Times New Roman"/>
      <w:szCs w:val="20"/>
    </w:rPr>
  </w:style>
  <w:style w:type="paragraph" w:customStyle="1" w:styleId="ab">
    <w:name w:val="样式"/>
    <w:basedOn w:val="a"/>
    <w:next w:val="a9"/>
    <w:rsid w:val="003D3DDA"/>
    <w:pPr>
      <w:autoSpaceDE w:val="0"/>
      <w:autoSpaceDN w:val="0"/>
      <w:adjustRightInd w:val="0"/>
    </w:pPr>
    <w:rPr>
      <w:rFonts w:eastAsia="方正仿宋简体"/>
      <w:sz w:val="24"/>
    </w:rPr>
  </w:style>
  <w:style w:type="paragraph" w:styleId="ac">
    <w:name w:val="Plain Text"/>
    <w:basedOn w:val="a"/>
    <w:link w:val="ad"/>
    <w:rsid w:val="003D3DDA"/>
    <w:pPr>
      <w:spacing w:line="360" w:lineRule="auto"/>
      <w:ind w:firstLineChars="200" w:firstLine="480"/>
    </w:pPr>
    <w:rPr>
      <w:rFonts w:ascii="仿宋_GB2312"/>
      <w:sz w:val="24"/>
    </w:rPr>
  </w:style>
  <w:style w:type="character" w:customStyle="1" w:styleId="ad">
    <w:name w:val="纯文本 字符"/>
    <w:basedOn w:val="a0"/>
    <w:link w:val="ac"/>
    <w:rsid w:val="003D3DDA"/>
    <w:rPr>
      <w:rFonts w:ascii="仿宋_GB2312" w:eastAsia="宋体" w:hAnsi="Times New Roman" w:cs="Times New Roman"/>
      <w:sz w:val="24"/>
      <w:szCs w:val="20"/>
    </w:rPr>
  </w:style>
  <w:style w:type="paragraph" w:styleId="ae">
    <w:name w:val="footer"/>
    <w:basedOn w:val="a"/>
    <w:link w:val="af"/>
    <w:rsid w:val="003D3DDA"/>
    <w:pPr>
      <w:tabs>
        <w:tab w:val="center" w:pos="4153"/>
        <w:tab w:val="right" w:pos="8306"/>
      </w:tabs>
      <w:snapToGrid w:val="0"/>
      <w:jc w:val="left"/>
    </w:pPr>
    <w:rPr>
      <w:sz w:val="18"/>
    </w:rPr>
  </w:style>
  <w:style w:type="character" w:customStyle="1" w:styleId="af">
    <w:name w:val="页脚 字符"/>
    <w:basedOn w:val="a0"/>
    <w:link w:val="ae"/>
    <w:rsid w:val="003D3DDA"/>
    <w:rPr>
      <w:rFonts w:ascii="Times New Roman" w:eastAsia="宋体" w:hAnsi="Times New Roman" w:cs="Times New Roman"/>
      <w:sz w:val="18"/>
      <w:szCs w:val="20"/>
    </w:rPr>
  </w:style>
  <w:style w:type="paragraph" w:styleId="af0">
    <w:name w:val="Document Map"/>
    <w:basedOn w:val="a"/>
    <w:link w:val="af1"/>
    <w:semiHidden/>
    <w:rsid w:val="003D3DDA"/>
    <w:pPr>
      <w:shd w:val="clear" w:color="auto" w:fill="000080"/>
    </w:pPr>
  </w:style>
  <w:style w:type="character" w:customStyle="1" w:styleId="af1">
    <w:name w:val="文档结构图 字符"/>
    <w:basedOn w:val="a0"/>
    <w:link w:val="af0"/>
    <w:semiHidden/>
    <w:rsid w:val="003D3DDA"/>
    <w:rPr>
      <w:rFonts w:ascii="Times New Roman" w:eastAsia="宋体" w:hAnsi="Times New Roman" w:cs="Times New Roman"/>
      <w:szCs w:val="20"/>
      <w:shd w:val="clear" w:color="auto" w:fill="000080"/>
    </w:rPr>
  </w:style>
  <w:style w:type="paragraph" w:styleId="af2">
    <w:name w:val="Body Text Indent"/>
    <w:basedOn w:val="a"/>
    <w:link w:val="af3"/>
    <w:semiHidden/>
    <w:rsid w:val="003D3DDA"/>
    <w:pPr>
      <w:ind w:firstLine="660"/>
    </w:pPr>
    <w:rPr>
      <w:rFonts w:eastAsia="仿宋_GB2312"/>
      <w:sz w:val="32"/>
    </w:rPr>
  </w:style>
  <w:style w:type="character" w:customStyle="1" w:styleId="af3">
    <w:name w:val="正文文本缩进 字符"/>
    <w:basedOn w:val="a0"/>
    <w:link w:val="af2"/>
    <w:semiHidden/>
    <w:rsid w:val="003D3DDA"/>
    <w:rPr>
      <w:rFonts w:ascii="Times New Roman" w:eastAsia="仿宋_GB2312" w:hAnsi="Times New Roman" w:cs="Times New Roman"/>
      <w:sz w:val="32"/>
      <w:szCs w:val="20"/>
    </w:rPr>
  </w:style>
  <w:style w:type="paragraph" w:customStyle="1" w:styleId="lan">
    <w:name w:val="lan"/>
    <w:basedOn w:val="a"/>
    <w:rsid w:val="003D3DDA"/>
    <w:pPr>
      <w:widowControl/>
      <w:spacing w:before="100" w:beforeAutospacing="1" w:after="100" w:afterAutospacing="1" w:line="320" w:lineRule="atLeast"/>
      <w:jc w:val="left"/>
    </w:pPr>
    <w:rPr>
      <w:rFonts w:ascii="宋体" w:hAnsi="宋体"/>
      <w:color w:val="003399"/>
      <w:kern w:val="0"/>
      <w:sz w:val="18"/>
    </w:rPr>
  </w:style>
  <w:style w:type="paragraph" w:styleId="af4">
    <w:name w:val="Balloon Text"/>
    <w:basedOn w:val="a"/>
    <w:link w:val="af5"/>
    <w:rsid w:val="003D3DDA"/>
    <w:rPr>
      <w:sz w:val="18"/>
    </w:rPr>
  </w:style>
  <w:style w:type="character" w:customStyle="1" w:styleId="af5">
    <w:name w:val="批注框文本 字符"/>
    <w:basedOn w:val="a0"/>
    <w:link w:val="af4"/>
    <w:rsid w:val="003D3DDA"/>
    <w:rPr>
      <w:rFonts w:ascii="Times New Roman" w:eastAsia="宋体" w:hAnsi="Times New Roman" w:cs="Times New Roman"/>
      <w:sz w:val="18"/>
      <w:szCs w:val="20"/>
    </w:rPr>
  </w:style>
  <w:style w:type="character" w:customStyle="1" w:styleId="CharChar2">
    <w:name w:val="Char Char2"/>
    <w:rsid w:val="003D3DDA"/>
    <w:rPr>
      <w:rFonts w:ascii="仿宋_GB2312"/>
      <w:kern w:val="2"/>
      <w:sz w:val="24"/>
    </w:rPr>
  </w:style>
  <w:style w:type="character" w:customStyle="1" w:styleId="CharChar5">
    <w:name w:val="Char Char5"/>
    <w:rsid w:val="003D3DDA"/>
    <w:rPr>
      <w:rFonts w:ascii="仿宋_GB2312" w:eastAsia="仿宋_GB2312" w:hAnsi="宋体"/>
      <w:b/>
      <w:bCs/>
      <w:kern w:val="2"/>
      <w:sz w:val="30"/>
      <w:szCs w:val="30"/>
    </w:rPr>
  </w:style>
  <w:style w:type="paragraph" w:styleId="TOC">
    <w:name w:val="TOC Heading"/>
    <w:basedOn w:val="1"/>
    <w:next w:val="a"/>
    <w:qFormat/>
    <w:rsid w:val="003D3DDA"/>
    <w:pPr>
      <w:keepLines/>
      <w:widowControl/>
      <w:spacing w:line="276" w:lineRule="auto"/>
      <w:jc w:val="left"/>
      <w:outlineLvl w:val="9"/>
    </w:pPr>
    <w:rPr>
      <w:rFonts w:ascii="Cambria" w:eastAsia="宋体" w:hAnsi="Cambria"/>
      <w:bCs/>
      <w:color w:val="365F91"/>
      <w:kern w:val="0"/>
    </w:rPr>
  </w:style>
  <w:style w:type="paragraph" w:styleId="23">
    <w:name w:val="toc 2"/>
    <w:basedOn w:val="a"/>
    <w:next w:val="a"/>
    <w:autoRedefine/>
    <w:uiPriority w:val="39"/>
    <w:unhideWhenUsed/>
    <w:qFormat/>
    <w:rsid w:val="003D3DDA"/>
    <w:pPr>
      <w:ind w:left="210"/>
      <w:jc w:val="left"/>
    </w:pPr>
    <w:rPr>
      <w:rFonts w:asciiTheme="minorHAnsi" w:hAnsiTheme="minorHAnsi" w:cstheme="minorHAnsi"/>
      <w:smallCaps/>
      <w:sz w:val="20"/>
    </w:rPr>
  </w:style>
  <w:style w:type="paragraph" w:styleId="11">
    <w:name w:val="toc 1"/>
    <w:basedOn w:val="a"/>
    <w:next w:val="a"/>
    <w:autoRedefine/>
    <w:uiPriority w:val="39"/>
    <w:unhideWhenUsed/>
    <w:qFormat/>
    <w:rsid w:val="004C7AFA"/>
    <w:pPr>
      <w:tabs>
        <w:tab w:val="right" w:leader="dot" w:pos="8297"/>
      </w:tabs>
      <w:spacing w:before="120" w:after="120" w:line="360" w:lineRule="auto"/>
      <w:jc w:val="left"/>
    </w:pPr>
    <w:rPr>
      <w:rFonts w:asciiTheme="minorHAnsi" w:hAnsiTheme="minorHAnsi" w:cstheme="minorHAnsi"/>
      <w:b/>
      <w:bCs/>
      <w:caps/>
      <w:noProof/>
      <w:color w:val="000000" w:themeColor="text1"/>
      <w:sz w:val="24"/>
      <w:szCs w:val="24"/>
    </w:rPr>
  </w:style>
  <w:style w:type="paragraph" w:styleId="31">
    <w:name w:val="toc 3"/>
    <w:basedOn w:val="a"/>
    <w:next w:val="a"/>
    <w:autoRedefine/>
    <w:uiPriority w:val="39"/>
    <w:unhideWhenUsed/>
    <w:qFormat/>
    <w:rsid w:val="003D3DDA"/>
    <w:pPr>
      <w:ind w:left="420"/>
      <w:jc w:val="left"/>
    </w:pPr>
    <w:rPr>
      <w:rFonts w:asciiTheme="minorHAnsi" w:hAnsiTheme="minorHAnsi" w:cstheme="minorHAnsi"/>
      <w:i/>
      <w:iCs/>
      <w:sz w:val="20"/>
    </w:rPr>
  </w:style>
  <w:style w:type="paragraph" w:styleId="12">
    <w:name w:val="index 1"/>
    <w:basedOn w:val="a"/>
    <w:next w:val="a"/>
    <w:autoRedefine/>
    <w:semiHidden/>
    <w:rsid w:val="003D3DDA"/>
    <w:pPr>
      <w:widowControl/>
      <w:snapToGrid w:val="0"/>
    </w:pPr>
  </w:style>
  <w:style w:type="paragraph" w:styleId="af6">
    <w:name w:val="Title"/>
    <w:basedOn w:val="a"/>
    <w:next w:val="a"/>
    <w:link w:val="af7"/>
    <w:autoRedefine/>
    <w:qFormat/>
    <w:rsid w:val="003D3DDA"/>
    <w:pPr>
      <w:spacing w:before="240" w:after="60"/>
      <w:jc w:val="center"/>
      <w:outlineLvl w:val="0"/>
    </w:pPr>
    <w:rPr>
      <w:rFonts w:ascii="Cambria" w:eastAsia="黑体" w:hAnsi="Cambria"/>
      <w:b/>
      <w:bCs/>
      <w:sz w:val="52"/>
      <w:szCs w:val="32"/>
    </w:rPr>
  </w:style>
  <w:style w:type="character" w:customStyle="1" w:styleId="af7">
    <w:name w:val="标题 字符"/>
    <w:basedOn w:val="a0"/>
    <w:link w:val="af6"/>
    <w:rsid w:val="003D3DDA"/>
    <w:rPr>
      <w:rFonts w:ascii="Cambria" w:eastAsia="黑体" w:hAnsi="Cambria" w:cs="Times New Roman"/>
      <w:b/>
      <w:bCs/>
      <w:sz w:val="52"/>
      <w:szCs w:val="32"/>
    </w:rPr>
  </w:style>
  <w:style w:type="character" w:customStyle="1" w:styleId="CharChar3">
    <w:name w:val="Char Char3"/>
    <w:rsid w:val="003D3DDA"/>
    <w:rPr>
      <w:kern w:val="2"/>
      <w:sz w:val="21"/>
    </w:rPr>
  </w:style>
  <w:style w:type="character" w:customStyle="1" w:styleId="CharChar1">
    <w:name w:val="Char Char1"/>
    <w:rsid w:val="003D3DDA"/>
    <w:rPr>
      <w:rFonts w:eastAsia="仿宋_GB2312"/>
      <w:kern w:val="2"/>
      <w:sz w:val="32"/>
    </w:rPr>
  </w:style>
  <w:style w:type="character" w:customStyle="1" w:styleId="CharChar4">
    <w:name w:val="Char Char4"/>
    <w:rsid w:val="003D3DDA"/>
    <w:rPr>
      <w:rFonts w:ascii="Cambria" w:hAnsi="Cambria"/>
      <w:bCs/>
      <w:kern w:val="2"/>
      <w:sz w:val="28"/>
      <w:szCs w:val="28"/>
    </w:rPr>
  </w:style>
  <w:style w:type="paragraph" w:customStyle="1" w:styleId="24">
    <w:name w:val="样式 标题 2 + 非加粗"/>
    <w:basedOn w:val="2"/>
    <w:rsid w:val="003D3DDA"/>
    <w:rPr>
      <w:rFonts w:eastAsia="宋体"/>
      <w:bCs w:val="0"/>
    </w:rPr>
  </w:style>
  <w:style w:type="paragraph" w:customStyle="1" w:styleId="310">
    <w:name w:val="样式 标题 3 + 左侧:  1 字符"/>
    <w:basedOn w:val="3"/>
    <w:rsid w:val="003D3DDA"/>
    <w:pPr>
      <w:ind w:left="210"/>
      <w:jc w:val="center"/>
    </w:pPr>
    <w:rPr>
      <w:rFonts w:eastAsia="宋体" w:cs="宋体"/>
      <w:b w:val="0"/>
      <w:bCs/>
    </w:rPr>
  </w:style>
  <w:style w:type="paragraph" w:customStyle="1" w:styleId="41">
    <w:name w:val="样式 标题 4 + 两端对齐"/>
    <w:basedOn w:val="4"/>
    <w:rsid w:val="003D3DDA"/>
    <w:rPr>
      <w:rFonts w:cs="宋体"/>
      <w:bCs w:val="0"/>
      <w:szCs w:val="20"/>
    </w:rPr>
  </w:style>
  <w:style w:type="paragraph" w:customStyle="1" w:styleId="13">
    <w:name w:val="已访问的超链接1"/>
    <w:rsid w:val="003D3DDA"/>
    <w:pPr>
      <w:widowControl w:val="0"/>
      <w:jc w:val="both"/>
    </w:pPr>
    <w:rPr>
      <w:rFonts w:ascii="Times New Roman" w:eastAsia="宋体" w:hAnsi="Times New Roman" w:cs="Times New Roman"/>
      <w:szCs w:val="20"/>
    </w:rPr>
  </w:style>
  <w:style w:type="paragraph" w:styleId="32">
    <w:name w:val="Body Text Indent 3"/>
    <w:basedOn w:val="a"/>
    <w:link w:val="33"/>
    <w:semiHidden/>
    <w:rsid w:val="003D3DDA"/>
    <w:pPr>
      <w:ind w:firstLineChars="200" w:firstLine="420"/>
    </w:pPr>
  </w:style>
  <w:style w:type="character" w:customStyle="1" w:styleId="33">
    <w:name w:val="正文文本缩进 3 字符"/>
    <w:basedOn w:val="a0"/>
    <w:link w:val="32"/>
    <w:semiHidden/>
    <w:rsid w:val="003D3DDA"/>
    <w:rPr>
      <w:rFonts w:ascii="Times New Roman" w:eastAsia="宋体" w:hAnsi="Times New Roman" w:cs="Times New Roman"/>
      <w:szCs w:val="20"/>
    </w:rPr>
  </w:style>
  <w:style w:type="paragraph" w:styleId="af8">
    <w:name w:val="Normal (Web)"/>
    <w:basedOn w:val="a"/>
    <w:semiHidden/>
    <w:rsid w:val="003D3DDA"/>
    <w:pPr>
      <w:widowControl/>
      <w:spacing w:before="100" w:beforeAutospacing="1" w:after="100" w:afterAutospacing="1"/>
      <w:jc w:val="left"/>
    </w:pPr>
    <w:rPr>
      <w:rFonts w:ascii="宋体" w:hAnsi="宋体"/>
      <w:kern w:val="0"/>
      <w:sz w:val="24"/>
      <w:szCs w:val="24"/>
    </w:rPr>
  </w:style>
  <w:style w:type="paragraph" w:styleId="af9">
    <w:name w:val="List Paragraph"/>
    <w:basedOn w:val="a"/>
    <w:uiPriority w:val="34"/>
    <w:qFormat/>
    <w:rsid w:val="003D3DDA"/>
    <w:pPr>
      <w:ind w:firstLineChars="200" w:firstLine="420"/>
    </w:pPr>
    <w:rPr>
      <w:rFonts w:ascii="仿宋_GB2312" w:eastAsia="仿宋_GB2312"/>
      <w:spacing w:val="-4"/>
      <w:sz w:val="32"/>
    </w:rPr>
  </w:style>
  <w:style w:type="paragraph" w:styleId="afa">
    <w:name w:val="Block Text"/>
    <w:basedOn w:val="a"/>
    <w:semiHidden/>
    <w:rsid w:val="003D3DDA"/>
    <w:pPr>
      <w:ind w:leftChars="171" w:left="359" w:rightChars="269" w:right="565" w:firstLine="1"/>
      <w:jc w:val="center"/>
    </w:pPr>
    <w:rPr>
      <w:rFonts w:eastAsia="黑体"/>
      <w:b/>
      <w:bCs/>
      <w:sz w:val="32"/>
      <w:szCs w:val="24"/>
    </w:rPr>
  </w:style>
  <w:style w:type="paragraph" w:styleId="afb">
    <w:name w:val="Revision"/>
    <w:hidden/>
    <w:uiPriority w:val="99"/>
    <w:semiHidden/>
    <w:rsid w:val="003D3DDA"/>
    <w:rPr>
      <w:rFonts w:ascii="Times New Roman" w:eastAsia="宋体" w:hAnsi="Times New Roman" w:cs="Times New Roman"/>
      <w:szCs w:val="20"/>
    </w:rPr>
  </w:style>
  <w:style w:type="table" w:styleId="afc">
    <w:name w:val="Table Grid"/>
    <w:basedOn w:val="a1"/>
    <w:uiPriority w:val="59"/>
    <w:rsid w:val="003D3DDA"/>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rsid w:val="003D3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character" w:customStyle="1" w:styleId="HTML0">
    <w:name w:val="HTML 预设格式 字符"/>
    <w:basedOn w:val="a0"/>
    <w:link w:val="HTML"/>
    <w:uiPriority w:val="99"/>
    <w:rsid w:val="003D3DDA"/>
    <w:rPr>
      <w:rFonts w:ascii="黑体" w:eastAsia="黑体" w:hAnsi="Courier New" w:cs="Courier New"/>
      <w:kern w:val="0"/>
      <w:sz w:val="20"/>
      <w:szCs w:val="20"/>
    </w:rPr>
  </w:style>
  <w:style w:type="character" w:styleId="afd">
    <w:name w:val="FollowedHyperlink"/>
    <w:basedOn w:val="a0"/>
    <w:uiPriority w:val="99"/>
    <w:semiHidden/>
    <w:unhideWhenUsed/>
    <w:rsid w:val="003D3DDA"/>
    <w:rPr>
      <w:color w:val="800080" w:themeColor="followedHyperlink"/>
      <w:u w:val="single"/>
    </w:rPr>
  </w:style>
  <w:style w:type="paragraph" w:styleId="afe">
    <w:name w:val="caption"/>
    <w:basedOn w:val="a"/>
    <w:next w:val="a"/>
    <w:qFormat/>
    <w:rsid w:val="003D3DDA"/>
    <w:rPr>
      <w:rFonts w:ascii="Arial" w:eastAsia="黑体" w:hAnsi="Arial" w:cs="Arial"/>
      <w:sz w:val="20"/>
    </w:rPr>
  </w:style>
  <w:style w:type="paragraph" w:styleId="42">
    <w:name w:val="toc 4"/>
    <w:basedOn w:val="a"/>
    <w:next w:val="a"/>
    <w:autoRedefine/>
    <w:uiPriority w:val="39"/>
    <w:unhideWhenUsed/>
    <w:rsid w:val="003D3DDA"/>
    <w:pPr>
      <w:ind w:left="630"/>
      <w:jc w:val="left"/>
    </w:pPr>
    <w:rPr>
      <w:rFonts w:asciiTheme="minorHAnsi" w:hAnsiTheme="minorHAnsi" w:cstheme="minorHAnsi"/>
      <w:sz w:val="18"/>
      <w:szCs w:val="18"/>
    </w:rPr>
  </w:style>
  <w:style w:type="paragraph" w:styleId="5">
    <w:name w:val="toc 5"/>
    <w:basedOn w:val="a"/>
    <w:next w:val="a"/>
    <w:autoRedefine/>
    <w:uiPriority w:val="39"/>
    <w:unhideWhenUsed/>
    <w:rsid w:val="003D3DDA"/>
    <w:pPr>
      <w:ind w:left="840"/>
      <w:jc w:val="left"/>
    </w:pPr>
    <w:rPr>
      <w:rFonts w:asciiTheme="minorHAnsi" w:hAnsiTheme="minorHAnsi" w:cstheme="minorHAnsi"/>
      <w:sz w:val="18"/>
      <w:szCs w:val="18"/>
    </w:rPr>
  </w:style>
  <w:style w:type="paragraph" w:styleId="6">
    <w:name w:val="toc 6"/>
    <w:basedOn w:val="a"/>
    <w:next w:val="a"/>
    <w:autoRedefine/>
    <w:uiPriority w:val="39"/>
    <w:unhideWhenUsed/>
    <w:rsid w:val="003D3DDA"/>
    <w:pPr>
      <w:ind w:left="1050"/>
      <w:jc w:val="left"/>
    </w:pPr>
    <w:rPr>
      <w:rFonts w:asciiTheme="minorHAnsi" w:hAnsiTheme="minorHAnsi" w:cstheme="minorHAnsi"/>
      <w:sz w:val="18"/>
      <w:szCs w:val="18"/>
    </w:rPr>
  </w:style>
  <w:style w:type="paragraph" w:styleId="7">
    <w:name w:val="toc 7"/>
    <w:basedOn w:val="a"/>
    <w:next w:val="a"/>
    <w:autoRedefine/>
    <w:uiPriority w:val="39"/>
    <w:unhideWhenUsed/>
    <w:rsid w:val="003D3DDA"/>
    <w:pPr>
      <w:ind w:left="1260"/>
      <w:jc w:val="left"/>
    </w:pPr>
    <w:rPr>
      <w:rFonts w:asciiTheme="minorHAnsi" w:hAnsiTheme="minorHAnsi" w:cstheme="minorHAnsi"/>
      <w:sz w:val="18"/>
      <w:szCs w:val="18"/>
    </w:rPr>
  </w:style>
  <w:style w:type="paragraph" w:styleId="8">
    <w:name w:val="toc 8"/>
    <w:basedOn w:val="a"/>
    <w:next w:val="a"/>
    <w:autoRedefine/>
    <w:uiPriority w:val="39"/>
    <w:unhideWhenUsed/>
    <w:rsid w:val="003D3DDA"/>
    <w:pPr>
      <w:ind w:left="1470"/>
      <w:jc w:val="left"/>
    </w:pPr>
    <w:rPr>
      <w:rFonts w:asciiTheme="minorHAnsi" w:hAnsiTheme="minorHAnsi" w:cstheme="minorHAnsi"/>
      <w:sz w:val="18"/>
      <w:szCs w:val="18"/>
    </w:rPr>
  </w:style>
  <w:style w:type="paragraph" w:styleId="9">
    <w:name w:val="toc 9"/>
    <w:basedOn w:val="a"/>
    <w:next w:val="a"/>
    <w:autoRedefine/>
    <w:uiPriority w:val="39"/>
    <w:unhideWhenUsed/>
    <w:rsid w:val="003D3DDA"/>
    <w:pPr>
      <w:ind w:left="1680"/>
      <w:jc w:val="left"/>
    </w:pPr>
    <w:rPr>
      <w:rFonts w:asciiTheme="minorHAnsi" w:hAnsiTheme="minorHAnsi" w:cstheme="minorHAnsi"/>
      <w:sz w:val="18"/>
      <w:szCs w:val="18"/>
    </w:rPr>
  </w:style>
  <w:style w:type="character" w:customStyle="1" w:styleId="q4iawc">
    <w:name w:val="q4iawc"/>
    <w:basedOn w:val="a0"/>
    <w:rsid w:val="001018BC"/>
  </w:style>
  <w:style w:type="character" w:customStyle="1" w:styleId="authors-list-item">
    <w:name w:val="authors-list-item"/>
    <w:basedOn w:val="a0"/>
    <w:rsid w:val="005B2F99"/>
  </w:style>
  <w:style w:type="character" w:customStyle="1" w:styleId="comma">
    <w:name w:val="comma"/>
    <w:basedOn w:val="a0"/>
    <w:rsid w:val="005B2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0588">
      <w:bodyDiv w:val="1"/>
      <w:marLeft w:val="0"/>
      <w:marRight w:val="0"/>
      <w:marTop w:val="0"/>
      <w:marBottom w:val="0"/>
      <w:divBdr>
        <w:top w:val="none" w:sz="0" w:space="0" w:color="auto"/>
        <w:left w:val="none" w:sz="0" w:space="0" w:color="auto"/>
        <w:bottom w:val="none" w:sz="0" w:space="0" w:color="auto"/>
        <w:right w:val="none" w:sz="0" w:space="0" w:color="auto"/>
      </w:divBdr>
    </w:div>
    <w:div w:id="155926058">
      <w:bodyDiv w:val="1"/>
      <w:marLeft w:val="0"/>
      <w:marRight w:val="0"/>
      <w:marTop w:val="0"/>
      <w:marBottom w:val="0"/>
      <w:divBdr>
        <w:top w:val="none" w:sz="0" w:space="0" w:color="auto"/>
        <w:left w:val="none" w:sz="0" w:space="0" w:color="auto"/>
        <w:bottom w:val="none" w:sz="0" w:space="0" w:color="auto"/>
        <w:right w:val="none" w:sz="0" w:space="0" w:color="auto"/>
      </w:divBdr>
    </w:div>
    <w:div w:id="183175643">
      <w:bodyDiv w:val="1"/>
      <w:marLeft w:val="0"/>
      <w:marRight w:val="0"/>
      <w:marTop w:val="0"/>
      <w:marBottom w:val="0"/>
      <w:divBdr>
        <w:top w:val="none" w:sz="0" w:space="0" w:color="auto"/>
        <w:left w:val="none" w:sz="0" w:space="0" w:color="auto"/>
        <w:bottom w:val="none" w:sz="0" w:space="0" w:color="auto"/>
        <w:right w:val="none" w:sz="0" w:space="0" w:color="auto"/>
      </w:divBdr>
    </w:div>
    <w:div w:id="178364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C64909-37DD-43AA-B546-F58248081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7</Pages>
  <Words>782</Words>
  <Characters>4084</Characters>
  <Application>Microsoft Office Word</Application>
  <DocSecurity>0</DocSecurity>
  <Lines>94</Lines>
  <Paragraphs>26</Paragraphs>
  <ScaleCrop>false</ScaleCrop>
  <Company>Lenovo</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c:creator>
  <cp:lastModifiedBy>ADMIN</cp:lastModifiedBy>
  <cp:revision>290</cp:revision>
  <cp:lastPrinted>2022-04-21T05:36:00Z</cp:lastPrinted>
  <dcterms:created xsi:type="dcterms:W3CDTF">2022-02-28T07:42:00Z</dcterms:created>
  <dcterms:modified xsi:type="dcterms:W3CDTF">2022-05-16T03:19:00Z</dcterms:modified>
</cp:coreProperties>
</file>