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8C7D" w14:textId="77777777" w:rsidR="00DB2CDE" w:rsidRDefault="00DB2CDE" w:rsidP="00DB2CDE">
      <w:pPr>
        <w:widowControl/>
        <w:spacing w:line="500" w:lineRule="exact"/>
        <w:jc w:val="left"/>
        <w:rPr>
          <w:rFonts w:eastAsia="黑体" w:cs="方正黑体_GBK" w:hint="eastAsia"/>
          <w:kern w:val="0"/>
          <w:sz w:val="32"/>
          <w:szCs w:val="32"/>
        </w:rPr>
      </w:pPr>
      <w:r>
        <w:rPr>
          <w:rFonts w:eastAsia="黑体" w:hAnsi="黑体" w:cs="方正黑体_GBK" w:hint="eastAsia"/>
          <w:kern w:val="0"/>
          <w:sz w:val="32"/>
          <w:szCs w:val="32"/>
        </w:rPr>
        <w:t>附件</w:t>
      </w:r>
      <w:r>
        <w:rPr>
          <w:rFonts w:eastAsia="黑体" w:cs="方正黑体_GBK" w:hint="eastAsia"/>
          <w:kern w:val="0"/>
          <w:sz w:val="32"/>
          <w:szCs w:val="32"/>
        </w:rPr>
        <w:t>2</w:t>
      </w:r>
    </w:p>
    <w:p w14:paraId="4B0B76B8" w14:textId="77777777" w:rsidR="00DB2CDE" w:rsidRDefault="00DB2CDE" w:rsidP="00DB2CDE">
      <w:pPr>
        <w:spacing w:line="588" w:lineRule="exact"/>
        <w:jc w:val="left"/>
        <w:rPr>
          <w:rFonts w:eastAsia="方正黑体_GBK" w:cs="方正黑体_GBK" w:hint="eastAsia"/>
          <w:kern w:val="0"/>
          <w:sz w:val="32"/>
          <w:szCs w:val="32"/>
        </w:rPr>
      </w:pPr>
    </w:p>
    <w:p w14:paraId="11D64C7C" w14:textId="77777777" w:rsidR="00DB2CDE" w:rsidRDefault="00DB2CDE" w:rsidP="00DB2CDE">
      <w:pPr>
        <w:tabs>
          <w:tab w:val="left" w:pos="3273"/>
          <w:tab w:val="left" w:pos="3912"/>
          <w:tab w:val="left" w:pos="6307"/>
        </w:tabs>
        <w:spacing w:line="588" w:lineRule="exact"/>
        <w:ind w:left="227"/>
        <w:jc w:val="center"/>
        <w:rPr>
          <w:rFonts w:eastAsia="方正小标宋简体" w:hint="eastAsia"/>
          <w:iCs/>
          <w:kern w:val="0"/>
          <w:sz w:val="44"/>
          <w:szCs w:val="44"/>
        </w:rPr>
      </w:pPr>
      <w:r>
        <w:rPr>
          <w:rFonts w:eastAsia="方正小标宋简体" w:hint="eastAsia"/>
          <w:iCs/>
          <w:kern w:val="0"/>
          <w:sz w:val="44"/>
          <w:szCs w:val="44"/>
        </w:rPr>
        <w:t>2024</w:t>
      </w:r>
      <w:r>
        <w:rPr>
          <w:rFonts w:eastAsia="方正小标宋简体" w:hint="eastAsia"/>
          <w:iCs/>
          <w:kern w:val="0"/>
          <w:sz w:val="44"/>
          <w:szCs w:val="44"/>
        </w:rPr>
        <w:t>年天津市大学生知识产权创新创业发明与设计大赛参赛项目（作品）承诺书</w:t>
      </w:r>
    </w:p>
    <w:p w14:paraId="6540EA24" w14:textId="77777777" w:rsidR="00DB2CDE" w:rsidRDefault="00DB2CDE" w:rsidP="00DB2CDE">
      <w:pPr>
        <w:tabs>
          <w:tab w:val="left" w:pos="3273"/>
          <w:tab w:val="left" w:pos="3912"/>
          <w:tab w:val="left" w:pos="6307"/>
        </w:tabs>
        <w:spacing w:line="588" w:lineRule="exact"/>
        <w:jc w:val="center"/>
        <w:rPr>
          <w:rFonts w:eastAsia="方正小标宋简体" w:hint="eastAsia"/>
          <w:iCs/>
          <w:kern w:val="0"/>
          <w:sz w:val="44"/>
          <w:szCs w:val="44"/>
        </w:rPr>
      </w:pPr>
    </w:p>
    <w:p w14:paraId="066350A8" w14:textId="77777777" w:rsidR="00DB2CDE" w:rsidRDefault="00DB2CDE" w:rsidP="00DB2CDE">
      <w:pPr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（本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谨声明</w:t>
      </w:r>
      <w:r>
        <w:rPr>
          <w:rFonts w:eastAsia="仿宋_GB2312" w:hint="eastAsia"/>
          <w:sz w:val="32"/>
          <w:szCs w:val="32"/>
        </w:rPr>
        <w:t>，“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年天津市大学生知识产权创新创业发明与设计大赛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参赛</w:t>
      </w:r>
      <w:r>
        <w:rPr>
          <w:rFonts w:eastAsia="仿宋_GB2312" w:hint="eastAsia"/>
          <w:sz w:val="32"/>
          <w:szCs w:val="32"/>
        </w:rPr>
        <w:t>项目（作品）</w:t>
      </w:r>
      <w:r>
        <w:rPr>
          <w:rFonts w:eastAsia="仿宋_GB2312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____________</w:t>
      </w:r>
      <w:r>
        <w:rPr>
          <w:rFonts w:eastAsia="仿宋_GB2312"/>
          <w:sz w:val="32"/>
          <w:szCs w:val="32"/>
        </w:rPr>
        <w:t>独立创作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合作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本团队（个人）对该项目</w:t>
      </w:r>
      <w:r>
        <w:rPr>
          <w:rFonts w:eastAsia="仿宋_GB2312" w:hint="eastAsia"/>
          <w:sz w:val="32"/>
          <w:szCs w:val="32"/>
        </w:rPr>
        <w:t>（作品）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拥有完全知识产权。</w:t>
      </w: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（个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同意大赛组委会根据宣传推广等非商业性用途的需要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在相关媒体使用包括但不限于播出、放映、展览、出版</w:t>
      </w:r>
      <w:r>
        <w:rPr>
          <w:rFonts w:eastAsia="仿宋_GB2312" w:hint="eastAsia"/>
          <w:sz w:val="32"/>
          <w:szCs w:val="32"/>
        </w:rPr>
        <w:t>该项目</w:t>
      </w:r>
      <w:r>
        <w:rPr>
          <w:rFonts w:eastAsia="仿宋_GB2312"/>
          <w:sz w:val="32"/>
          <w:szCs w:val="32"/>
        </w:rPr>
        <w:t>。本团队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承诺如实填写参赛报名表相关内容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并对所填写内容负法律责任。如果本团队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）项目（作品）</w:t>
      </w:r>
      <w:r>
        <w:rPr>
          <w:rFonts w:eastAsia="仿宋_GB2312"/>
          <w:sz w:val="32"/>
          <w:szCs w:val="32"/>
        </w:rPr>
        <w:t>在大赛中发生有关知识产权的法律纠纷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将自行承担所有法律责任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特此声明。</w:t>
      </w:r>
    </w:p>
    <w:p w14:paraId="2B19EDE3" w14:textId="77777777" w:rsidR="00DB2CDE" w:rsidRDefault="00DB2CDE" w:rsidP="00DB2CDE"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 w14:paraId="1CC7E16D" w14:textId="77777777" w:rsidR="00DB2CDE" w:rsidRDefault="00DB2CDE" w:rsidP="00DB2CDE"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 w14:paraId="3B1FE2C6" w14:textId="77777777" w:rsidR="00DB2CDE" w:rsidRDefault="00DB2CDE" w:rsidP="00DB2CDE">
      <w:pPr>
        <w:spacing w:line="588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（团队成员签字或个人签字）</w:t>
      </w:r>
    </w:p>
    <w:p w14:paraId="514B870B" w14:textId="77777777" w:rsidR="00DB2CDE" w:rsidRDefault="00DB2CDE" w:rsidP="00DB2CDE">
      <w:pPr>
        <w:spacing w:line="588" w:lineRule="exact"/>
        <w:ind w:right="1280"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签字：</w:t>
      </w:r>
    </w:p>
    <w:p w14:paraId="598884EA" w14:textId="77777777" w:rsidR="00DB2CDE" w:rsidRDefault="00DB2CDE" w:rsidP="00DB2CDE">
      <w:pPr>
        <w:tabs>
          <w:tab w:val="left" w:pos="8640"/>
        </w:tabs>
        <w:spacing w:line="588" w:lineRule="exact"/>
        <w:ind w:right="204" w:firstLineChars="1800" w:firstLine="5760"/>
        <w:rPr>
          <w:rFonts w:eastAsia="仿宋_GB2312"/>
          <w:sz w:val="32"/>
          <w:szCs w:val="32"/>
        </w:rPr>
      </w:pPr>
    </w:p>
    <w:p w14:paraId="655FEFA1" w14:textId="77777777" w:rsidR="00DB2CDE" w:rsidRDefault="00DB2CDE" w:rsidP="00DB2CDE">
      <w:pPr>
        <w:tabs>
          <w:tab w:val="left" w:pos="8640"/>
        </w:tabs>
        <w:spacing w:line="588" w:lineRule="exact"/>
        <w:ind w:right="204" w:firstLineChars="1800" w:firstLine="5760"/>
        <w:rPr>
          <w:rFonts w:eastAsia="仿宋_GB2312"/>
          <w:sz w:val="32"/>
          <w:szCs w:val="32"/>
        </w:rPr>
        <w:sectPr w:rsidR="00DB2CDE" w:rsidSect="00DB2CDE">
          <w:footerReference w:type="even" r:id="rId6"/>
          <w:footerReference w:type="default" r:id="rId7"/>
          <w:pgSz w:w="11906" w:h="16838"/>
          <w:pgMar w:top="1928" w:right="1531" w:bottom="1077" w:left="1531" w:header="851" w:footer="1361" w:gutter="0"/>
          <w:cols w:space="720"/>
          <w:docGrid w:type="lines" w:linePitch="312"/>
        </w:sect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FC768CE" w14:textId="77777777" w:rsidR="006139F5" w:rsidRDefault="006139F5" w:rsidP="00DB2CDE">
      <w:pPr>
        <w:rPr>
          <w:rFonts w:hint="eastAsia"/>
        </w:rPr>
      </w:pP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C1E1B" w14:textId="77777777" w:rsidR="00997B6C" w:rsidRDefault="00997B6C" w:rsidP="00DB2CDE">
      <w:r>
        <w:separator/>
      </w:r>
    </w:p>
  </w:endnote>
  <w:endnote w:type="continuationSeparator" w:id="0">
    <w:p w14:paraId="56860B5C" w14:textId="77777777" w:rsidR="00997B6C" w:rsidRDefault="00997B6C" w:rsidP="00DB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DF89" w14:textId="77777777" w:rsidR="00DB2CDE" w:rsidRDefault="00DB2CDE">
    <w:pPr>
      <w:pStyle w:val="a5"/>
      <w:ind w:firstLineChars="100" w:firstLine="280"/>
      <w:rPr>
        <w:rFonts w:ascii="仿宋_GB2312" w:eastAsia="仿宋_GB2312" w:hint="eastAsia"/>
        <w:sz w:val="28"/>
        <w:szCs w:val="28"/>
      </w:rPr>
    </w:pPr>
    <w:r>
      <w:rPr>
        <w:rStyle w:val="a7"/>
        <w:rFonts w:ascii="仿宋_GB2312" w:eastAsia="仿宋_GB2312" w:cs="仿宋_GB2312"/>
        <w:sz w:val="28"/>
        <w:szCs w:val="28"/>
      </w:rPr>
      <w:t xml:space="preserve">- </w:t>
    </w:r>
    <w:r>
      <w:rPr>
        <w:rStyle w:val="a7"/>
        <w:rFonts w:ascii="仿宋_GB2312" w:eastAsia="仿宋_GB2312" w:cs="仿宋_GB2312"/>
        <w:sz w:val="28"/>
        <w:szCs w:val="28"/>
      </w:rPr>
      <w:fldChar w:fldCharType="begin"/>
    </w:r>
    <w:r>
      <w:rPr>
        <w:rStyle w:val="a7"/>
        <w:rFonts w:ascii="仿宋_GB2312" w:eastAsia="仿宋_GB2312" w:cs="仿宋_GB2312"/>
        <w:sz w:val="28"/>
        <w:szCs w:val="28"/>
      </w:rPr>
      <w:instrText xml:space="preserve"> PAGE </w:instrText>
    </w:r>
    <w:r>
      <w:rPr>
        <w:rStyle w:val="a7"/>
        <w:rFonts w:ascii="仿宋_GB2312" w:eastAsia="仿宋_GB2312" w:cs="仿宋_GB2312"/>
        <w:sz w:val="28"/>
        <w:szCs w:val="28"/>
      </w:rPr>
      <w:fldChar w:fldCharType="separate"/>
    </w:r>
    <w:r>
      <w:rPr>
        <w:rStyle w:val="a7"/>
        <w:rFonts w:ascii="仿宋_GB2312" w:eastAsia="仿宋_GB2312" w:cs="仿宋_GB2312"/>
        <w:sz w:val="28"/>
        <w:szCs w:val="28"/>
      </w:rPr>
      <w:t>10</w:t>
    </w:r>
    <w:r>
      <w:rPr>
        <w:rStyle w:val="a7"/>
        <w:rFonts w:ascii="仿宋_GB2312" w:eastAsia="仿宋_GB2312" w:cs="仿宋_GB2312"/>
        <w:sz w:val="28"/>
        <w:szCs w:val="28"/>
      </w:rPr>
      <w:fldChar w:fldCharType="end"/>
    </w:r>
    <w:r>
      <w:rPr>
        <w:rStyle w:val="a7"/>
        <w:rFonts w:ascii="仿宋_GB2312" w:eastAsia="仿宋_GB2312" w:cs="仿宋_GB2312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4B41" w14:textId="77777777" w:rsidR="00DB2CDE" w:rsidRDefault="00DB2CDE">
    <w:pPr>
      <w:pStyle w:val="a5"/>
      <w:ind w:right="360"/>
      <w:jc w:val="right"/>
      <w:rPr>
        <w:rFonts w:ascii="仿宋_GB2312" w:eastAsia="仿宋_GB2312" w:hint="eastAsia"/>
        <w:sz w:val="28"/>
        <w:szCs w:val="28"/>
      </w:rPr>
    </w:pPr>
    <w:r>
      <w:rPr>
        <w:rStyle w:val="a7"/>
        <w:rFonts w:ascii="仿宋_GB2312" w:eastAsia="仿宋_GB2312" w:cs="仿宋_GB2312"/>
        <w:sz w:val="28"/>
        <w:szCs w:val="28"/>
      </w:rPr>
      <w:t xml:space="preserve">- </w:t>
    </w:r>
    <w:r>
      <w:rPr>
        <w:rStyle w:val="a7"/>
        <w:rFonts w:eastAsia="仿宋_GB2312"/>
        <w:sz w:val="28"/>
        <w:szCs w:val="28"/>
      </w:rPr>
      <w:fldChar w:fldCharType="begin"/>
    </w:r>
    <w:r>
      <w:rPr>
        <w:rStyle w:val="a7"/>
        <w:rFonts w:eastAsia="仿宋_GB2312"/>
        <w:sz w:val="28"/>
        <w:szCs w:val="28"/>
      </w:rPr>
      <w:instrText xml:space="preserve"> PAGE </w:instrText>
    </w:r>
    <w:r>
      <w:rPr>
        <w:rStyle w:val="a7"/>
        <w:rFonts w:eastAsia="仿宋_GB2312"/>
        <w:sz w:val="28"/>
        <w:szCs w:val="28"/>
      </w:rPr>
      <w:fldChar w:fldCharType="separate"/>
    </w:r>
    <w:r>
      <w:rPr>
        <w:rStyle w:val="a7"/>
        <w:rFonts w:eastAsia="仿宋_GB2312"/>
        <w:sz w:val="28"/>
        <w:szCs w:val="28"/>
      </w:rPr>
      <w:t>9</w:t>
    </w:r>
    <w:r>
      <w:rPr>
        <w:rStyle w:val="a7"/>
        <w:rFonts w:eastAsia="仿宋_GB2312"/>
        <w:sz w:val="28"/>
        <w:szCs w:val="28"/>
      </w:rPr>
      <w:fldChar w:fldCharType="end"/>
    </w:r>
    <w:r>
      <w:rPr>
        <w:rStyle w:val="a7"/>
        <w:rFonts w:ascii="仿宋_GB2312" w:eastAsia="仿宋_GB2312" w:cs="仿宋_GB2312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CFB65" w14:textId="77777777" w:rsidR="00997B6C" w:rsidRDefault="00997B6C" w:rsidP="00DB2CDE">
      <w:r>
        <w:separator/>
      </w:r>
    </w:p>
  </w:footnote>
  <w:footnote w:type="continuationSeparator" w:id="0">
    <w:p w14:paraId="32F5F541" w14:textId="77777777" w:rsidR="00997B6C" w:rsidRDefault="00997B6C" w:rsidP="00DB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78"/>
    <w:rsid w:val="000B2378"/>
    <w:rsid w:val="00434F99"/>
    <w:rsid w:val="006139F5"/>
    <w:rsid w:val="00997B6C"/>
    <w:rsid w:val="00A274F9"/>
    <w:rsid w:val="00DA4A3A"/>
    <w:rsid w:val="00D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7C83"/>
  <w15:chartTrackingRefBased/>
  <w15:docId w15:val="{7957B76C-A19C-4D34-9DA5-0A65F6C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D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CDE"/>
    <w:rPr>
      <w:sz w:val="18"/>
      <w:szCs w:val="18"/>
    </w:rPr>
  </w:style>
  <w:style w:type="paragraph" w:styleId="a5">
    <w:name w:val="footer"/>
    <w:basedOn w:val="a"/>
    <w:link w:val="a6"/>
    <w:unhideWhenUsed/>
    <w:rsid w:val="00DB2C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B2CDE"/>
    <w:rPr>
      <w:sz w:val="18"/>
      <w:szCs w:val="18"/>
    </w:rPr>
  </w:style>
  <w:style w:type="paragraph" w:customStyle="1" w:styleId="Char">
    <w:name w:val=" Char"/>
    <w:basedOn w:val="a"/>
    <w:rsid w:val="00DB2CD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page number"/>
    <w:basedOn w:val="a0"/>
    <w:rsid w:val="00DB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2024-06-12T07:17:00Z</dcterms:created>
  <dcterms:modified xsi:type="dcterms:W3CDTF">2024-06-12T07:17:00Z</dcterms:modified>
</cp:coreProperties>
</file>