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FDC5" w14:textId="77777777" w:rsidR="00800AE1" w:rsidRDefault="00000000">
      <w:pPr>
        <w:pStyle w:val="3"/>
        <w:jc w:val="center"/>
      </w:pPr>
      <w:bookmarkStart w:id="0" w:name="_Toc444697625"/>
      <w:bookmarkStart w:id="1" w:name="_Toc389557955"/>
      <w:r>
        <w:rPr>
          <w:rFonts w:hint="eastAsia"/>
        </w:rPr>
        <w:t>表</w:t>
      </w:r>
      <w:r>
        <w:t>1</w:t>
      </w:r>
      <w:r>
        <w:rPr>
          <w:rFonts w:hint="eastAsia"/>
        </w:rPr>
        <w:t xml:space="preserve">  </w:t>
      </w:r>
      <w:bookmarkEnd w:id="0"/>
      <w:bookmarkEnd w:id="1"/>
      <w:r>
        <w:rPr>
          <w:rFonts w:hint="eastAsia"/>
        </w:rPr>
        <w:t>项目申报表</w:t>
      </w:r>
    </w:p>
    <w:p w14:paraId="63714050" w14:textId="77777777" w:rsidR="00800AE1" w:rsidRDefault="00800AE1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05"/>
        <w:gridCol w:w="1040"/>
        <w:gridCol w:w="3430"/>
      </w:tblGrid>
      <w:tr w:rsidR="00800AE1" w14:paraId="717B0FBB" w14:textId="77777777">
        <w:trPr>
          <w:trHeight w:val="591"/>
        </w:trPr>
        <w:tc>
          <w:tcPr>
            <w:tcW w:w="826" w:type="dxa"/>
            <w:vAlign w:val="center"/>
          </w:tcPr>
          <w:p w14:paraId="0ABD1D6D" w14:textId="77777777" w:rsidR="00800AE1" w:rsidRDefault="0000000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申报单位</w:t>
            </w:r>
          </w:p>
        </w:tc>
        <w:tc>
          <w:tcPr>
            <w:tcW w:w="7575" w:type="dxa"/>
            <w:gridSpan w:val="3"/>
            <w:vAlign w:val="center"/>
          </w:tcPr>
          <w:p w14:paraId="141E8257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南开大学</w:t>
            </w:r>
          </w:p>
        </w:tc>
      </w:tr>
      <w:tr w:rsidR="00800AE1" w14:paraId="7E016996" w14:textId="77777777">
        <w:trPr>
          <w:trHeight w:val="613"/>
        </w:trPr>
        <w:tc>
          <w:tcPr>
            <w:tcW w:w="826" w:type="dxa"/>
            <w:vAlign w:val="center"/>
          </w:tcPr>
          <w:p w14:paraId="191767C1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合作单位</w:t>
            </w:r>
          </w:p>
        </w:tc>
        <w:tc>
          <w:tcPr>
            <w:tcW w:w="7575" w:type="dxa"/>
            <w:gridSpan w:val="3"/>
            <w:vAlign w:val="center"/>
          </w:tcPr>
          <w:p w14:paraId="31F42377" w14:textId="77777777" w:rsidR="00800AE1" w:rsidRDefault="00800A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00AE1" w14:paraId="77CDE359" w14:textId="77777777">
        <w:trPr>
          <w:trHeight w:val="619"/>
        </w:trPr>
        <w:tc>
          <w:tcPr>
            <w:tcW w:w="826" w:type="dxa"/>
            <w:vAlign w:val="center"/>
          </w:tcPr>
          <w:p w14:paraId="173CAC23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7575" w:type="dxa"/>
            <w:gridSpan w:val="3"/>
            <w:vAlign w:val="center"/>
          </w:tcPr>
          <w:p w14:paraId="0DA46BF2" w14:textId="77777777" w:rsidR="00800AE1" w:rsidRDefault="00800A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00AE1" w14:paraId="6AF9BE49" w14:textId="77777777">
        <w:trPr>
          <w:trHeight w:val="1038"/>
        </w:trPr>
        <w:tc>
          <w:tcPr>
            <w:tcW w:w="826" w:type="dxa"/>
            <w:vAlign w:val="center"/>
          </w:tcPr>
          <w:p w14:paraId="3097D5A1" w14:textId="77777777" w:rsidR="00800AE1" w:rsidRDefault="00800A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BEB448C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所属类别</w:t>
            </w:r>
          </w:p>
        </w:tc>
        <w:tc>
          <w:tcPr>
            <w:tcW w:w="7575" w:type="dxa"/>
            <w:gridSpan w:val="3"/>
            <w:vAlign w:val="center"/>
          </w:tcPr>
          <w:p w14:paraId="1BB19E81" w14:textId="58382374" w:rsidR="00800AE1" w:rsidRDefault="0000000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9E057F">
              <w:rPr>
                <w:rFonts w:ascii="宋体" w:hAnsi="宋体" w:hint="eastAsia"/>
                <w:sz w:val="24"/>
              </w:rPr>
              <w:t xml:space="preserve">新一代信息技术 </w:t>
            </w:r>
            <w:r w:rsidR="009E057F"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9E057F">
              <w:rPr>
                <w:rFonts w:ascii="宋体" w:hAnsi="宋体" w:hint="eastAsia"/>
                <w:sz w:val="24"/>
              </w:rPr>
              <w:t>高端装备制造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9E057F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9E057F">
              <w:rPr>
                <w:rFonts w:ascii="宋体" w:hAnsi="宋体" w:hint="eastAsia"/>
                <w:sz w:val="24"/>
              </w:rPr>
              <w:t>节能环保</w:t>
            </w:r>
          </w:p>
          <w:p w14:paraId="32B4E740" w14:textId="77777777" w:rsidR="009E057F" w:rsidRDefault="0000000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□新能源</w:t>
            </w:r>
            <w:r w:rsidR="009E057F">
              <w:rPr>
                <w:rFonts w:ascii="宋体" w:hAnsi="宋体" w:hint="eastAsia"/>
                <w:sz w:val="24"/>
              </w:rPr>
              <w:t xml:space="preserve"> </w:t>
            </w:r>
            <w:r w:rsidR="009E057F">
              <w:rPr>
                <w:rFonts w:ascii="宋体" w:hAnsi="宋体"/>
                <w:sz w:val="24"/>
              </w:rPr>
              <w:t xml:space="preserve">           </w:t>
            </w:r>
            <w:r w:rsidR="009E057F">
              <w:rPr>
                <w:rFonts w:ascii="宋体" w:hAnsi="宋体" w:hint="eastAsia"/>
                <w:sz w:val="24"/>
              </w:rPr>
              <w:t xml:space="preserve"> </w:t>
            </w:r>
            <w:r w:rsidR="009E057F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□新材料</w:t>
            </w:r>
            <w:r w:rsidR="009E057F">
              <w:rPr>
                <w:rFonts w:ascii="宋体" w:hAnsi="宋体" w:hint="eastAsia"/>
                <w:sz w:val="24"/>
              </w:rPr>
              <w:t xml:space="preserve"> </w:t>
            </w:r>
            <w:r w:rsidR="009E057F"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9E057F">
              <w:rPr>
                <w:rFonts w:ascii="宋体" w:hAnsi="宋体" w:hint="eastAsia"/>
                <w:sz w:val="24"/>
              </w:rPr>
              <w:t>智慧城市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62B8EA19" w14:textId="7E4A2BB1" w:rsidR="00800AE1" w:rsidRPr="009E057F" w:rsidRDefault="0000000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生物医药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="009E057F">
              <w:rPr>
                <w:rFonts w:ascii="宋体" w:hAnsi="宋体"/>
                <w:sz w:val="24"/>
              </w:rPr>
              <w:t xml:space="preserve">        </w:t>
            </w:r>
            <w:r w:rsidR="009E057F">
              <w:rPr>
                <w:rFonts w:ascii="宋体" w:hAnsi="宋体" w:hint="eastAsia"/>
                <w:sz w:val="24"/>
              </w:rPr>
              <w:t>□</w:t>
            </w:r>
            <w:r w:rsidR="009E057F">
              <w:rPr>
                <w:rFonts w:ascii="宋体" w:hAnsi="宋体" w:hint="eastAsia"/>
                <w:sz w:val="24"/>
              </w:rPr>
              <w:t xml:space="preserve">光电显示 </w:t>
            </w:r>
            <w:r w:rsidR="009E057F"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□其它</w:t>
            </w:r>
          </w:p>
        </w:tc>
      </w:tr>
      <w:tr w:rsidR="00800AE1" w14:paraId="6FC1ADBB" w14:textId="77777777">
        <w:trPr>
          <w:trHeight w:val="507"/>
        </w:trPr>
        <w:tc>
          <w:tcPr>
            <w:tcW w:w="826" w:type="dxa"/>
            <w:vAlign w:val="center"/>
          </w:tcPr>
          <w:p w14:paraId="0A05E45E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3105" w:type="dxa"/>
            <w:vAlign w:val="center"/>
          </w:tcPr>
          <w:p w14:paraId="1F16A8B7" w14:textId="77777777" w:rsidR="00800AE1" w:rsidRDefault="00800A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435341A8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3430" w:type="dxa"/>
            <w:vAlign w:val="center"/>
          </w:tcPr>
          <w:p w14:paraId="6C0AA751" w14:textId="77777777" w:rsidR="00800AE1" w:rsidRDefault="00800AE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00AE1" w14:paraId="442A7A39" w14:textId="77777777">
        <w:trPr>
          <w:trHeight w:val="487"/>
        </w:trPr>
        <w:tc>
          <w:tcPr>
            <w:tcW w:w="826" w:type="dxa"/>
            <w:vAlign w:val="center"/>
          </w:tcPr>
          <w:p w14:paraId="7432E0EE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  话</w:t>
            </w:r>
          </w:p>
        </w:tc>
        <w:tc>
          <w:tcPr>
            <w:tcW w:w="3105" w:type="dxa"/>
            <w:vAlign w:val="center"/>
          </w:tcPr>
          <w:p w14:paraId="5EEC105B" w14:textId="77777777" w:rsidR="00800AE1" w:rsidRDefault="00800A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213C63AE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 xml:space="preserve">  箱</w:t>
            </w:r>
          </w:p>
        </w:tc>
        <w:tc>
          <w:tcPr>
            <w:tcW w:w="3430" w:type="dxa"/>
            <w:vAlign w:val="center"/>
          </w:tcPr>
          <w:p w14:paraId="24C8BDEA" w14:textId="77777777" w:rsidR="00800AE1" w:rsidRDefault="00800AE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00AE1" w14:paraId="0E6B817F" w14:textId="77777777">
        <w:trPr>
          <w:trHeight w:val="487"/>
        </w:trPr>
        <w:tc>
          <w:tcPr>
            <w:tcW w:w="4971" w:type="dxa"/>
            <w:gridSpan w:val="3"/>
            <w:vAlign w:val="center"/>
          </w:tcPr>
          <w:p w14:paraId="2C9FA9BC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是否派员到展台</w:t>
            </w:r>
          </w:p>
        </w:tc>
        <w:tc>
          <w:tcPr>
            <w:tcW w:w="3430" w:type="dxa"/>
            <w:vAlign w:val="center"/>
          </w:tcPr>
          <w:p w14:paraId="043F60A6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 xml:space="preserve"> 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否</w:t>
            </w:r>
          </w:p>
        </w:tc>
      </w:tr>
      <w:tr w:rsidR="00800AE1" w14:paraId="3E43566A" w14:textId="77777777">
        <w:trPr>
          <w:trHeight w:val="3944"/>
        </w:trPr>
        <w:tc>
          <w:tcPr>
            <w:tcW w:w="846" w:type="dxa"/>
          </w:tcPr>
          <w:p w14:paraId="4D5399A9" w14:textId="77777777" w:rsidR="00800AE1" w:rsidRDefault="00800AE1">
            <w:pPr>
              <w:jc w:val="center"/>
              <w:rPr>
                <w:rFonts w:ascii="宋体" w:hAnsi="宋体"/>
                <w:color w:val="000000"/>
              </w:rPr>
            </w:pPr>
          </w:p>
          <w:p w14:paraId="1B3ACEE6" w14:textId="77777777" w:rsidR="00800AE1" w:rsidRDefault="00800AE1">
            <w:pPr>
              <w:jc w:val="center"/>
              <w:rPr>
                <w:rFonts w:ascii="宋体" w:hAnsi="宋体"/>
                <w:color w:val="000000"/>
              </w:rPr>
            </w:pPr>
          </w:p>
          <w:p w14:paraId="3A20139D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展</w:t>
            </w:r>
          </w:p>
          <w:p w14:paraId="7B9D4181" w14:textId="77777777" w:rsidR="00800AE1" w:rsidRDefault="00800A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AE6D90A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</w:t>
            </w:r>
          </w:p>
          <w:p w14:paraId="6521331E" w14:textId="77777777" w:rsidR="00800AE1" w:rsidRDefault="00800A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5B2E19C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14:paraId="7A860418" w14:textId="77777777" w:rsidR="00800AE1" w:rsidRDefault="00800AE1">
            <w:pPr>
              <w:ind w:firstLineChars="49" w:firstLine="118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258188A" w14:textId="77777777" w:rsidR="00800AE1" w:rsidRDefault="00000000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介</w:t>
            </w:r>
            <w:proofErr w:type="gramEnd"/>
          </w:p>
        </w:tc>
        <w:tc>
          <w:tcPr>
            <w:tcW w:w="7555" w:type="dxa"/>
            <w:gridSpan w:val="3"/>
          </w:tcPr>
          <w:p w14:paraId="08B21784" w14:textId="77777777" w:rsidR="00800AE1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（简要概括技术要点，技术创新点释义，限500字）</w:t>
            </w:r>
          </w:p>
          <w:p w14:paraId="333CCAF8" w14:textId="77777777" w:rsidR="00800AE1" w:rsidRDefault="00800AE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00AE1" w14:paraId="3E6712F2" w14:textId="77777777">
        <w:trPr>
          <w:trHeight w:val="1609"/>
        </w:trPr>
        <w:tc>
          <w:tcPr>
            <w:tcW w:w="846" w:type="dxa"/>
          </w:tcPr>
          <w:p w14:paraId="3856F24B" w14:textId="77777777" w:rsidR="00800AE1" w:rsidRDefault="00800AE1">
            <w:pPr>
              <w:jc w:val="center"/>
              <w:rPr>
                <w:rFonts w:ascii="宋体" w:hAnsi="宋体"/>
                <w:sz w:val="24"/>
              </w:rPr>
            </w:pPr>
          </w:p>
          <w:p w14:paraId="7A99F7DE" w14:textId="77777777" w:rsidR="00800AE1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</w:t>
            </w:r>
          </w:p>
          <w:p w14:paraId="7FC6EA91" w14:textId="77777777" w:rsidR="00800AE1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领域</w:t>
            </w:r>
            <w:r>
              <w:rPr>
                <w:rFonts w:ascii="宋体" w:hAnsi="宋体"/>
                <w:sz w:val="24"/>
              </w:rPr>
              <w:t>及</w:t>
            </w:r>
          </w:p>
          <w:p w14:paraId="0D21C4AD" w14:textId="77777777" w:rsidR="00800AE1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应用情况</w:t>
            </w:r>
          </w:p>
          <w:p w14:paraId="6382C809" w14:textId="77777777" w:rsidR="00800AE1" w:rsidRDefault="00800A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55" w:type="dxa"/>
            <w:gridSpan w:val="3"/>
          </w:tcPr>
          <w:p w14:paraId="2B40DB09" w14:textId="77777777" w:rsidR="00800AE1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（应用领域，已产生的社会效益，经济效益）</w:t>
            </w:r>
          </w:p>
          <w:p w14:paraId="721FB2F8" w14:textId="77777777" w:rsidR="00800AE1" w:rsidRDefault="00800AE1">
            <w:pPr>
              <w:ind w:firstLineChars="200" w:firstLine="420"/>
              <w:jc w:val="center"/>
              <w:rPr>
                <w:rFonts w:ascii="宋体" w:hAnsi="宋体"/>
                <w:color w:val="000000"/>
              </w:rPr>
            </w:pPr>
          </w:p>
          <w:p w14:paraId="4521D7F8" w14:textId="77777777" w:rsidR="00800AE1" w:rsidRDefault="00800AE1">
            <w:pPr>
              <w:ind w:firstLineChars="200"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00AE1" w14:paraId="41A66DD3" w14:textId="77777777">
        <w:trPr>
          <w:trHeight w:val="1609"/>
        </w:trPr>
        <w:tc>
          <w:tcPr>
            <w:tcW w:w="826" w:type="dxa"/>
            <w:textDirection w:val="tbRlV"/>
          </w:tcPr>
          <w:p w14:paraId="134E9D31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展品相关图片</w:t>
            </w:r>
          </w:p>
        </w:tc>
        <w:tc>
          <w:tcPr>
            <w:tcW w:w="7575" w:type="dxa"/>
            <w:gridSpan w:val="3"/>
          </w:tcPr>
          <w:p w14:paraId="49F11B05" w14:textId="77777777" w:rsidR="00800AE1" w:rsidRDefault="00000000">
            <w:pPr>
              <w:ind w:firstLineChars="200" w:firstLine="482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sz w:val="24"/>
              </w:rPr>
              <w:t>（图片JPG格式，大小不小于1M）</w:t>
            </w:r>
          </w:p>
        </w:tc>
      </w:tr>
      <w:tr w:rsidR="00800AE1" w14:paraId="0E1C36E2" w14:textId="77777777">
        <w:trPr>
          <w:trHeight w:val="1908"/>
        </w:trPr>
        <w:tc>
          <w:tcPr>
            <w:tcW w:w="826" w:type="dxa"/>
          </w:tcPr>
          <w:p w14:paraId="28D01DC8" w14:textId="77777777" w:rsidR="00800AE1" w:rsidRDefault="00800A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3134B3C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</w:t>
            </w:r>
          </w:p>
          <w:p w14:paraId="263A24E0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利</w:t>
            </w:r>
          </w:p>
          <w:p w14:paraId="1FA56451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14:paraId="27064115" w14:textId="77777777" w:rsidR="00800AE1" w:rsidRDefault="00000000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575" w:type="dxa"/>
            <w:gridSpan w:val="3"/>
          </w:tcPr>
          <w:p w14:paraId="35FB8B4F" w14:textId="77777777" w:rsidR="00800AE1" w:rsidRDefault="00800AE1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00AE1" w14:paraId="3F23AC10" w14:textId="77777777">
        <w:trPr>
          <w:trHeight w:val="1908"/>
        </w:trPr>
        <w:tc>
          <w:tcPr>
            <w:tcW w:w="826" w:type="dxa"/>
          </w:tcPr>
          <w:p w14:paraId="6B724621" w14:textId="77777777" w:rsidR="00800AE1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</w:t>
            </w:r>
          </w:p>
          <w:p w14:paraId="19F94B83" w14:textId="77777777" w:rsidR="00800AE1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14:paraId="0BD2AD3F" w14:textId="77777777" w:rsidR="00800AE1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14:paraId="2C4CF665" w14:textId="77777777" w:rsidR="00800AE1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575" w:type="dxa"/>
            <w:gridSpan w:val="3"/>
          </w:tcPr>
          <w:p w14:paraId="1F95567D" w14:textId="77777777" w:rsidR="00800AE1" w:rsidRDefault="00800AE1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</w:tbl>
    <w:p w14:paraId="568CB38F" w14:textId="77777777" w:rsidR="00800AE1" w:rsidRDefault="00800AE1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sectPr w:rsidR="00800AE1">
      <w:pgSz w:w="11906" w:h="16838"/>
      <w:pgMar w:top="1440" w:right="1797" w:bottom="1440" w:left="179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F2EB" w14:textId="77777777" w:rsidR="006C5CA0" w:rsidRDefault="006C5CA0" w:rsidP="009E057F">
      <w:r>
        <w:separator/>
      </w:r>
    </w:p>
  </w:endnote>
  <w:endnote w:type="continuationSeparator" w:id="0">
    <w:p w14:paraId="7C4D75A0" w14:textId="77777777" w:rsidR="006C5CA0" w:rsidRDefault="006C5CA0" w:rsidP="009E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1466" w14:textId="77777777" w:rsidR="006C5CA0" w:rsidRDefault="006C5CA0" w:rsidP="009E057F">
      <w:r>
        <w:separator/>
      </w:r>
    </w:p>
  </w:footnote>
  <w:footnote w:type="continuationSeparator" w:id="0">
    <w:p w14:paraId="5E79901A" w14:textId="77777777" w:rsidR="006C5CA0" w:rsidRDefault="006C5CA0" w:rsidP="009E0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C26"/>
    <w:rsid w:val="E7FFCF53"/>
    <w:rsid w:val="F2AD700B"/>
    <w:rsid w:val="FFFF97BF"/>
    <w:rsid w:val="00026CBE"/>
    <w:rsid w:val="000A0449"/>
    <w:rsid w:val="000B6D33"/>
    <w:rsid w:val="000E60B5"/>
    <w:rsid w:val="001455B8"/>
    <w:rsid w:val="001907AB"/>
    <w:rsid w:val="002204CD"/>
    <w:rsid w:val="0028155B"/>
    <w:rsid w:val="0028379F"/>
    <w:rsid w:val="002D3858"/>
    <w:rsid w:val="002E189C"/>
    <w:rsid w:val="00300E1B"/>
    <w:rsid w:val="00321616"/>
    <w:rsid w:val="00344E2E"/>
    <w:rsid w:val="003656E5"/>
    <w:rsid w:val="00367F1F"/>
    <w:rsid w:val="003A17D7"/>
    <w:rsid w:val="00424B34"/>
    <w:rsid w:val="00435C67"/>
    <w:rsid w:val="004B7DEE"/>
    <w:rsid w:val="004F5DD9"/>
    <w:rsid w:val="00510039"/>
    <w:rsid w:val="00555469"/>
    <w:rsid w:val="005A6E0A"/>
    <w:rsid w:val="005E7BEA"/>
    <w:rsid w:val="006277DD"/>
    <w:rsid w:val="00695A40"/>
    <w:rsid w:val="006A125B"/>
    <w:rsid w:val="006C5CA0"/>
    <w:rsid w:val="0070770E"/>
    <w:rsid w:val="00785CD3"/>
    <w:rsid w:val="007D36B9"/>
    <w:rsid w:val="007F650F"/>
    <w:rsid w:val="00800AE1"/>
    <w:rsid w:val="00840F1D"/>
    <w:rsid w:val="00841C26"/>
    <w:rsid w:val="00871FD1"/>
    <w:rsid w:val="0093245A"/>
    <w:rsid w:val="009571A5"/>
    <w:rsid w:val="009A3C6F"/>
    <w:rsid w:val="009E057F"/>
    <w:rsid w:val="009F79E6"/>
    <w:rsid w:val="00A23055"/>
    <w:rsid w:val="00A46630"/>
    <w:rsid w:val="00A60A69"/>
    <w:rsid w:val="00AE05B5"/>
    <w:rsid w:val="00BE53C4"/>
    <w:rsid w:val="00C23120"/>
    <w:rsid w:val="00C7477E"/>
    <w:rsid w:val="00C77469"/>
    <w:rsid w:val="00C84E8B"/>
    <w:rsid w:val="00CE3413"/>
    <w:rsid w:val="00CF4448"/>
    <w:rsid w:val="00D31063"/>
    <w:rsid w:val="00DE5558"/>
    <w:rsid w:val="00E5317E"/>
    <w:rsid w:val="00E914BF"/>
    <w:rsid w:val="00EC1CD9"/>
    <w:rsid w:val="00F434B1"/>
    <w:rsid w:val="00F437B8"/>
    <w:rsid w:val="00F76470"/>
    <w:rsid w:val="00FA6CC1"/>
    <w:rsid w:val="00FD7447"/>
    <w:rsid w:val="00FF1D7F"/>
    <w:rsid w:val="6FFFC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162BF1"/>
  <w15:docId w15:val="{531AAEE1-5907-40CC-A907-8CBCA535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locked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locked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31">
    <w:name w:val="Body Text Indent 3"/>
    <w:basedOn w:val="a"/>
    <w:link w:val="32"/>
    <w:unhideWhenUsed/>
    <w:qFormat/>
    <w:pPr>
      <w:spacing w:beforeLines="50" w:afterLines="50" w:line="520" w:lineRule="exact"/>
      <w:ind w:firstLineChars="200" w:firstLine="560"/>
    </w:pPr>
    <w:rPr>
      <w:rFonts w:ascii="Times New Roman" w:eastAsia="黑体" w:hAnsi="Times New Roman" w:cs="Times New Roman"/>
      <w:sz w:val="28"/>
      <w:szCs w:val="20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annotation subject"/>
    <w:basedOn w:val="a5"/>
    <w:next w:val="a5"/>
    <w:link w:val="a8"/>
    <w:uiPriority w:val="99"/>
    <w:unhideWhenUsed/>
    <w:qFormat/>
    <w:rPr>
      <w:b/>
      <w:bCs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page number"/>
    <w:basedOn w:val="a0"/>
    <w:qFormat/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c">
    <w:name w:val="页眉 字符"/>
    <w:basedOn w:val="a0"/>
    <w:link w:val="ab"/>
    <w:qFormat/>
    <w:locked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locked/>
    <w:rPr>
      <w:sz w:val="18"/>
      <w:szCs w:val="1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customStyle="1" w:styleId="32">
    <w:name w:val="正文文本缩进 3 字符"/>
    <w:basedOn w:val="a0"/>
    <w:link w:val="31"/>
    <w:qFormat/>
    <w:rPr>
      <w:rFonts w:ascii="Times New Roman" w:eastAsia="黑体" w:hAnsi="Times New Roman" w:cs="Times New Roman"/>
      <w:sz w:val="28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Calibri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hAnsi="Times New Roman" w:cs="Times New Roman"/>
      <w:b/>
      <w:bCs/>
      <w:sz w:val="32"/>
      <w:szCs w:val="3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cs="Calibri"/>
      <w:szCs w:val="21"/>
    </w:rPr>
  </w:style>
  <w:style w:type="character" w:customStyle="1" w:styleId="a8">
    <w:name w:val="批注主题 字符"/>
    <w:basedOn w:val="a6"/>
    <w:link w:val="a7"/>
    <w:uiPriority w:val="99"/>
    <w:semiHidden/>
    <w:qFormat/>
    <w:rPr>
      <w:rFonts w:cs="Calibri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李未</dc:creator>
  <cp:lastModifiedBy>Xiaojing Song</cp:lastModifiedBy>
  <cp:revision>11</cp:revision>
  <cp:lastPrinted>2021-05-25T09:08:00Z</cp:lastPrinted>
  <dcterms:created xsi:type="dcterms:W3CDTF">2021-05-17T14:34:00Z</dcterms:created>
  <dcterms:modified xsi:type="dcterms:W3CDTF">2023-10-17T07:19:00Z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1033-3.1.1.4956</vt:lpwstr>
  </property>
</Properties>
</file>