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01" w:rsidRDefault="00747EAC">
      <w:pPr>
        <w:pStyle w:val="1"/>
        <w:widowControl/>
        <w:ind w:firstLineChars="0" w:firstLine="0"/>
        <w:jc w:val="center"/>
        <w:rPr>
          <w:rFonts w:ascii="黑体" w:eastAsia="黑体" w:hAnsi="黑体"/>
          <w:b/>
          <w:bCs/>
          <w:color w:val="000000"/>
          <w:kern w:val="0"/>
          <w:sz w:val="40"/>
          <w:szCs w:val="40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40"/>
          <w:szCs w:val="40"/>
        </w:rPr>
        <w:t>南开大学科技成果转化申请表</w:t>
      </w:r>
    </w:p>
    <w:p w:rsidR="00D46101" w:rsidRDefault="00D46101">
      <w:pPr>
        <w:pStyle w:val="1"/>
        <w:widowControl/>
        <w:ind w:firstLineChars="0" w:firstLine="0"/>
        <w:jc w:val="center"/>
        <w:rPr>
          <w:rFonts w:ascii="宋体" w:hAnsi="宋体" w:cs="仿宋_GB2312"/>
          <w:kern w:val="0"/>
          <w:sz w:val="11"/>
          <w:szCs w:val="11"/>
        </w:rPr>
      </w:pPr>
    </w:p>
    <w:tbl>
      <w:tblPr>
        <w:tblW w:w="11335" w:type="dxa"/>
        <w:jc w:val="center"/>
        <w:tblLook w:val="04A0" w:firstRow="1" w:lastRow="0" w:firstColumn="1" w:lastColumn="0" w:noHBand="0" w:noVBand="1"/>
      </w:tblPr>
      <w:tblGrid>
        <w:gridCol w:w="1860"/>
        <w:gridCol w:w="2040"/>
        <w:gridCol w:w="1910"/>
        <w:gridCol w:w="1230"/>
        <w:gridCol w:w="4295"/>
      </w:tblGrid>
      <w:tr w:rsidR="00D46101">
        <w:trPr>
          <w:trHeight w:val="64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科技成果名称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D46101">
        <w:trPr>
          <w:trHeight w:val="580"/>
          <w:jc w:val="center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科技成果性质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技术秘密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          </w:t>
            </w:r>
          </w:p>
        </w:tc>
      </w:tr>
      <w:tr w:rsidR="00D46101">
        <w:trPr>
          <w:trHeight w:val="68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专利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著作权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ind w:firstLineChars="100" w:firstLine="241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专利名称及专利号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／著作权名称及登记号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ind w:firstLineChars="100" w:firstLine="24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6101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ind w:firstLineChars="100" w:firstLine="241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专利申请日／开发完成日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ind w:firstLineChars="100" w:firstLine="240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6101">
        <w:trPr>
          <w:trHeight w:val="54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实施方式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许可（□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独占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普通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排他）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转让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作价入股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新立公司</w:t>
            </w:r>
          </w:p>
        </w:tc>
      </w:tr>
      <w:tr w:rsidR="00D46101">
        <w:trPr>
          <w:trHeight w:val="38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6101">
        <w:trPr>
          <w:trHeight w:val="44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完成人姓名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6101">
        <w:trPr>
          <w:trHeight w:val="48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转化收益总额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6101">
        <w:trPr>
          <w:trHeight w:val="46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收益分配方案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46101">
        <w:trPr>
          <w:trHeight w:val="2127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科技成果完成人承诺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所有科技成果完成人承诺如下：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1.##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#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#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日将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##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科技成果、专利技术转让给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##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公司。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2.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本成果是自主研发，不存在与任何企业的知识产权纠纷。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收益分配方案已获得所有完成人员认可，不存在任何纠纷。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4.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与公司就技术指标、使用年限等已达成一致，不存在任何纠纷。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5.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成果完成人与科技成果转化承接方不存在利益关联。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如违反上述承诺引发的法律纠纷，由所有科技成果完成人承担负责。</w:t>
            </w:r>
          </w:p>
        </w:tc>
      </w:tr>
      <w:tr w:rsidR="00D46101">
        <w:trPr>
          <w:trHeight w:val="9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科技成果完成人签字</w:t>
            </w:r>
          </w:p>
        </w:tc>
        <w:tc>
          <w:tcPr>
            <w:tcW w:w="9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                                                                           </w:t>
            </w:r>
          </w:p>
        </w:tc>
      </w:tr>
      <w:tr w:rsidR="00D46101">
        <w:trPr>
          <w:trHeight w:val="1960"/>
          <w:jc w:val="center"/>
        </w:trPr>
        <w:tc>
          <w:tcPr>
            <w:tcW w:w="5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学院（二级单位）审核：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审核意见：</w:t>
            </w:r>
          </w:p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负责人（签字）：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院（公章）：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日</w:t>
            </w:r>
          </w:p>
        </w:tc>
        <w:tc>
          <w:tcPr>
            <w:tcW w:w="55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科学技术研究部审核：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审核意见：</w:t>
            </w:r>
          </w:p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负责人（签字）：</w:t>
            </w:r>
          </w:p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部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门（公章）：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D46101">
        <w:trPr>
          <w:trHeight w:val="1457"/>
          <w:jc w:val="center"/>
        </w:trPr>
        <w:tc>
          <w:tcPr>
            <w:tcW w:w="5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知识产权办公室审核：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审核意见：</w:t>
            </w:r>
          </w:p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负责人（签字）：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部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门（公章）：</w:t>
            </w:r>
          </w:p>
          <w:p w:rsidR="00D46101" w:rsidRDefault="00747EAC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日</w:t>
            </w:r>
          </w:p>
        </w:tc>
        <w:tc>
          <w:tcPr>
            <w:tcW w:w="55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101" w:rsidRDefault="00D46101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</w:p>
        </w:tc>
      </w:tr>
      <w:tr w:rsidR="00D46101">
        <w:trPr>
          <w:trHeight w:val="535"/>
          <w:jc w:val="center"/>
        </w:trPr>
        <w:tc>
          <w:tcPr>
            <w:tcW w:w="11335" w:type="dxa"/>
            <w:gridSpan w:val="5"/>
          </w:tcPr>
          <w:p w:rsidR="00D46101" w:rsidRDefault="00747EAC" w:rsidP="00E650B7">
            <w:pPr>
              <w:rPr>
                <w:rFonts w:ascii="宋体" w:hAnsi="宋体" w:cs="仿宋_GB2312" w:hint="eastAsia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kern w:val="0"/>
                <w:szCs w:val="21"/>
              </w:rPr>
              <w:t>步骤说明：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1. 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申请人携带本申请表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到学院（二级单位）审核；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2.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学院（二级单位）审核通过后，携带相关材料到知识产权办公室、科学技术研究部审核；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3.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各部门审核通过后，签署协议。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本表</w:t>
            </w:r>
            <w:r>
              <w:t>一式</w:t>
            </w:r>
            <w:r w:rsidR="00E650B7">
              <w:rPr>
                <w:rFonts w:hint="eastAsia"/>
              </w:rPr>
              <w:t>三</w:t>
            </w:r>
            <w:r>
              <w:t>份</w:t>
            </w:r>
            <w:r>
              <w:rPr>
                <w:rFonts w:hint="eastAsia"/>
              </w:rPr>
              <w:t>)</w:t>
            </w:r>
            <w:bookmarkStart w:id="0" w:name="_GoBack"/>
            <w:bookmarkEnd w:id="0"/>
          </w:p>
        </w:tc>
      </w:tr>
    </w:tbl>
    <w:p w:rsidR="00D46101" w:rsidRDefault="00D46101"/>
    <w:sectPr w:rsidR="00D46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EAC" w:rsidRDefault="00747EAC" w:rsidP="00E650B7">
      <w:r>
        <w:separator/>
      </w:r>
    </w:p>
  </w:endnote>
  <w:endnote w:type="continuationSeparator" w:id="0">
    <w:p w:rsidR="00747EAC" w:rsidRDefault="00747EAC" w:rsidP="00E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EAC" w:rsidRDefault="00747EAC" w:rsidP="00E650B7">
      <w:r>
        <w:separator/>
      </w:r>
    </w:p>
  </w:footnote>
  <w:footnote w:type="continuationSeparator" w:id="0">
    <w:p w:rsidR="00747EAC" w:rsidRDefault="00747EAC" w:rsidP="00E6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01"/>
    <w:rsid w:val="00747EAC"/>
    <w:rsid w:val="00D46101"/>
    <w:rsid w:val="00E6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8F6AD"/>
  <w15:docId w15:val="{AE5EF30E-B4E6-4BAF-9623-DB33508F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E65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0B7"/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0B7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840</Characters>
  <Application>Microsoft Office Word</Application>
  <DocSecurity>0</DocSecurity>
  <Lines>7</Lines>
  <Paragraphs>1</Paragraphs>
  <ScaleCrop>false</ScaleCrop>
  <Company>Lenovo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dcterms:created xsi:type="dcterms:W3CDTF">2021-04-26T03:41:00Z</dcterms:created>
  <dcterms:modified xsi:type="dcterms:W3CDTF">2023-12-22T07:22:00Z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CED0B8D695DE417B882A7DEBC6AA448F</vt:lpwstr>
  </property>
</Properties>
</file>