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40" w:lineRule="atLeast"/>
        <w:rPr>
          <w:rFonts w:ascii="宋体" w:hAnsi="宋体" w:cs="Arial"/>
          <w:b/>
          <w:color w:val="000000"/>
          <w:sz w:val="24"/>
        </w:rPr>
      </w:pPr>
      <w:r>
        <w:rPr>
          <w:rFonts w:hint="eastAsia" w:ascii="宋体" w:hAnsi="宋体" w:cs="Arial"/>
          <w:b/>
          <w:color w:val="000000"/>
          <w:sz w:val="24"/>
        </w:rPr>
        <w:t>附件1</w:t>
      </w:r>
    </w:p>
    <w:p>
      <w:pPr>
        <w:widowControl/>
        <w:snapToGrid w:val="0"/>
        <w:spacing w:line="540" w:lineRule="atLeast"/>
        <w:jc w:val="center"/>
        <w:rPr>
          <w:rFonts w:hint="eastAsia" w:ascii="宋体" w:hAnsi="宋体" w:cs="Arial"/>
          <w:b/>
          <w:color w:val="000000"/>
          <w:sz w:val="32"/>
          <w:szCs w:val="32"/>
        </w:rPr>
      </w:pPr>
      <w:r>
        <w:rPr>
          <w:rFonts w:hint="eastAsia" w:ascii="宋体" w:hAnsi="宋体" w:cs="Arial"/>
          <w:b/>
          <w:color w:val="000000"/>
          <w:sz w:val="32"/>
          <w:szCs w:val="32"/>
        </w:rPr>
        <w:t>南开大学</w:t>
      </w:r>
      <w:r>
        <w:rPr>
          <w:rFonts w:ascii="宋体" w:hAnsi="宋体" w:cs="Arial"/>
          <w:b/>
          <w:color w:val="000000"/>
          <w:sz w:val="32"/>
          <w:szCs w:val="32"/>
        </w:rPr>
        <w:t>科研经费预算调</w:t>
      </w:r>
      <w:r>
        <w:rPr>
          <w:rFonts w:hint="eastAsia" w:ascii="宋体" w:hAnsi="宋体" w:cs="Arial"/>
          <w:b/>
          <w:color w:val="000000"/>
          <w:sz w:val="32"/>
          <w:szCs w:val="32"/>
        </w:rPr>
        <w:t>剂</w:t>
      </w:r>
      <w:r>
        <w:rPr>
          <w:rFonts w:ascii="宋体" w:hAnsi="宋体" w:cs="Arial"/>
          <w:b/>
          <w:color w:val="000000"/>
          <w:sz w:val="32"/>
          <w:szCs w:val="32"/>
        </w:rPr>
        <w:t>申请表</w:t>
      </w:r>
      <w:r>
        <w:rPr>
          <w:rFonts w:hint="eastAsia" w:ascii="宋体" w:hAnsi="宋体" w:cs="Arial"/>
          <w:b/>
          <w:color w:val="000000"/>
          <w:sz w:val="32"/>
          <w:szCs w:val="32"/>
        </w:rPr>
        <w:t>（自然科学）</w:t>
      </w:r>
    </w:p>
    <w:p>
      <w:pPr>
        <w:widowControl/>
        <w:snapToGrid w:val="0"/>
        <w:spacing w:line="540" w:lineRule="atLeast"/>
        <w:jc w:val="center"/>
        <w:rPr>
          <w:rFonts w:ascii="宋体" w:hAnsi="宋体" w:cs="Arial"/>
          <w:b/>
          <w:color w:val="000000"/>
          <w:sz w:val="32"/>
          <w:szCs w:val="32"/>
        </w:rPr>
      </w:pPr>
    </w:p>
    <w:tbl>
      <w:tblPr>
        <w:tblStyle w:val="6"/>
        <w:tblW w:w="8394" w:type="dxa"/>
        <w:jc w:val="center"/>
        <w:tblInd w:w="0" w:type="dxa"/>
        <w:tblLayout w:type="fixed"/>
        <w:tblCellMar>
          <w:top w:w="0" w:type="dxa"/>
          <w:left w:w="0" w:type="dxa"/>
          <w:bottom w:w="0" w:type="dxa"/>
          <w:right w:w="0" w:type="dxa"/>
        </w:tblCellMar>
      </w:tblPr>
      <w:tblGrid>
        <w:gridCol w:w="2518"/>
        <w:gridCol w:w="1422"/>
        <w:gridCol w:w="614"/>
        <w:gridCol w:w="676"/>
        <w:gridCol w:w="1272"/>
        <w:gridCol w:w="1892"/>
      </w:tblGrid>
      <w:tr>
        <w:tblPrEx>
          <w:tblLayout w:type="fixed"/>
          <w:tblCellMar>
            <w:top w:w="0" w:type="dxa"/>
            <w:left w:w="0" w:type="dxa"/>
            <w:bottom w:w="0" w:type="dxa"/>
            <w:right w:w="0" w:type="dxa"/>
          </w:tblCellMar>
        </w:tblPrEx>
        <w:trPr>
          <w:cantSplit/>
          <w:trHeight w:val="209" w:hRule="atLeast"/>
          <w:jc w:val="center"/>
        </w:trPr>
        <w:tc>
          <w:tcPr>
            <w:tcW w:w="2518" w:type="dxa"/>
            <w:vMerge w:val="restart"/>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Arial" w:hAnsi="Arial" w:eastAsia="仿宋" w:cs="Arial"/>
                <w:color w:val="000000"/>
                <w:sz w:val="28"/>
                <w:szCs w:val="28"/>
              </w:rPr>
              <w:t> </w:t>
            </w:r>
            <w:r>
              <w:rPr>
                <w:rFonts w:ascii="仿宋" w:hAnsi="仿宋" w:eastAsia="仿宋" w:cs="Arial"/>
                <w:color w:val="000000"/>
                <w:sz w:val="28"/>
                <w:szCs w:val="28"/>
              </w:rPr>
              <w:t xml:space="preserve"> </w:t>
            </w:r>
            <w:r>
              <w:rPr>
                <w:rFonts w:ascii="宋体" w:hAnsi="宋体" w:cs="Arial"/>
                <w:color w:val="000000"/>
                <w:sz w:val="22"/>
                <w:szCs w:val="22"/>
              </w:rPr>
              <w:t>项目名称</w:t>
            </w:r>
          </w:p>
        </w:tc>
        <w:tc>
          <w:tcPr>
            <w:tcW w:w="3984" w:type="dxa"/>
            <w:gridSpan w:val="4"/>
            <w:vMerge w:val="restart"/>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892"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宋体" w:hAnsi="宋体" w:cs="Arial"/>
                <w:color w:val="000000"/>
                <w:sz w:val="22"/>
                <w:szCs w:val="22"/>
              </w:rPr>
              <w:t>批准号</w:t>
            </w:r>
          </w:p>
        </w:tc>
      </w:tr>
      <w:tr>
        <w:tblPrEx>
          <w:tblLayout w:type="fixed"/>
          <w:tblCellMar>
            <w:top w:w="0" w:type="dxa"/>
            <w:left w:w="0" w:type="dxa"/>
            <w:bottom w:w="0" w:type="dxa"/>
            <w:right w:w="0" w:type="dxa"/>
          </w:tblCellMar>
        </w:tblPrEx>
        <w:trPr>
          <w:cantSplit/>
          <w:trHeight w:val="90" w:hRule="atLeast"/>
          <w:jc w:val="center"/>
        </w:trPr>
        <w:tc>
          <w:tcPr>
            <w:tcW w:w="2518"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ascii="宋体" w:hAnsi="宋体" w:cs="Arial"/>
                <w:color w:val="000000"/>
                <w:sz w:val="22"/>
                <w:szCs w:val="22"/>
              </w:rPr>
            </w:pPr>
          </w:p>
        </w:tc>
        <w:tc>
          <w:tcPr>
            <w:tcW w:w="3984" w:type="dxa"/>
            <w:gridSpan w:val="4"/>
            <w:vMerge w:val="continue"/>
            <w:tcBorders>
              <w:top w:val="single" w:color="auto" w:sz="8" w:space="0"/>
              <w:left w:val="nil"/>
              <w:bottom w:val="single" w:color="auto" w:sz="8" w:space="0"/>
              <w:right w:val="single" w:color="auto" w:sz="8" w:space="0"/>
            </w:tcBorders>
            <w:vAlign w:val="center"/>
          </w:tcPr>
          <w:p>
            <w:pPr>
              <w:widowControl/>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784" w:hRule="atLeast"/>
          <w:jc w:val="center"/>
        </w:trPr>
        <w:tc>
          <w:tcPr>
            <w:tcW w:w="2518" w:type="dxa"/>
            <w:tcBorders>
              <w:top w:val="nil"/>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宋体" w:hAnsi="宋体" w:cs="Arial"/>
                <w:color w:val="000000"/>
                <w:sz w:val="22"/>
                <w:szCs w:val="22"/>
              </w:rPr>
              <w:t>项目来源</w:t>
            </w:r>
          </w:p>
        </w:tc>
        <w:tc>
          <w:tcPr>
            <w:tcW w:w="2036"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宋体" w:hAnsi="宋体" w:cs="Arial"/>
                <w:color w:val="000000"/>
                <w:sz w:val="22"/>
                <w:szCs w:val="22"/>
              </w:rPr>
              <w:t>国家自然科学基金委</w:t>
            </w:r>
          </w:p>
        </w:tc>
        <w:tc>
          <w:tcPr>
            <w:tcW w:w="1948" w:type="dxa"/>
            <w:gridSpan w:val="2"/>
            <w:tcBorders>
              <w:top w:val="nil"/>
              <w:left w:val="single" w:color="auto" w:sz="4" w:space="0"/>
              <w:bottom w:val="single" w:color="auto" w:sz="8" w:space="0"/>
              <w:right w:val="single" w:color="auto" w:sz="8" w:space="0"/>
            </w:tcBorders>
            <w:vAlign w:val="center"/>
          </w:tcPr>
          <w:p>
            <w:pPr>
              <w:snapToGrid w:val="0"/>
              <w:spacing w:line="540" w:lineRule="atLeast"/>
              <w:rPr>
                <w:rFonts w:ascii="宋体" w:hAnsi="宋体" w:cs="Arial"/>
                <w:color w:val="000000"/>
                <w:sz w:val="22"/>
                <w:szCs w:val="22"/>
              </w:rPr>
            </w:pPr>
            <w:r>
              <w:rPr>
                <w:rFonts w:ascii="宋体" w:hAnsi="宋体" w:cs="Arial"/>
                <w:color w:val="000000"/>
                <w:sz w:val="22"/>
                <w:szCs w:val="22"/>
              </w:rPr>
              <w:t>立项年度</w:t>
            </w: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宋体" w:hAnsi="宋体" w:cs="Arial"/>
                <w:color w:val="000000"/>
                <w:sz w:val="22"/>
                <w:szCs w:val="22"/>
              </w:rPr>
              <w:t>项目负责人</w:t>
            </w:r>
          </w:p>
        </w:tc>
        <w:tc>
          <w:tcPr>
            <w:tcW w:w="2036"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948" w:type="dxa"/>
            <w:gridSpan w:val="2"/>
            <w:tcBorders>
              <w:top w:val="nil"/>
              <w:left w:val="single" w:color="auto" w:sz="4" w:space="0"/>
              <w:bottom w:val="single" w:color="auto" w:sz="8" w:space="0"/>
              <w:right w:val="single" w:color="auto" w:sz="8" w:space="0"/>
            </w:tcBorders>
            <w:vAlign w:val="center"/>
          </w:tcPr>
          <w:p>
            <w:pPr>
              <w:snapToGrid w:val="0"/>
              <w:spacing w:line="540" w:lineRule="atLeast"/>
              <w:rPr>
                <w:rFonts w:ascii="宋体" w:hAnsi="宋体" w:cs="Arial"/>
                <w:color w:val="000000"/>
                <w:sz w:val="22"/>
                <w:szCs w:val="22"/>
              </w:rPr>
            </w:pPr>
            <w:r>
              <w:rPr>
                <w:rFonts w:hint="eastAsia" w:ascii="宋体" w:hAnsi="宋体" w:cs="Arial"/>
                <w:color w:val="000000"/>
                <w:sz w:val="22"/>
                <w:szCs w:val="22"/>
              </w:rPr>
              <w:t>财务编号</w:t>
            </w: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所在学院</w:t>
            </w:r>
          </w:p>
        </w:tc>
        <w:tc>
          <w:tcPr>
            <w:tcW w:w="2036"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948" w:type="dxa"/>
            <w:gridSpan w:val="2"/>
            <w:tcBorders>
              <w:top w:val="nil"/>
              <w:left w:val="single" w:color="auto" w:sz="4" w:space="0"/>
              <w:bottom w:val="single" w:color="auto" w:sz="8" w:space="0"/>
              <w:right w:val="single" w:color="auto" w:sz="8" w:space="0"/>
            </w:tcBorders>
            <w:vAlign w:val="center"/>
          </w:tcPr>
          <w:p>
            <w:pPr>
              <w:snapToGrid w:val="0"/>
              <w:spacing w:line="540" w:lineRule="atLeast"/>
              <w:rPr>
                <w:rFonts w:ascii="宋体" w:hAnsi="宋体" w:cs="Arial"/>
                <w:color w:val="000000"/>
                <w:sz w:val="22"/>
                <w:szCs w:val="22"/>
              </w:rPr>
            </w:pPr>
            <w:r>
              <w:rPr>
                <w:rFonts w:hint="eastAsia" w:ascii="宋体" w:hAnsi="宋体" w:cs="Arial"/>
                <w:color w:val="000000"/>
                <w:sz w:val="22"/>
                <w:szCs w:val="22"/>
              </w:rPr>
              <w:t>联系电话</w:t>
            </w:r>
          </w:p>
        </w:tc>
        <w:tc>
          <w:tcPr>
            <w:tcW w:w="1892" w:type="dxa"/>
            <w:tcBorders>
              <w:top w:val="nil"/>
              <w:left w:val="nil"/>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ind w:firstLine="480"/>
              <w:rPr>
                <w:rFonts w:ascii="宋体" w:hAnsi="宋体" w:cs="Arial"/>
                <w:color w:val="000000"/>
                <w:sz w:val="22"/>
                <w:szCs w:val="22"/>
              </w:rPr>
            </w:pP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rPr>
                <w:rFonts w:ascii="宋体" w:hAnsi="宋体" w:cs="Arial"/>
                <w:color w:val="000000"/>
                <w:sz w:val="22"/>
                <w:szCs w:val="22"/>
              </w:rPr>
            </w:pPr>
            <w:r>
              <w:rPr>
                <w:rFonts w:ascii="宋体" w:hAnsi="宋体" w:cs="Arial"/>
                <w:color w:val="000000"/>
                <w:sz w:val="22"/>
                <w:szCs w:val="22"/>
              </w:rPr>
              <w:t>原预算</w:t>
            </w: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rPr>
                <w:rFonts w:ascii="宋体" w:hAnsi="宋体" w:cs="Arial"/>
                <w:color w:val="000000"/>
                <w:sz w:val="22"/>
                <w:szCs w:val="22"/>
              </w:rPr>
            </w:pPr>
            <w:r>
              <w:rPr>
                <w:rFonts w:hint="eastAsia" w:ascii="宋体" w:hAnsi="宋体" w:cs="Arial"/>
                <w:color w:val="000000"/>
                <w:sz w:val="22"/>
                <w:szCs w:val="22"/>
              </w:rPr>
              <w:t>调整金额</w:t>
            </w:r>
          </w:p>
        </w:tc>
        <w:tc>
          <w:tcPr>
            <w:tcW w:w="1272" w:type="dxa"/>
            <w:tcBorders>
              <w:top w:val="nil"/>
              <w:left w:val="single" w:color="auto" w:sz="4" w:space="0"/>
              <w:bottom w:val="single" w:color="auto" w:sz="8" w:space="0"/>
              <w:right w:val="single" w:color="auto" w:sz="8" w:space="0"/>
            </w:tcBorders>
            <w:vAlign w:val="center"/>
          </w:tcPr>
          <w:p>
            <w:pPr>
              <w:widowControl/>
              <w:snapToGrid w:val="0"/>
              <w:rPr>
                <w:rFonts w:ascii="宋体" w:hAnsi="宋体" w:cs="Arial"/>
                <w:color w:val="000000"/>
                <w:sz w:val="22"/>
                <w:szCs w:val="22"/>
              </w:rPr>
            </w:pPr>
            <w:r>
              <w:rPr>
                <w:rFonts w:ascii="宋体" w:hAnsi="宋体" w:cs="Arial"/>
                <w:color w:val="000000"/>
                <w:sz w:val="22"/>
                <w:szCs w:val="22"/>
              </w:rPr>
              <w:t>调整后预算</w:t>
            </w: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rPr>
                <w:rFonts w:ascii="宋体" w:hAnsi="宋体" w:cs="Arial"/>
                <w:color w:val="000000"/>
                <w:sz w:val="22"/>
                <w:szCs w:val="22"/>
              </w:rPr>
            </w:pPr>
            <w:r>
              <w:rPr>
                <w:rFonts w:hint="eastAsia" w:ascii="宋体" w:hAnsi="宋体" w:cs="Arial"/>
                <w:color w:val="000000"/>
                <w:sz w:val="22"/>
                <w:szCs w:val="22"/>
              </w:rPr>
              <w:t>预算调整说明</w:t>
            </w: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ind w:firstLine="480"/>
              <w:rPr>
                <w:rFonts w:ascii="宋体" w:hAnsi="宋体" w:cs="Arial"/>
                <w:color w:val="000000"/>
                <w:sz w:val="22"/>
                <w:szCs w:val="22"/>
              </w:rPr>
            </w:pPr>
            <w:r>
              <w:rPr>
                <w:rFonts w:ascii="宋体" w:hAnsi="宋体" w:cs="Arial"/>
                <w:color w:val="000000"/>
                <w:sz w:val="22"/>
                <w:szCs w:val="22"/>
              </w:rPr>
              <w:t>总计</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ascii="宋体" w:hAnsi="宋体" w:cs="Arial"/>
                <w:color w:val="000000"/>
                <w:sz w:val="22"/>
                <w:szCs w:val="22"/>
              </w:rPr>
              <w:t>1.</w:t>
            </w:r>
            <w:r>
              <w:rPr>
                <w:rFonts w:hint="eastAsia" w:ascii="宋体" w:hAnsi="宋体" w:cs="Arial"/>
                <w:color w:val="000000"/>
                <w:sz w:val="22"/>
                <w:szCs w:val="22"/>
              </w:rPr>
              <w:t>设备费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（1）购置设备费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widowControl/>
              <w:snapToGrid w:val="0"/>
              <w:spacing w:line="540" w:lineRule="atLeast"/>
              <w:ind w:firstLine="48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（2）试制设备费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widowControl/>
              <w:snapToGrid w:val="0"/>
              <w:spacing w:line="540" w:lineRule="atLeast"/>
              <w:ind w:firstLine="48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（3）设备改造与租赁费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widowControl/>
              <w:snapToGrid w:val="0"/>
              <w:spacing w:line="540" w:lineRule="atLeast"/>
              <w:ind w:firstLine="48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2</w:t>
            </w:r>
            <w:r>
              <w:rPr>
                <w:rFonts w:ascii="宋体" w:hAnsi="宋体" w:cs="Arial"/>
                <w:color w:val="000000"/>
                <w:sz w:val="22"/>
                <w:szCs w:val="22"/>
              </w:rPr>
              <w:t>.</w:t>
            </w:r>
            <w:r>
              <w:rPr>
                <w:rFonts w:hint="eastAsia" w:ascii="宋体" w:hAnsi="宋体" w:cs="Arial"/>
                <w:color w:val="000000"/>
                <w:sz w:val="22"/>
                <w:szCs w:val="22"/>
              </w:rPr>
              <w:t>材料费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3</w:t>
            </w:r>
            <w:r>
              <w:rPr>
                <w:rFonts w:ascii="宋体" w:hAnsi="宋体" w:cs="Arial"/>
                <w:color w:val="000000"/>
                <w:sz w:val="22"/>
                <w:szCs w:val="22"/>
              </w:rPr>
              <w:t>.</w:t>
            </w:r>
            <w:r>
              <w:rPr>
                <w:rFonts w:hint="eastAsia" w:ascii="宋体" w:hAnsi="宋体" w:cs="Arial"/>
                <w:color w:val="000000"/>
                <w:sz w:val="22"/>
                <w:szCs w:val="22"/>
              </w:rPr>
              <w:t>测试化验加工费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4</w:t>
            </w:r>
            <w:r>
              <w:rPr>
                <w:rFonts w:ascii="宋体" w:hAnsi="宋体" w:cs="Arial"/>
                <w:color w:val="000000"/>
                <w:sz w:val="22"/>
                <w:szCs w:val="22"/>
              </w:rPr>
              <w:t>.</w:t>
            </w:r>
            <w:r>
              <w:rPr>
                <w:rFonts w:hint="eastAsia" w:ascii="宋体" w:hAnsi="宋体" w:cs="Arial"/>
                <w:color w:val="000000"/>
                <w:sz w:val="22"/>
                <w:szCs w:val="22"/>
              </w:rPr>
              <w:t>燃料动力费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5</w:t>
            </w:r>
            <w:r>
              <w:rPr>
                <w:rFonts w:ascii="宋体" w:hAnsi="宋体" w:cs="Arial"/>
                <w:color w:val="000000"/>
                <w:sz w:val="22"/>
                <w:szCs w:val="22"/>
              </w:rPr>
              <w:t>.</w:t>
            </w:r>
            <w:r>
              <w:rPr>
                <w:rFonts w:hint="eastAsia" w:ascii="宋体" w:hAnsi="宋体" w:cs="Arial"/>
                <w:color w:val="000000"/>
                <w:sz w:val="22"/>
                <w:szCs w:val="22"/>
              </w:rPr>
              <w:t>差旅费/会议费/国际合作与交流</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6</w:t>
            </w:r>
            <w:r>
              <w:rPr>
                <w:rFonts w:ascii="宋体" w:hAnsi="宋体" w:cs="Arial"/>
                <w:color w:val="000000"/>
                <w:sz w:val="22"/>
                <w:szCs w:val="22"/>
              </w:rPr>
              <w:t>.</w:t>
            </w:r>
            <w:r>
              <w:rPr>
                <w:rFonts w:hint="eastAsia" w:ascii="宋体" w:hAnsi="宋体" w:cs="Arial"/>
                <w:color w:val="000000"/>
                <w:sz w:val="22"/>
                <w:szCs w:val="22"/>
              </w:rPr>
              <w:t>出版/文献/信息传播</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7</w:t>
            </w:r>
            <w:r>
              <w:rPr>
                <w:rFonts w:ascii="宋体" w:hAnsi="宋体" w:cs="Arial"/>
                <w:color w:val="000000"/>
                <w:sz w:val="22"/>
                <w:szCs w:val="22"/>
              </w:rPr>
              <w:t>.劳务费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rPr>
                <w:rFonts w:ascii="宋体" w:hAnsi="宋体" w:cs="Arial"/>
                <w:color w:val="000000"/>
                <w:sz w:val="22"/>
                <w:szCs w:val="22"/>
              </w:rPr>
            </w:pPr>
            <w:r>
              <w:rPr>
                <w:rFonts w:hint="eastAsia" w:ascii="宋体" w:hAnsi="宋体" w:cs="Arial"/>
                <w:color w:val="000000"/>
                <w:sz w:val="22"/>
                <w:szCs w:val="22"/>
              </w:rPr>
              <w:t>8</w:t>
            </w:r>
            <w:r>
              <w:rPr>
                <w:rFonts w:ascii="宋体" w:hAnsi="宋体" w:cs="Arial"/>
                <w:color w:val="000000"/>
                <w:sz w:val="22"/>
                <w:szCs w:val="22"/>
              </w:rPr>
              <w:t>.</w:t>
            </w:r>
            <w:r>
              <w:rPr>
                <w:rFonts w:hint="eastAsia" w:ascii="宋体" w:hAnsi="宋体" w:cs="Arial"/>
                <w:color w:val="000000"/>
                <w:spacing w:val="-10"/>
                <w:sz w:val="22"/>
                <w:szCs w:val="22"/>
              </w:rPr>
              <w:t>专家咨询费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hint="eastAsia" w:ascii="宋体" w:hAnsi="宋体" w:eastAsia="宋体" w:cs="Arial"/>
                <w:color w:val="000000"/>
                <w:sz w:val="22"/>
                <w:szCs w:val="22"/>
                <w:lang w:eastAsia="zh-CN"/>
              </w:rPr>
            </w:pPr>
            <w:r>
              <w:rPr>
                <w:rFonts w:hint="eastAsia" w:ascii="宋体" w:hAnsi="宋体" w:cs="Arial"/>
                <w:color w:val="000000"/>
                <w:sz w:val="22"/>
                <w:szCs w:val="22"/>
                <w:highlight w:val="yellow"/>
              </w:rPr>
              <w:t>9.其他费用</w:t>
            </w:r>
            <w:r>
              <w:rPr>
                <w:rFonts w:hint="eastAsia" w:ascii="宋体" w:hAnsi="宋体" w:cs="Arial"/>
                <w:color w:val="000000"/>
                <w:sz w:val="22"/>
                <w:szCs w:val="22"/>
                <w:highlight w:val="yellow"/>
                <w:lang w:eastAsia="zh-CN"/>
              </w:rPr>
              <w:t>（</w:t>
            </w:r>
            <w:r>
              <w:rPr>
                <w:rFonts w:hint="eastAsia" w:ascii="宋体" w:hAnsi="宋体" w:cs="Arial"/>
                <w:color w:val="000000"/>
                <w:sz w:val="22"/>
                <w:szCs w:val="22"/>
                <w:highlight w:val="yellow"/>
                <w:lang w:val="en-US" w:eastAsia="zh-CN"/>
              </w:rPr>
              <w:t>2013/2014年立项项目如需调整间接费用，需填写此项</w:t>
            </w:r>
            <w:r>
              <w:rPr>
                <w:rFonts w:hint="eastAsia" w:ascii="宋体" w:hAnsi="宋体" w:cs="Arial"/>
                <w:color w:val="000000"/>
                <w:sz w:val="22"/>
                <w:szCs w:val="22"/>
                <w:highlight w:val="yellow"/>
                <w:lang w:eastAsia="zh-CN"/>
              </w:rPr>
              <w:t>）</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宋体" w:hAnsi="宋体" w:cs="Arial"/>
                <w:color w:val="FF0000"/>
                <w:sz w:val="22"/>
                <w:szCs w:val="22"/>
              </w:rPr>
              <w:t>此处填写的调</w:t>
            </w:r>
            <w:r>
              <w:rPr>
                <w:rFonts w:hint="eastAsia" w:ascii="宋体" w:hAnsi="宋体" w:cs="Arial"/>
                <w:color w:val="FF0000"/>
                <w:sz w:val="22"/>
                <w:szCs w:val="22"/>
              </w:rPr>
              <w:t>增</w:t>
            </w:r>
            <w:r>
              <w:rPr>
                <w:rFonts w:ascii="宋体" w:hAnsi="宋体" w:cs="Arial"/>
                <w:color w:val="FF0000"/>
                <w:sz w:val="22"/>
                <w:szCs w:val="22"/>
              </w:rPr>
              <w:t>金额视为本项目间接费用</w:t>
            </w:r>
            <w:r>
              <w:rPr>
                <w:rFonts w:hint="eastAsia" w:ascii="宋体" w:hAnsi="宋体" w:cs="Arial"/>
                <w:color w:val="FF0000"/>
                <w:sz w:val="22"/>
                <w:szCs w:val="22"/>
              </w:rPr>
              <w:t>（填写金额后可删去此段标红字）</w:t>
            </w:r>
          </w:p>
        </w:tc>
        <w:tc>
          <w:tcPr>
            <w:tcW w:w="1272" w:type="dxa"/>
            <w:tcBorders>
              <w:top w:val="nil"/>
              <w:left w:val="single" w:color="auto" w:sz="4" w:space="0"/>
              <w:bottom w:val="single" w:color="auto" w:sz="8" w:space="0"/>
              <w:right w:val="single" w:color="auto" w:sz="8" w:space="0"/>
            </w:tcBorders>
            <w:vAlign w:val="center"/>
          </w:tcPr>
          <w:p>
            <w:pPr>
              <w:snapToGrid w:val="0"/>
              <w:spacing w:line="540" w:lineRule="atLeast"/>
              <w:ind w:left="12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宋体" w:hAnsi="宋体" w:cs="Arial"/>
                <w:color w:val="000000"/>
                <w:sz w:val="22"/>
                <w:szCs w:val="22"/>
              </w:rPr>
              <w:t>调增的金额用于本项目间接费用支出</w:t>
            </w:r>
          </w:p>
        </w:tc>
      </w:tr>
      <w:tr>
        <w:tblPrEx>
          <w:tblLayout w:type="fixed"/>
          <w:tblCellMar>
            <w:top w:w="0" w:type="dxa"/>
            <w:left w:w="0" w:type="dxa"/>
            <w:bottom w:w="0" w:type="dxa"/>
            <w:right w:w="0" w:type="dxa"/>
          </w:tblCellMar>
        </w:tblPrEx>
        <w:trPr>
          <w:cantSplit/>
          <w:trHeight w:val="510" w:hRule="atLeast"/>
          <w:jc w:val="center"/>
        </w:trPr>
        <w:tc>
          <w:tcPr>
            <w:tcW w:w="2518" w:type="dxa"/>
            <w:tcBorders>
              <w:top w:val="nil"/>
              <w:left w:val="single" w:color="auto" w:sz="8" w:space="0"/>
              <w:bottom w:val="single" w:color="auto" w:sz="8" w:space="0"/>
              <w:right w:val="single" w:color="auto" w:sz="8" w:space="0"/>
            </w:tcBorders>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10管理费</w:t>
            </w:r>
          </w:p>
        </w:tc>
        <w:tc>
          <w:tcPr>
            <w:tcW w:w="142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c>
          <w:tcPr>
            <w:tcW w:w="1290" w:type="dxa"/>
            <w:gridSpan w:val="2"/>
            <w:tcBorders>
              <w:top w:val="nil"/>
              <w:left w:val="nil"/>
              <w:bottom w:val="single" w:color="auto" w:sz="8" w:space="0"/>
              <w:right w:val="single" w:color="auto" w:sz="4"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p>
        </w:tc>
        <w:tc>
          <w:tcPr>
            <w:tcW w:w="1272" w:type="dxa"/>
            <w:tcBorders>
              <w:top w:val="nil"/>
              <w:left w:val="single" w:color="auto" w:sz="4" w:space="0"/>
              <w:bottom w:val="single" w:color="auto" w:sz="8" w:space="0"/>
              <w:right w:val="single" w:color="auto" w:sz="8" w:space="0"/>
            </w:tcBorders>
            <w:vAlign w:val="center"/>
          </w:tcPr>
          <w:p>
            <w:pPr>
              <w:widowControl/>
              <w:snapToGrid w:val="0"/>
              <w:spacing w:line="540" w:lineRule="atLeast"/>
              <w:ind w:firstLine="480"/>
              <w:rPr>
                <w:rFonts w:ascii="宋体" w:hAnsi="宋体" w:cs="Arial"/>
                <w:color w:val="000000"/>
                <w:sz w:val="22"/>
                <w:szCs w:val="22"/>
              </w:rPr>
            </w:pPr>
          </w:p>
        </w:tc>
        <w:tc>
          <w:tcPr>
            <w:tcW w:w="1892"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ind w:firstLine="480"/>
              <w:rPr>
                <w:rFonts w:ascii="宋体" w:hAnsi="宋体" w:cs="Arial"/>
                <w:color w:val="000000"/>
                <w:sz w:val="22"/>
                <w:szCs w:val="22"/>
              </w:rPr>
            </w:pPr>
          </w:p>
        </w:tc>
      </w:tr>
      <w:tr>
        <w:tblPrEx>
          <w:tblLayout w:type="fixed"/>
          <w:tblCellMar>
            <w:top w:w="0" w:type="dxa"/>
            <w:left w:w="0" w:type="dxa"/>
            <w:bottom w:w="0" w:type="dxa"/>
            <w:right w:w="0" w:type="dxa"/>
          </w:tblCellMar>
        </w:tblPrEx>
        <w:trPr>
          <w:cantSplit/>
          <w:trHeight w:val="1823" w:hRule="atLeast"/>
          <w:jc w:val="center"/>
        </w:trPr>
        <w:tc>
          <w:tcPr>
            <w:tcW w:w="8394" w:type="dxa"/>
            <w:gridSpan w:val="6"/>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宋体" w:hAnsi="宋体" w:cs="Arial"/>
                <w:color w:val="000000"/>
                <w:sz w:val="22"/>
                <w:szCs w:val="22"/>
              </w:rPr>
              <w:t>项目负责人签名：</w:t>
            </w:r>
          </w:p>
          <w:p>
            <w:pPr>
              <w:widowControl/>
              <w:snapToGrid w:val="0"/>
              <w:spacing w:line="540" w:lineRule="atLeast"/>
              <w:ind w:firstLine="4840" w:firstLineChars="2200"/>
              <w:rPr>
                <w:rFonts w:ascii="宋体" w:hAnsi="宋体" w:cs="Arial"/>
                <w:color w:val="000000"/>
                <w:sz w:val="22"/>
                <w:szCs w:val="22"/>
              </w:rPr>
            </w:pPr>
            <w:r>
              <w:rPr>
                <w:rFonts w:ascii="宋体" w:hAnsi="宋体" w:cs="Arial"/>
                <w:color w:val="000000"/>
                <w:sz w:val="22"/>
                <w:szCs w:val="22"/>
              </w:rPr>
              <w:t>年   月   日</w:t>
            </w:r>
          </w:p>
        </w:tc>
      </w:tr>
      <w:tr>
        <w:tblPrEx>
          <w:tblLayout w:type="fixed"/>
          <w:tblCellMar>
            <w:top w:w="0" w:type="dxa"/>
            <w:left w:w="0" w:type="dxa"/>
            <w:bottom w:w="0" w:type="dxa"/>
            <w:right w:w="0" w:type="dxa"/>
          </w:tblCellMar>
        </w:tblPrEx>
        <w:trPr>
          <w:cantSplit/>
          <w:trHeight w:val="1985" w:hRule="atLeast"/>
          <w:jc w:val="center"/>
        </w:trPr>
        <w:tc>
          <w:tcPr>
            <w:tcW w:w="8394" w:type="dxa"/>
            <w:gridSpan w:val="6"/>
            <w:tcBorders>
              <w:top w:val="nil"/>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ascii="宋体" w:hAnsi="宋体" w:cs="Arial"/>
                <w:color w:val="000000"/>
                <w:sz w:val="22"/>
                <w:szCs w:val="22"/>
              </w:rPr>
              <w:t>所在单位意见：</w:t>
            </w:r>
          </w:p>
          <w:p>
            <w:pPr>
              <w:widowControl/>
              <w:snapToGrid w:val="0"/>
              <w:spacing w:line="540" w:lineRule="atLeast"/>
              <w:rPr>
                <w:rFonts w:ascii="宋体" w:hAnsi="宋体" w:cs="Arial"/>
                <w:color w:val="000000"/>
                <w:sz w:val="22"/>
                <w:szCs w:val="22"/>
              </w:rPr>
            </w:pPr>
          </w:p>
          <w:p>
            <w:pPr>
              <w:widowControl/>
              <w:snapToGrid w:val="0"/>
              <w:spacing w:line="540" w:lineRule="atLeast"/>
              <w:rPr>
                <w:rFonts w:ascii="宋体" w:hAnsi="宋体" w:cs="Arial"/>
                <w:color w:val="000000"/>
                <w:sz w:val="22"/>
                <w:szCs w:val="22"/>
              </w:rPr>
            </w:pPr>
          </w:p>
          <w:p>
            <w:pPr>
              <w:widowControl/>
              <w:tabs>
                <w:tab w:val="left" w:pos="7232"/>
              </w:tabs>
              <w:snapToGrid w:val="0"/>
              <w:spacing w:line="540" w:lineRule="atLeast"/>
              <w:ind w:firstLine="2530" w:firstLineChars="1150"/>
              <w:rPr>
                <w:rFonts w:ascii="宋体" w:hAnsi="宋体" w:cs="Arial"/>
                <w:color w:val="000000"/>
                <w:sz w:val="22"/>
                <w:szCs w:val="22"/>
              </w:rPr>
            </w:pPr>
            <w:r>
              <w:rPr>
                <w:rFonts w:ascii="宋体" w:hAnsi="宋体" w:cs="Arial"/>
                <w:color w:val="000000"/>
                <w:sz w:val="22"/>
                <w:szCs w:val="22"/>
              </w:rPr>
              <w:t>审批人（签名）：          </w:t>
            </w:r>
            <w:r>
              <w:rPr>
                <w:rFonts w:hint="eastAsia" w:ascii="宋体" w:hAnsi="宋体" w:cs="Arial"/>
                <w:color w:val="000000"/>
                <w:sz w:val="22"/>
                <w:szCs w:val="22"/>
              </w:rPr>
              <w:t xml:space="preserve"> </w:t>
            </w:r>
            <w:r>
              <w:rPr>
                <w:rFonts w:ascii="宋体" w:hAnsi="宋体" w:cs="Arial"/>
                <w:color w:val="000000"/>
                <w:sz w:val="22"/>
                <w:szCs w:val="22"/>
              </w:rPr>
              <w:t>单位盖章</w:t>
            </w:r>
          </w:p>
          <w:p>
            <w:pPr>
              <w:widowControl/>
              <w:snapToGrid w:val="0"/>
              <w:spacing w:line="540" w:lineRule="atLeast"/>
              <w:ind w:firstLine="6050" w:firstLineChars="2750"/>
              <w:rPr>
                <w:rFonts w:ascii="宋体" w:hAnsi="宋体" w:cs="Arial"/>
                <w:color w:val="000000"/>
                <w:sz w:val="22"/>
                <w:szCs w:val="22"/>
              </w:rPr>
            </w:pPr>
            <w:r>
              <w:rPr>
                <w:rFonts w:ascii="宋体" w:hAnsi="宋体" w:cs="Arial"/>
                <w:color w:val="000000"/>
                <w:sz w:val="22"/>
                <w:szCs w:val="22"/>
              </w:rPr>
              <w:t>年   月   日</w:t>
            </w:r>
          </w:p>
        </w:tc>
      </w:tr>
      <w:tr>
        <w:tblPrEx>
          <w:tblLayout w:type="fixed"/>
          <w:tblCellMar>
            <w:top w:w="0" w:type="dxa"/>
            <w:left w:w="0" w:type="dxa"/>
            <w:bottom w:w="0" w:type="dxa"/>
            <w:right w:w="0" w:type="dxa"/>
          </w:tblCellMar>
        </w:tblPrEx>
        <w:trPr>
          <w:cantSplit/>
          <w:trHeight w:val="1985" w:hRule="atLeast"/>
          <w:jc w:val="center"/>
        </w:trPr>
        <w:tc>
          <w:tcPr>
            <w:tcW w:w="8394" w:type="dxa"/>
            <w:gridSpan w:val="6"/>
            <w:tcBorders>
              <w:top w:val="nil"/>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bookmarkStart w:id="3" w:name="_GoBack"/>
            <w:bookmarkEnd w:id="3"/>
            <w:r>
              <w:rPr>
                <w:rFonts w:hint="eastAsia" w:ascii="宋体" w:hAnsi="宋体" w:cs="Arial"/>
                <w:color w:val="000000"/>
                <w:sz w:val="22"/>
                <w:szCs w:val="22"/>
              </w:rPr>
              <w:t>科研主管部门</w:t>
            </w:r>
            <w:r>
              <w:rPr>
                <w:rFonts w:ascii="宋体" w:hAnsi="宋体" w:cs="Arial"/>
                <w:color w:val="000000"/>
                <w:sz w:val="22"/>
                <w:szCs w:val="22"/>
              </w:rPr>
              <w:t>意见：</w:t>
            </w:r>
          </w:p>
          <w:p>
            <w:pPr>
              <w:widowControl/>
              <w:snapToGrid w:val="0"/>
              <w:spacing w:line="540" w:lineRule="atLeast"/>
              <w:rPr>
                <w:rFonts w:ascii="宋体" w:hAnsi="宋体" w:cs="Arial"/>
                <w:color w:val="000000"/>
                <w:sz w:val="22"/>
                <w:szCs w:val="22"/>
              </w:rPr>
            </w:pPr>
          </w:p>
          <w:p>
            <w:pPr>
              <w:widowControl/>
              <w:snapToGrid w:val="0"/>
              <w:spacing w:line="540" w:lineRule="atLeast"/>
              <w:rPr>
                <w:rFonts w:ascii="宋体" w:hAnsi="宋体" w:cs="Arial"/>
                <w:color w:val="000000"/>
                <w:sz w:val="22"/>
                <w:szCs w:val="22"/>
              </w:rPr>
            </w:pPr>
          </w:p>
          <w:p>
            <w:pPr>
              <w:widowControl/>
              <w:tabs>
                <w:tab w:val="left" w:pos="7142"/>
              </w:tabs>
              <w:snapToGrid w:val="0"/>
              <w:spacing w:line="540" w:lineRule="atLeast"/>
              <w:ind w:firstLine="2530" w:firstLineChars="1150"/>
              <w:rPr>
                <w:rFonts w:ascii="宋体" w:hAnsi="宋体" w:cs="Arial"/>
                <w:color w:val="000000"/>
                <w:sz w:val="22"/>
                <w:szCs w:val="22"/>
              </w:rPr>
            </w:pPr>
            <w:r>
              <w:rPr>
                <w:rFonts w:ascii="宋体" w:hAnsi="宋体" w:cs="Arial"/>
                <w:color w:val="000000"/>
                <w:sz w:val="22"/>
                <w:szCs w:val="22"/>
              </w:rPr>
              <w:t>审批人（签名）：         </w:t>
            </w:r>
            <w:r>
              <w:rPr>
                <w:rFonts w:hint="eastAsia" w:ascii="宋体" w:hAnsi="宋体" w:cs="Arial"/>
                <w:color w:val="000000"/>
                <w:sz w:val="22"/>
                <w:szCs w:val="22"/>
              </w:rPr>
              <w:t xml:space="preserve">   </w:t>
            </w:r>
            <w:r>
              <w:rPr>
                <w:rFonts w:ascii="宋体" w:hAnsi="宋体" w:cs="Arial"/>
                <w:color w:val="000000"/>
                <w:sz w:val="22"/>
                <w:szCs w:val="22"/>
              </w:rPr>
              <w:t>单位盖章</w:t>
            </w:r>
          </w:p>
          <w:p>
            <w:pPr>
              <w:widowControl/>
              <w:tabs>
                <w:tab w:val="left" w:pos="6707"/>
              </w:tabs>
              <w:snapToGrid w:val="0"/>
              <w:spacing w:line="540" w:lineRule="atLeast"/>
              <w:ind w:firstLine="6050" w:firstLineChars="2750"/>
              <w:rPr>
                <w:rFonts w:ascii="宋体" w:hAnsi="宋体" w:cs="Arial"/>
                <w:color w:val="000000"/>
                <w:sz w:val="22"/>
                <w:szCs w:val="22"/>
              </w:rPr>
            </w:pPr>
            <w:r>
              <w:rPr>
                <w:rFonts w:ascii="宋体" w:hAnsi="宋体" w:cs="Arial"/>
                <w:color w:val="000000"/>
                <w:sz w:val="22"/>
                <w:szCs w:val="22"/>
              </w:rPr>
              <w:t>年   月   日</w:t>
            </w:r>
          </w:p>
        </w:tc>
      </w:tr>
      <w:tr>
        <w:tblPrEx>
          <w:tblLayout w:type="fixed"/>
          <w:tblCellMar>
            <w:top w:w="0" w:type="dxa"/>
            <w:left w:w="0" w:type="dxa"/>
            <w:bottom w:w="0" w:type="dxa"/>
            <w:right w:w="0" w:type="dxa"/>
          </w:tblCellMar>
        </w:tblPrEx>
        <w:trPr>
          <w:cantSplit/>
          <w:trHeight w:val="1985" w:hRule="atLeast"/>
          <w:jc w:val="center"/>
        </w:trPr>
        <w:tc>
          <w:tcPr>
            <w:tcW w:w="8394" w:type="dxa"/>
            <w:gridSpan w:val="6"/>
            <w:tcBorders>
              <w:top w:val="nil"/>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财务部门意见：</w:t>
            </w:r>
          </w:p>
          <w:p>
            <w:pPr>
              <w:widowControl/>
              <w:snapToGrid w:val="0"/>
              <w:spacing w:line="540" w:lineRule="atLeast"/>
              <w:rPr>
                <w:rFonts w:ascii="宋体" w:hAnsi="宋体" w:cs="Arial"/>
                <w:color w:val="000000"/>
                <w:sz w:val="22"/>
                <w:szCs w:val="22"/>
              </w:rPr>
            </w:pPr>
          </w:p>
          <w:p>
            <w:pPr>
              <w:widowControl/>
              <w:snapToGrid w:val="0"/>
              <w:spacing w:line="540" w:lineRule="atLeast"/>
              <w:rPr>
                <w:rFonts w:ascii="宋体" w:hAnsi="宋体" w:cs="Arial"/>
                <w:color w:val="000000"/>
                <w:sz w:val="22"/>
                <w:szCs w:val="22"/>
              </w:rPr>
            </w:pPr>
          </w:p>
          <w:p>
            <w:pPr>
              <w:widowControl/>
              <w:snapToGrid w:val="0"/>
              <w:spacing w:line="540" w:lineRule="atLeast"/>
              <w:rPr>
                <w:rFonts w:ascii="宋体" w:hAnsi="宋体" w:cs="Arial"/>
                <w:color w:val="000000"/>
                <w:sz w:val="22"/>
                <w:szCs w:val="22"/>
              </w:rPr>
            </w:pPr>
            <w:r>
              <w:rPr>
                <w:rFonts w:ascii="宋体" w:hAnsi="宋体" w:cs="Arial"/>
                <w:color w:val="000000"/>
                <w:sz w:val="22"/>
                <w:szCs w:val="22"/>
              </w:rPr>
              <w:t>审批人（签名）：        </w:t>
            </w:r>
            <w:r>
              <w:rPr>
                <w:rFonts w:hint="eastAsia" w:ascii="宋体" w:hAnsi="宋体" w:cs="Arial"/>
                <w:color w:val="000000"/>
                <w:sz w:val="22"/>
                <w:szCs w:val="22"/>
              </w:rPr>
              <w:t xml:space="preserve">   </w:t>
            </w:r>
            <w:r>
              <w:rPr>
                <w:rFonts w:ascii="宋体" w:hAnsi="宋体" w:cs="Arial"/>
                <w:color w:val="000000"/>
                <w:sz w:val="22"/>
                <w:szCs w:val="22"/>
              </w:rPr>
              <w:t> 单位盖章</w:t>
            </w:r>
          </w:p>
          <w:p>
            <w:pPr>
              <w:widowControl/>
              <w:snapToGrid w:val="0"/>
              <w:spacing w:line="540" w:lineRule="atLeast"/>
              <w:ind w:firstLine="6160" w:firstLineChars="2800"/>
              <w:rPr>
                <w:rFonts w:ascii="宋体" w:hAnsi="宋体" w:cs="Arial"/>
                <w:color w:val="000000"/>
                <w:sz w:val="22"/>
                <w:szCs w:val="22"/>
              </w:rPr>
            </w:pPr>
            <w:r>
              <w:rPr>
                <w:rFonts w:ascii="宋体" w:hAnsi="宋体" w:cs="Arial"/>
                <w:color w:val="000000"/>
                <w:sz w:val="22"/>
                <w:szCs w:val="22"/>
              </w:rPr>
              <w:t>年   月   日</w:t>
            </w:r>
          </w:p>
        </w:tc>
      </w:tr>
      <w:tr>
        <w:tblPrEx>
          <w:tblLayout w:type="fixed"/>
          <w:tblCellMar>
            <w:top w:w="0" w:type="dxa"/>
            <w:left w:w="0" w:type="dxa"/>
            <w:bottom w:w="0" w:type="dxa"/>
            <w:right w:w="0" w:type="dxa"/>
          </w:tblCellMar>
        </w:tblPrEx>
        <w:trPr>
          <w:cantSplit/>
          <w:trHeight w:val="1985" w:hRule="atLeast"/>
          <w:jc w:val="center"/>
        </w:trPr>
        <w:tc>
          <w:tcPr>
            <w:tcW w:w="8394" w:type="dxa"/>
            <w:gridSpan w:val="6"/>
            <w:tcBorders>
              <w:top w:val="nil"/>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校领导审批：</w:t>
            </w:r>
          </w:p>
          <w:p>
            <w:pPr>
              <w:widowControl/>
              <w:snapToGrid w:val="0"/>
              <w:spacing w:line="540" w:lineRule="atLeast"/>
              <w:rPr>
                <w:rFonts w:ascii="宋体" w:hAnsi="宋体" w:cs="Arial"/>
                <w:color w:val="000000"/>
                <w:sz w:val="22"/>
                <w:szCs w:val="22"/>
              </w:rPr>
            </w:pPr>
          </w:p>
          <w:p>
            <w:pPr>
              <w:widowControl/>
              <w:snapToGrid w:val="0"/>
              <w:spacing w:line="540" w:lineRule="atLeast"/>
              <w:rPr>
                <w:rFonts w:ascii="宋体" w:hAnsi="宋体" w:cs="Arial"/>
                <w:color w:val="000000"/>
                <w:sz w:val="22"/>
                <w:szCs w:val="22"/>
              </w:rPr>
            </w:pPr>
            <w:r>
              <w:rPr>
                <w:rFonts w:hint="eastAsia" w:ascii="宋体" w:hAnsi="宋体" w:cs="Arial"/>
                <w:color w:val="000000"/>
                <w:sz w:val="22"/>
                <w:szCs w:val="22"/>
              </w:rPr>
              <w:t>审批人（签名）：</w:t>
            </w:r>
          </w:p>
          <w:p>
            <w:pPr>
              <w:widowControl/>
              <w:snapToGrid w:val="0"/>
              <w:spacing w:line="540" w:lineRule="atLeast"/>
              <w:rPr>
                <w:rFonts w:ascii="宋体" w:hAnsi="宋体" w:cs="Arial"/>
                <w:color w:val="000000"/>
                <w:sz w:val="22"/>
                <w:szCs w:val="22"/>
              </w:rPr>
            </w:pPr>
            <w:r>
              <w:rPr>
                <w:rFonts w:ascii="宋体" w:hAnsi="宋体" w:cs="Arial"/>
                <w:color w:val="000000"/>
                <w:sz w:val="22"/>
                <w:szCs w:val="22"/>
              </w:rPr>
              <w:t>年   月   日</w:t>
            </w:r>
          </w:p>
        </w:tc>
      </w:tr>
    </w:tbl>
    <w:p>
      <w:pPr>
        <w:tabs>
          <w:tab w:val="left" w:pos="-1080"/>
        </w:tabs>
        <w:adjustRightInd w:val="0"/>
        <w:snapToGrid w:val="0"/>
        <w:ind w:left="-122" w:leftChars="-58"/>
        <w:jc w:val="left"/>
        <w:rPr>
          <w:rFonts w:ascii="宋体" w:hAnsi="宋体" w:cs="Arial"/>
          <w:b/>
          <w:color w:val="000000"/>
          <w:sz w:val="22"/>
          <w:szCs w:val="22"/>
        </w:rPr>
      </w:pPr>
      <w:r>
        <w:rPr>
          <w:rFonts w:ascii="宋体" w:hAnsi="宋体" w:cs="Arial"/>
          <w:color w:val="000000"/>
          <w:sz w:val="22"/>
          <w:szCs w:val="22"/>
        </w:rPr>
        <w:t>备注：此</w:t>
      </w:r>
      <w:r>
        <w:rPr>
          <w:rFonts w:hint="eastAsia" w:ascii="宋体" w:hAnsi="宋体" w:cs="Arial"/>
          <w:color w:val="000000"/>
          <w:sz w:val="22"/>
          <w:szCs w:val="22"/>
        </w:rPr>
        <w:t>表适用于国家重点研发计划、科技支撑计划及公益性行业科研专项经费、国家自然科学基金等科研项目经费在学校权限范围内允许调剂的内容；其他科研项目</w:t>
      </w:r>
      <w:r>
        <w:rPr>
          <w:rFonts w:ascii="宋体" w:hAnsi="宋体" w:cs="Arial"/>
          <w:color w:val="000000"/>
          <w:sz w:val="22"/>
          <w:szCs w:val="22"/>
        </w:rPr>
        <w:t>可根据各项目预算书自行调整，基本格式符合上表即可。</w:t>
      </w:r>
      <w:r>
        <w:rPr>
          <w:rFonts w:hint="eastAsia" w:ascii="宋体" w:hAnsi="宋体" w:cs="Arial"/>
          <w:color w:val="000000"/>
          <w:sz w:val="22"/>
          <w:szCs w:val="22"/>
        </w:rPr>
        <w:t>本表一式四份，正反面打印，预算调整说明可附页，科技处、财务处、学院（实体研究院）、课题负责人各保存一份。</w:t>
      </w:r>
      <w:r>
        <w:rPr>
          <w:rFonts w:hint="eastAsia" w:ascii="宋体" w:hAnsi="宋体"/>
          <w:sz w:val="22"/>
          <w:szCs w:val="22"/>
        </w:rPr>
        <w:t xml:space="preserve"> </w:t>
      </w:r>
      <w:bookmarkStart w:id="0" w:name="bookmark6"/>
      <w:bookmarkEnd w:id="0"/>
      <w:bookmarkStart w:id="1" w:name="bookmark7"/>
      <w:bookmarkEnd w:id="1"/>
      <w:bookmarkStart w:id="2" w:name="主题词"/>
      <w:bookmarkEnd w:id="2"/>
    </w:p>
    <w:sectPr>
      <w:headerReference r:id="rId3" w:type="default"/>
      <w:footerReference r:id="rId4" w:type="default"/>
      <w:footerReference r:id="rId5"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2B"/>
    <w:rsid w:val="00054476"/>
    <w:rsid w:val="0006547D"/>
    <w:rsid w:val="000B0922"/>
    <w:rsid w:val="001C5B62"/>
    <w:rsid w:val="002A17C6"/>
    <w:rsid w:val="002F78A1"/>
    <w:rsid w:val="003111A6"/>
    <w:rsid w:val="003171C3"/>
    <w:rsid w:val="00386E43"/>
    <w:rsid w:val="00493C45"/>
    <w:rsid w:val="004B667A"/>
    <w:rsid w:val="0054420C"/>
    <w:rsid w:val="006E5D22"/>
    <w:rsid w:val="007C4A37"/>
    <w:rsid w:val="008116C4"/>
    <w:rsid w:val="008675ED"/>
    <w:rsid w:val="00877927"/>
    <w:rsid w:val="00A3378C"/>
    <w:rsid w:val="00AA1D37"/>
    <w:rsid w:val="00AC0F58"/>
    <w:rsid w:val="00AD79FF"/>
    <w:rsid w:val="00B52C6A"/>
    <w:rsid w:val="00B6352B"/>
    <w:rsid w:val="00B71218"/>
    <w:rsid w:val="00C878D7"/>
    <w:rsid w:val="00CC694A"/>
    <w:rsid w:val="00CF342A"/>
    <w:rsid w:val="00D61188"/>
    <w:rsid w:val="00D938A5"/>
    <w:rsid w:val="00DC6120"/>
    <w:rsid w:val="00E11869"/>
    <w:rsid w:val="00E45BFD"/>
    <w:rsid w:val="00EC70F4"/>
    <w:rsid w:val="00F0730F"/>
    <w:rsid w:val="00F16699"/>
    <w:rsid w:val="00FE370D"/>
    <w:rsid w:val="0E833B8E"/>
    <w:rsid w:val="158161C9"/>
    <w:rsid w:val="17673D2E"/>
    <w:rsid w:val="179F6E40"/>
    <w:rsid w:val="1D984488"/>
    <w:rsid w:val="200B743A"/>
    <w:rsid w:val="21C743D5"/>
    <w:rsid w:val="24502502"/>
    <w:rsid w:val="41AF0B96"/>
    <w:rsid w:val="48680ACE"/>
    <w:rsid w:val="677E6CF8"/>
    <w:rsid w:val="762D24D8"/>
    <w:rsid w:val="7F01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Calibri" w:hAnsi="Calibr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5">
    <w:name w:val="page number"/>
    <w:basedOn w:val="4"/>
    <w:qFormat/>
    <w:uiPriority w:val="0"/>
  </w:style>
  <w:style w:type="character" w:customStyle="1" w:styleId="7">
    <w:name w:val="页眉 Char"/>
    <w:link w:val="3"/>
    <w:semiHidden/>
    <w:qFormat/>
    <w:uiPriority w:val="99"/>
    <w:rPr>
      <w:sz w:val="18"/>
      <w:szCs w:val="18"/>
    </w:rPr>
  </w:style>
  <w:style w:type="character" w:customStyle="1" w:styleId="8">
    <w:name w:val="页脚 Char"/>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DF3F4E-7697-44EA-8F8D-45CB3E30E20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103</Words>
  <Characters>593</Characters>
  <Lines>4</Lines>
  <Paragraphs>1</Paragraphs>
  <TotalTime>5</TotalTime>
  <ScaleCrop>false</ScaleCrop>
  <LinksUpToDate>false</LinksUpToDate>
  <CharactersWithSpaces>695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2018-11-27T09:50:00Z</dcterms:created>
  <dc:creator>User</dc:creator>
  <cp:lastModifiedBy>豚豚</cp:lastModifiedBy>
  <dcterms:modified xsi:type="dcterms:W3CDTF">2018-12-16T08:14:09Z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